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4175" w:type="dxa"/>
        <w:jc w:val="center"/>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tblPr>
      <w:tblGrid>
        <w:gridCol w:w="4439"/>
        <w:gridCol w:w="799"/>
        <w:gridCol w:w="2601"/>
        <w:gridCol w:w="2538"/>
        <w:gridCol w:w="664"/>
        <w:gridCol w:w="88"/>
        <w:gridCol w:w="1101"/>
        <w:gridCol w:w="1429"/>
        <w:gridCol w:w="902"/>
        <w:gridCol w:w="222"/>
      </w:tblGrid>
      <w:tr w:rsidR="00880001" w:rsidRPr="006E28EE" w:rsidTr="006E28EE">
        <w:trPr>
          <w:trHeight w:val="278"/>
          <w:jc w:val="center"/>
        </w:trPr>
        <w:tc>
          <w:tcPr>
            <w:tcW w:w="14175" w:type="dxa"/>
            <w:gridSpan w:val="10"/>
            <w:tcBorders>
              <w:top w:val="single" w:sz="4" w:space="0" w:color="000001"/>
              <w:left w:val="single" w:sz="4" w:space="0" w:color="000001"/>
              <w:right w:val="single" w:sz="4" w:space="0" w:color="000001"/>
            </w:tcBorders>
            <w:shd w:val="clear" w:color="auto" w:fill="auto"/>
            <w:tcMar>
              <w:left w:w="108" w:type="dxa"/>
            </w:tcMar>
          </w:tcPr>
          <w:p w:rsidR="00880001" w:rsidRPr="006E28EE" w:rsidRDefault="006970BB">
            <w:pPr>
              <w:pStyle w:val="TableParagraph"/>
              <w:spacing w:line="258" w:lineRule="exact"/>
              <w:ind w:left="4200" w:right="4191"/>
              <w:jc w:val="center"/>
              <w:rPr>
                <w:b/>
                <w:sz w:val="24"/>
                <w:lang w:val="it-IT"/>
              </w:rPr>
            </w:pPr>
            <w:r w:rsidRPr="006E28EE">
              <w:rPr>
                <w:rFonts w:ascii="Calibri" w:hAnsi="Calibri"/>
                <w:b/>
                <w:sz w:val="24"/>
                <w:lang w:val="it-IT"/>
              </w:rPr>
              <w:t>COMUNE DI VALGUARNERA.C</w:t>
            </w:r>
          </w:p>
        </w:tc>
      </w:tr>
      <w:tr w:rsidR="00880001" w:rsidRPr="006E28EE" w:rsidTr="006E28EE">
        <w:trPr>
          <w:trHeight w:val="275"/>
          <w:jc w:val="center"/>
        </w:trPr>
        <w:tc>
          <w:tcPr>
            <w:tcW w:w="14175" w:type="dxa"/>
            <w:gridSpan w:val="10"/>
            <w:tcBorders>
              <w:left w:val="single" w:sz="4" w:space="0" w:color="000001"/>
              <w:bottom w:val="single" w:sz="4" w:space="0" w:color="000001"/>
              <w:right w:val="single" w:sz="4" w:space="0" w:color="000001"/>
            </w:tcBorders>
            <w:shd w:val="clear" w:color="auto" w:fill="B1B1B1"/>
            <w:tcMar>
              <w:left w:w="108" w:type="dxa"/>
            </w:tcMar>
          </w:tcPr>
          <w:p w:rsidR="00880001" w:rsidRPr="006E28EE" w:rsidRDefault="006970BB">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880001" w:rsidRPr="006E28EE" w:rsidTr="006E28EE">
        <w:trPr>
          <w:trHeight w:val="275"/>
          <w:jc w:val="center"/>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880001" w:rsidRPr="006E28EE" w:rsidTr="006E28EE">
        <w:trPr>
          <w:trHeight w:val="275"/>
          <w:jc w:val="center"/>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77"/>
              <w:rPr>
                <w:b/>
                <w:sz w:val="20"/>
                <w:lang w:val="it-IT"/>
              </w:rPr>
            </w:pPr>
            <w:r w:rsidRPr="006E28EE">
              <w:rPr>
                <w:rFonts w:ascii="Calibri" w:hAnsi="Calibri"/>
                <w:b/>
                <w:sz w:val="20"/>
                <w:lang w:val="it-IT"/>
              </w:rPr>
              <w:t>INDIRIZZI STRATEGICI</w:t>
            </w:r>
          </w:p>
        </w:tc>
        <w:tc>
          <w:tcPr>
            <w:tcW w:w="5026"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304"/>
              <w:rPr>
                <w:b/>
                <w:sz w:val="20"/>
                <w:lang w:val="it-IT"/>
              </w:rPr>
            </w:pPr>
            <w:r w:rsidRPr="006E28EE">
              <w:rPr>
                <w:rFonts w:ascii="Calibri" w:hAnsi="Calibri"/>
                <w:b/>
                <w:sz w:val="20"/>
                <w:lang w:val="it-IT"/>
              </w:rPr>
              <w:t>OBIETTIVI STRATEGICI</w:t>
            </w:r>
          </w:p>
        </w:tc>
        <w:tc>
          <w:tcPr>
            <w:tcW w:w="429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880001" w:rsidRPr="006E28EE" w:rsidTr="006E28EE">
        <w:trPr>
          <w:trHeight w:val="460"/>
          <w:jc w:val="center"/>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7"/>
              <w:rPr>
                <w:sz w:val="20"/>
                <w:lang w:val="it-IT"/>
              </w:rPr>
            </w:pPr>
            <w:r w:rsidRPr="006E28EE">
              <w:rPr>
                <w:rFonts w:ascii="Calibri" w:hAnsi="Calibri"/>
                <w:sz w:val="20"/>
                <w:lang w:val="it-IT"/>
              </w:rPr>
              <w:t>Buona amministrazione,servizi al cittadino</w:t>
            </w:r>
          </w:p>
        </w:tc>
        <w:tc>
          <w:tcPr>
            <w:tcW w:w="5026"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429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1"/>
              <w:rPr>
                <w:sz w:val="20"/>
                <w:lang w:val="it-IT"/>
              </w:rPr>
            </w:pPr>
            <w:r w:rsidRPr="006E28EE">
              <w:rPr>
                <w:rFonts w:ascii="Calibri" w:hAnsi="Calibri"/>
                <w:sz w:val="20"/>
                <w:lang w:val="it-IT"/>
              </w:rPr>
              <w:t>Miglioramento dei servizi</w:t>
            </w:r>
          </w:p>
        </w:tc>
      </w:tr>
      <w:tr w:rsidR="00880001" w:rsidRPr="006E28EE" w:rsidTr="006E28EE">
        <w:trPr>
          <w:trHeight w:val="275"/>
          <w:jc w:val="center"/>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880001" w:rsidRPr="006E28EE" w:rsidRDefault="00880001">
            <w:pPr>
              <w:pStyle w:val="TableParagraph"/>
              <w:rPr>
                <w:sz w:val="18"/>
                <w:lang w:val="it-IT"/>
              </w:rPr>
            </w:pPr>
          </w:p>
        </w:tc>
      </w:tr>
      <w:tr w:rsidR="00880001" w:rsidRPr="006E28EE" w:rsidTr="006E28EE">
        <w:trPr>
          <w:trHeight w:val="275"/>
          <w:jc w:val="center"/>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right="-15"/>
              <w:jc w:val="right"/>
              <w:rPr>
                <w:b/>
                <w:sz w:val="20"/>
                <w:lang w:val="it-IT"/>
              </w:rPr>
            </w:pPr>
            <w:r w:rsidRPr="006E28EE">
              <w:rPr>
                <w:rFonts w:ascii="Calibri" w:hAnsi="Calibri"/>
                <w:b/>
                <w:w w:val="95"/>
                <w:sz w:val="20"/>
                <w:lang w:val="it-IT"/>
              </w:rPr>
              <w:t>REFERENTEAMMINISTRAZIONE:SINDACO</w:t>
            </w:r>
          </w:p>
        </w:tc>
      </w:tr>
      <w:tr w:rsidR="00880001" w:rsidRPr="006E28EE" w:rsidTr="006E28EE">
        <w:trPr>
          <w:trHeight w:val="275"/>
          <w:jc w:val="center"/>
        </w:trPr>
        <w:tc>
          <w:tcPr>
            <w:tcW w:w="13953" w:type="dxa"/>
            <w:gridSpan w:val="9"/>
            <w:tcBorders>
              <w:top w:val="single" w:sz="4" w:space="0" w:color="000001"/>
              <w:left w:val="single" w:sz="4" w:space="0" w:color="000001"/>
              <w:bottom w:val="single" w:sz="4" w:space="0" w:color="000001"/>
            </w:tcBorders>
            <w:shd w:val="clear" w:color="auto" w:fill="B1B1B1"/>
            <w:tcMar>
              <w:left w:w="108" w:type="dxa"/>
            </w:tcMar>
          </w:tcPr>
          <w:p w:rsidR="00880001" w:rsidRPr="006E28EE" w:rsidRDefault="00880001">
            <w:pPr>
              <w:pStyle w:val="TableParagraph"/>
              <w:rPr>
                <w:sz w:val="18"/>
                <w:lang w:val="it-IT"/>
              </w:rPr>
            </w:pPr>
          </w:p>
        </w:tc>
        <w:tc>
          <w:tcPr>
            <w:tcW w:w="222" w:type="dxa"/>
            <w:tcBorders>
              <w:top w:val="single" w:sz="4" w:space="0" w:color="000001"/>
              <w:bottom w:val="single" w:sz="4" w:space="0" w:color="000001"/>
              <w:right w:val="single" w:sz="4" w:space="0" w:color="000001"/>
            </w:tcBorders>
            <w:shd w:val="clear" w:color="auto" w:fill="B1B1B1"/>
          </w:tcPr>
          <w:p w:rsidR="00880001" w:rsidRPr="006E28EE" w:rsidRDefault="00880001">
            <w:pPr>
              <w:pStyle w:val="TableParagraph"/>
              <w:rPr>
                <w:sz w:val="18"/>
                <w:lang w:val="it-IT"/>
              </w:rPr>
            </w:pPr>
          </w:p>
        </w:tc>
      </w:tr>
      <w:tr w:rsidR="00880001" w:rsidRPr="006E28EE" w:rsidTr="006E28EE">
        <w:trPr>
          <w:trHeight w:val="414"/>
          <w:jc w:val="center"/>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4159" w:right="4242"/>
              <w:jc w:val="center"/>
              <w:rPr>
                <w:b/>
                <w:sz w:val="18"/>
                <w:lang w:val="it-IT"/>
              </w:rPr>
            </w:pPr>
            <w:r w:rsidRPr="006E28EE">
              <w:rPr>
                <w:rFonts w:ascii="Calibri" w:hAnsi="Calibri"/>
                <w:b/>
                <w:sz w:val="18"/>
                <w:lang w:val="it-IT"/>
              </w:rPr>
              <w:t>SETTORE I</w:t>
            </w:r>
          </w:p>
          <w:p w:rsidR="00880001" w:rsidRPr="006E28EE" w:rsidRDefault="006970BB">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PO:Anna Lucilla Battiato</w:t>
            </w:r>
          </w:p>
        </w:tc>
      </w:tr>
      <w:tr w:rsidR="00880001" w:rsidRPr="006E28EE" w:rsidTr="006E28EE">
        <w:trPr>
          <w:trHeight w:val="275"/>
          <w:jc w:val="center"/>
        </w:trPr>
        <w:tc>
          <w:tcPr>
            <w:tcW w:w="912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7"/>
              <w:rPr>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N.1:</w:t>
            </w:r>
            <w:r w:rsidRPr="006E28EE">
              <w:rPr>
                <w:rFonts w:ascii="Calibri" w:hAnsi="Calibri"/>
                <w:b/>
                <w:sz w:val="18"/>
                <w:szCs w:val="18"/>
                <w:lang w:val="it-IT"/>
              </w:rPr>
              <w:t>Implementazione servizi online per il cittadino - Adozione Piano Triennale per l’informatica 2023-2026</w:t>
            </w:r>
          </w:p>
        </w:tc>
        <w:tc>
          <w:tcPr>
            <w:tcW w:w="504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880001" w:rsidRPr="006E28EE" w:rsidTr="006E28EE">
        <w:trPr>
          <w:trHeight w:val="415"/>
          <w:jc w:val="center"/>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233" w:right="1227"/>
              <w:jc w:val="center"/>
              <w:rPr>
                <w:b/>
                <w:sz w:val="18"/>
                <w:lang w:val="it-IT"/>
              </w:rPr>
            </w:pPr>
            <w:r w:rsidRPr="006E28EE">
              <w:rPr>
                <w:rFonts w:ascii="Calibri" w:hAnsi="Calibri"/>
                <w:b/>
                <w:sz w:val="18"/>
                <w:lang w:val="it-IT"/>
              </w:rPr>
              <w:t>Descrizione</w:t>
            </w:r>
          </w:p>
        </w:tc>
        <w:tc>
          <w:tcPr>
            <w:tcW w:w="21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82" w:right="76"/>
              <w:jc w:val="center"/>
              <w:rPr>
                <w:b/>
                <w:sz w:val="18"/>
                <w:lang w:val="it-IT"/>
              </w:rPr>
            </w:pPr>
            <w:r w:rsidRPr="006E28EE">
              <w:rPr>
                <w:rFonts w:ascii="Calibri" w:hAnsi="Calibri"/>
                <w:b/>
                <w:sz w:val="18"/>
                <w:lang w:val="it-IT"/>
              </w:rPr>
              <w:t>Azioni</w:t>
            </w:r>
          </w:p>
        </w:tc>
        <w:tc>
          <w:tcPr>
            <w:tcW w:w="25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6E28EE">
            <w:pPr>
              <w:pStyle w:val="TableParagraph"/>
              <w:spacing w:line="206" w:lineRule="exact"/>
              <w:ind w:right="29" w:hanging="12"/>
              <w:jc w:val="center"/>
              <w:rPr>
                <w:b/>
                <w:sz w:val="18"/>
                <w:lang w:val="it-IT"/>
              </w:rPr>
            </w:pPr>
            <w:r w:rsidRPr="006E28EE">
              <w:rPr>
                <w:rFonts w:ascii="Calibri" w:hAnsi="Calibri"/>
                <w:b/>
                <w:sz w:val="18"/>
                <w:lang w:val="it-IT"/>
              </w:rPr>
              <w:t>Strumenti di monitoraggio/stato raggiungimento 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7"/>
              <w:jc w:val="center"/>
              <w:rPr>
                <w:b/>
                <w:sz w:val="18"/>
                <w:lang w:val="it-IT"/>
              </w:rPr>
            </w:pPr>
            <w:r w:rsidRPr="006E28EE">
              <w:rPr>
                <w:rFonts w:ascii="Calibri" w:hAnsi="Calibri"/>
                <w:b/>
                <w:sz w:val="18"/>
                <w:lang w:val="it-IT"/>
              </w:rPr>
              <w:t>%</w:t>
            </w:r>
          </w:p>
        </w:tc>
        <w:tc>
          <w:tcPr>
            <w:tcW w:w="1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6E28EE">
            <w:pPr>
              <w:pStyle w:val="TableParagraph"/>
              <w:spacing w:line="206" w:lineRule="exact"/>
              <w:ind w:right="35"/>
              <w:jc w:val="center"/>
              <w:rPr>
                <w:lang w:val="it-IT"/>
              </w:rPr>
            </w:pPr>
            <w:r w:rsidRPr="006E28EE">
              <w:rPr>
                <w:rFonts w:ascii="Calibri" w:hAnsi="Calibri"/>
                <w:b/>
                <w:spacing w:val="-1"/>
                <w:sz w:val="18"/>
                <w:lang w:val="it-IT"/>
              </w:rPr>
              <w:t xml:space="preserve">Indicatore </w:t>
            </w:r>
            <w:r w:rsidRPr="006E28EE">
              <w:rPr>
                <w:rFonts w:ascii="Calibri" w:hAnsi="Calibri"/>
                <w:b/>
                <w:sz w:val="18"/>
                <w:lang w:val="it-IT"/>
              </w:rPr>
              <w:t>2023</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6E28EE">
            <w:pPr>
              <w:pStyle w:val="TableParagraph"/>
              <w:spacing w:line="206" w:lineRule="exact"/>
              <w:jc w:val="center"/>
              <w:rPr>
                <w:lang w:val="it-IT"/>
              </w:rPr>
            </w:pPr>
            <w:r w:rsidRPr="006E28EE">
              <w:rPr>
                <w:rFonts w:ascii="Calibri" w:hAnsi="Calibri"/>
                <w:b/>
                <w:spacing w:val="-1"/>
                <w:sz w:val="18"/>
                <w:lang w:val="it-IT"/>
              </w:rPr>
              <w:t>Indicatore</w:t>
            </w:r>
          </w:p>
          <w:p w:rsidR="00880001" w:rsidRPr="006E28EE" w:rsidRDefault="006970BB" w:rsidP="006E28EE">
            <w:pPr>
              <w:pStyle w:val="TableParagraph"/>
              <w:spacing w:line="206" w:lineRule="exact"/>
              <w:jc w:val="center"/>
              <w:rPr>
                <w:lang w:val="it-IT"/>
              </w:rPr>
            </w:pPr>
            <w:r w:rsidRPr="006E28EE">
              <w:rPr>
                <w:rFonts w:ascii="Calibri" w:hAnsi="Calibri"/>
                <w:b/>
                <w:sz w:val="18"/>
                <w:lang w:val="it-IT"/>
              </w:rPr>
              <w:t>2024</w:t>
            </w:r>
          </w:p>
        </w:tc>
        <w:tc>
          <w:tcPr>
            <w:tcW w:w="15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6E28EE">
            <w:pPr>
              <w:pStyle w:val="TableParagraph"/>
              <w:spacing w:line="206" w:lineRule="exact"/>
              <w:ind w:right="154"/>
              <w:jc w:val="center"/>
              <w:rPr>
                <w:lang w:val="it-IT"/>
              </w:rPr>
            </w:pPr>
            <w:r w:rsidRPr="006E28EE">
              <w:rPr>
                <w:rFonts w:ascii="Calibri" w:hAnsi="Calibri"/>
                <w:b/>
                <w:spacing w:val="-1"/>
                <w:sz w:val="18"/>
                <w:lang w:val="it-IT"/>
              </w:rPr>
              <w:t>Indicatore</w:t>
            </w:r>
          </w:p>
          <w:p w:rsidR="00880001" w:rsidRPr="006E28EE" w:rsidRDefault="006970BB" w:rsidP="006E28EE">
            <w:pPr>
              <w:pStyle w:val="TableParagraph"/>
              <w:spacing w:line="206" w:lineRule="exact"/>
              <w:ind w:right="154"/>
              <w:jc w:val="center"/>
              <w:rPr>
                <w:lang w:val="it-IT"/>
              </w:rPr>
            </w:pPr>
            <w:r w:rsidRPr="006E28EE">
              <w:rPr>
                <w:rFonts w:ascii="Calibri" w:hAnsi="Calibri"/>
                <w:b/>
                <w:sz w:val="18"/>
                <w:lang w:val="it-IT"/>
              </w:rPr>
              <w:t>2025</w:t>
            </w:r>
          </w:p>
        </w:tc>
      </w:tr>
      <w:tr w:rsidR="00880001" w:rsidRPr="006E28EE" w:rsidTr="006E28EE">
        <w:trPr>
          <w:trHeight w:val="412"/>
          <w:jc w:val="center"/>
        </w:trPr>
        <w:tc>
          <w:tcPr>
            <w:tcW w:w="4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jc w:val="both"/>
              <w:rPr>
                <w:rFonts w:cs="Calibri"/>
                <w:color w:val="000000"/>
                <w:sz w:val="18"/>
                <w:szCs w:val="18"/>
                <w:lang w:val="it-IT"/>
              </w:rPr>
            </w:pPr>
            <w:r w:rsidRPr="006E28EE">
              <w:rPr>
                <w:rFonts w:ascii="Calibri" w:eastAsia="Calibri" w:hAnsi="Calibri" w:cs="Calibri"/>
                <w:color w:val="000000"/>
                <w:sz w:val="18"/>
                <w:szCs w:val="18"/>
                <w:lang w:val="it-IT"/>
              </w:rPr>
              <w:t xml:space="preserve">Nel Piano devono rientrare i seguenti servizi on-line: </w:t>
            </w:r>
          </w:p>
          <w:p w:rsidR="00880001" w:rsidRPr="006E28EE" w:rsidRDefault="006970BB">
            <w:pPr>
              <w:jc w:val="both"/>
              <w:rPr>
                <w:rFonts w:ascii="Calibri" w:eastAsia="Calibri" w:hAnsi="Calibri"/>
                <w:lang w:val="it-IT"/>
              </w:rPr>
            </w:pPr>
            <w:r w:rsidRPr="006E28EE">
              <w:rPr>
                <w:rFonts w:ascii="Calibri" w:eastAsia="Calibri" w:hAnsi="Calibri" w:cs="Calibri"/>
                <w:color w:val="000000"/>
                <w:sz w:val="18"/>
                <w:szCs w:val="18"/>
                <w:lang w:val="it-IT"/>
              </w:rPr>
              <w:t>1. Digitale e Mobile Attivazione app “io” con la quale il cittadino riceve sul proprio sma</w:t>
            </w:r>
            <w:r w:rsidR="006E28EE">
              <w:rPr>
                <w:rFonts w:ascii="Calibri" w:eastAsia="Calibri" w:hAnsi="Calibri" w:cs="Calibri"/>
                <w:color w:val="000000"/>
                <w:sz w:val="18"/>
                <w:szCs w:val="18"/>
                <w:lang w:val="it-IT"/>
              </w:rPr>
              <w:t>r</w:t>
            </w:r>
            <w:r w:rsidRPr="006E28EE">
              <w:rPr>
                <w:rFonts w:ascii="Calibri" w:eastAsia="Calibri" w:hAnsi="Calibri" w:cs="Calibri"/>
                <w:color w:val="000000"/>
                <w:sz w:val="18"/>
                <w:szCs w:val="18"/>
                <w:lang w:val="it-IT"/>
              </w:rPr>
              <w:t>tphone avvisi e comunicazioni da parte dell’ente, resta sempre aggiornato sulle scadenze e può effettuare il pagamento dei servizi e tributi direttamente dall’app.</w:t>
            </w:r>
          </w:p>
          <w:p w:rsidR="00880001" w:rsidRPr="006E28EE" w:rsidRDefault="006970BB">
            <w:pPr>
              <w:pStyle w:val="TableParagraph"/>
              <w:ind w:left="11"/>
              <w:jc w:val="both"/>
              <w:rPr>
                <w:rFonts w:ascii="Calibri" w:eastAsia="Calibri" w:hAnsi="Calibri"/>
                <w:lang w:val="it-IT"/>
              </w:rPr>
            </w:pPr>
            <w:r w:rsidRPr="006E28EE">
              <w:rPr>
                <w:rFonts w:ascii="Calibri" w:eastAsia="Calibri" w:hAnsi="Calibri" w:cs="Calibri"/>
                <w:color w:val="000000"/>
                <w:sz w:val="18"/>
                <w:szCs w:val="18"/>
                <w:lang w:val="it-IT"/>
              </w:rPr>
              <w:t>2. Accesso tramite Spid per presentare istanze, potendo legittimamente sottoscriverle senza la necessità di produrre il cartaceo e senza vincoli</w:t>
            </w:r>
            <w:r w:rsidRPr="006E28EE">
              <w:rPr>
                <w:rFonts w:ascii="Calibri" w:eastAsia="Calibri" w:hAnsi="Calibri"/>
                <w:sz w:val="18"/>
                <w:lang w:val="it-IT"/>
              </w:rPr>
              <w:t>.</w:t>
            </w:r>
          </w:p>
        </w:tc>
        <w:tc>
          <w:tcPr>
            <w:tcW w:w="21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719E7" w:rsidRDefault="007719E7">
            <w:pPr>
              <w:pStyle w:val="TableParagraph"/>
              <w:ind w:left="83" w:right="76"/>
              <w:jc w:val="center"/>
              <w:rPr>
                <w:rFonts w:ascii="Calibri" w:hAnsi="Calibri"/>
                <w:sz w:val="18"/>
                <w:highlight w:val="yellow"/>
                <w:lang w:val="it-IT"/>
              </w:rPr>
            </w:pPr>
          </w:p>
          <w:p w:rsidR="007719E7" w:rsidRDefault="007719E7">
            <w:pPr>
              <w:pStyle w:val="TableParagraph"/>
              <w:ind w:left="83" w:right="76"/>
              <w:jc w:val="center"/>
              <w:rPr>
                <w:rFonts w:ascii="Calibri" w:hAnsi="Calibri"/>
                <w:sz w:val="18"/>
                <w:highlight w:val="yellow"/>
                <w:lang w:val="it-IT"/>
              </w:rPr>
            </w:pPr>
          </w:p>
          <w:p w:rsidR="00880001" w:rsidRPr="006E28EE" w:rsidRDefault="006970BB">
            <w:pPr>
              <w:pStyle w:val="TableParagraph"/>
              <w:ind w:left="83" w:right="76"/>
              <w:jc w:val="center"/>
              <w:rPr>
                <w:lang w:val="it-IT"/>
              </w:rPr>
            </w:pPr>
            <w:r w:rsidRPr="000A7668">
              <w:rPr>
                <w:rFonts w:ascii="Calibri" w:hAnsi="Calibri"/>
                <w:sz w:val="18"/>
                <w:lang w:val="it-IT"/>
              </w:rPr>
              <w:t>Procedureperl’affidamento</w:t>
            </w:r>
            <w:r w:rsidR="006E28EE" w:rsidRPr="000A7668">
              <w:rPr>
                <w:rFonts w:ascii="Calibri" w:hAnsi="Calibri"/>
                <w:sz w:val="18"/>
                <w:lang w:val="it-IT"/>
              </w:rPr>
              <w:t xml:space="preserve"> d</w:t>
            </w:r>
            <w:r w:rsidRPr="000A7668">
              <w:rPr>
                <w:rFonts w:ascii="Calibri" w:hAnsi="Calibri"/>
                <w:sz w:val="18"/>
                <w:lang w:val="it-IT"/>
              </w:rPr>
              <w:t xml:space="preserve">el servizio secondo ledirettivedell’Amministrazionecomunale </w:t>
            </w:r>
          </w:p>
        </w:tc>
        <w:tc>
          <w:tcPr>
            <w:tcW w:w="25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0A7668" w:rsidRDefault="006970BB">
            <w:pPr>
              <w:pStyle w:val="TableParagraph"/>
              <w:spacing w:line="202" w:lineRule="exact"/>
              <w:ind w:left="29" w:right="29"/>
              <w:jc w:val="center"/>
              <w:rPr>
                <w:sz w:val="18"/>
                <w:lang w:val="it-IT"/>
              </w:rPr>
            </w:pPr>
            <w:r w:rsidRPr="000A7668">
              <w:rPr>
                <w:rFonts w:ascii="Calibri" w:hAnsi="Calibri"/>
                <w:sz w:val="18"/>
                <w:lang w:val="it-IT"/>
              </w:rPr>
              <w:t>Predisposizione manifestazione di</w:t>
            </w:r>
          </w:p>
          <w:p w:rsidR="00880001" w:rsidRPr="000A7668" w:rsidRDefault="006970BB">
            <w:pPr>
              <w:pStyle w:val="TableParagraph"/>
              <w:spacing w:line="191" w:lineRule="exact"/>
              <w:ind w:left="29" w:right="24"/>
              <w:jc w:val="center"/>
              <w:rPr>
                <w:sz w:val="18"/>
                <w:lang w:val="it-IT"/>
              </w:rPr>
            </w:pPr>
            <w:r w:rsidRPr="000A7668">
              <w:rPr>
                <w:rFonts w:ascii="Calibri" w:hAnsi="Calibri"/>
                <w:sz w:val="18"/>
                <w:lang w:val="it-IT"/>
              </w:rPr>
              <w:t>interesse/avviso pubblico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E28EE" w:rsidP="006E28EE">
            <w:pPr>
              <w:pStyle w:val="TableParagraph"/>
              <w:spacing w:before="163"/>
              <w:ind w:left="27" w:right="15"/>
              <w:jc w:val="center"/>
              <w:rPr>
                <w:sz w:val="18"/>
                <w:lang w:val="it-IT"/>
              </w:rPr>
            </w:pPr>
            <w:r>
              <w:rPr>
                <w:sz w:val="18"/>
                <w:lang w:val="it-IT"/>
              </w:rPr>
              <w:t>25</w:t>
            </w:r>
          </w:p>
        </w:tc>
        <w:tc>
          <w:tcPr>
            <w:tcW w:w="1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9"/>
              <w:rPr>
                <w:sz w:val="18"/>
                <w:lang w:val="it-IT"/>
              </w:rPr>
            </w:pPr>
            <w:r w:rsidRPr="006E28EE">
              <w:rPr>
                <w:rFonts w:ascii="Calibri" w:hAnsi="Calibri"/>
                <w:sz w:val="18"/>
                <w:lang w:val="it-IT"/>
              </w:rPr>
              <w:t>Entro il 31/08/2023</w:t>
            </w:r>
          </w:p>
          <w:p w:rsidR="00880001" w:rsidRPr="006E28EE" w:rsidRDefault="006970BB">
            <w:pPr>
              <w:pStyle w:val="TableParagraph"/>
              <w:spacing w:line="202" w:lineRule="exact"/>
              <w:ind w:left="9"/>
              <w:rPr>
                <w:sz w:val="18"/>
                <w:lang w:val="it-IT"/>
              </w:rPr>
            </w:pPr>
            <w:r w:rsidRPr="006E28EE">
              <w:rPr>
                <w:rFonts w:ascii="Calibri" w:hAnsi="Calibri"/>
                <w:sz w:val="18"/>
                <w:lang w:val="it-IT"/>
              </w:rPr>
              <w:t>Avvio sperimentale</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5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E28EE">
        <w:trPr>
          <w:trHeight w:val="486"/>
          <w:jc w:val="center"/>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135"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5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0A7668" w:rsidRDefault="006970BB" w:rsidP="006E28EE">
            <w:pPr>
              <w:pStyle w:val="TableParagraph"/>
              <w:ind w:left="474" w:right="225"/>
              <w:jc w:val="center"/>
              <w:rPr>
                <w:lang w:val="it-IT"/>
              </w:rPr>
            </w:pPr>
            <w:r w:rsidRPr="000A7668">
              <w:rPr>
                <w:rFonts w:ascii="Calibri" w:hAnsi="Calibri"/>
                <w:sz w:val="18"/>
                <w:lang w:val="it-IT"/>
              </w:rPr>
              <w:t xml:space="preserve">Predisposizione atti di </w:t>
            </w:r>
            <w:r w:rsidR="006E28EE" w:rsidRPr="000A7668">
              <w:rPr>
                <w:rFonts w:ascii="Calibri" w:hAnsi="Calibri"/>
                <w:sz w:val="18"/>
                <w:lang w:val="it-IT"/>
              </w:rPr>
              <w:t>g</w:t>
            </w:r>
            <w:r w:rsidRPr="000A7668">
              <w:rPr>
                <w:rFonts w:ascii="Calibri" w:hAnsi="Calibri"/>
                <w:sz w:val="18"/>
                <w:lang w:val="it-IT"/>
              </w:rPr>
              <w:t>ara/affidamento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E28EE">
            <w:pPr>
              <w:pStyle w:val="TableParagraph"/>
              <w:spacing w:before="163"/>
              <w:ind w:left="27" w:right="15"/>
              <w:jc w:val="center"/>
              <w:rPr>
                <w:sz w:val="18"/>
                <w:lang w:val="it-IT"/>
              </w:rPr>
            </w:pPr>
            <w:r>
              <w:rPr>
                <w:sz w:val="18"/>
                <w:lang w:val="it-IT"/>
              </w:rPr>
              <w:t>35</w:t>
            </w:r>
          </w:p>
        </w:tc>
        <w:tc>
          <w:tcPr>
            <w:tcW w:w="1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719E7" w:rsidRPr="006E28EE" w:rsidRDefault="007719E7" w:rsidP="007719E7">
            <w:pPr>
              <w:pStyle w:val="TableParagraph"/>
              <w:spacing w:line="202" w:lineRule="exact"/>
              <w:ind w:left="9"/>
              <w:rPr>
                <w:sz w:val="18"/>
                <w:lang w:val="it-IT"/>
              </w:rPr>
            </w:pPr>
            <w:r w:rsidRPr="006E28EE">
              <w:rPr>
                <w:rFonts w:ascii="Calibri" w:hAnsi="Calibri"/>
                <w:sz w:val="18"/>
                <w:lang w:val="it-IT"/>
              </w:rPr>
              <w:t>Entro il 3</w:t>
            </w:r>
            <w:r w:rsidR="00EA63E0">
              <w:rPr>
                <w:rFonts w:ascii="Calibri" w:hAnsi="Calibri"/>
                <w:sz w:val="18"/>
                <w:lang w:val="it-IT"/>
              </w:rPr>
              <w:t>0</w:t>
            </w:r>
            <w:r w:rsidRPr="006E28EE">
              <w:rPr>
                <w:rFonts w:ascii="Calibri" w:hAnsi="Calibri"/>
                <w:sz w:val="18"/>
                <w:lang w:val="it-IT"/>
              </w:rPr>
              <w:t>/0</w:t>
            </w:r>
            <w:r w:rsidR="00EA63E0">
              <w:rPr>
                <w:rFonts w:ascii="Calibri" w:hAnsi="Calibri"/>
                <w:sz w:val="18"/>
                <w:lang w:val="it-IT"/>
              </w:rPr>
              <w:t>9</w:t>
            </w:r>
            <w:r w:rsidRPr="006E28EE">
              <w:rPr>
                <w:rFonts w:ascii="Calibri" w:hAnsi="Calibri"/>
                <w:sz w:val="18"/>
                <w:lang w:val="it-IT"/>
              </w:rPr>
              <w:t>/2023</w:t>
            </w:r>
          </w:p>
          <w:p w:rsidR="00880001" w:rsidRPr="006E28EE" w:rsidRDefault="007719E7" w:rsidP="007719E7">
            <w:pPr>
              <w:pStyle w:val="TableParagraph"/>
              <w:spacing w:line="202" w:lineRule="exact"/>
              <w:ind w:left="9"/>
              <w:rPr>
                <w:sz w:val="18"/>
                <w:lang w:val="it-IT"/>
              </w:rPr>
            </w:pPr>
            <w:r w:rsidRPr="006E28EE">
              <w:rPr>
                <w:rFonts w:ascii="Calibri" w:hAnsi="Calibri"/>
                <w:sz w:val="18"/>
                <w:lang w:val="it-IT"/>
              </w:rPr>
              <w:t>Avvio sperimentale</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5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E28EE">
        <w:trPr>
          <w:trHeight w:val="198"/>
          <w:jc w:val="center"/>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135"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5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0A7668" w:rsidRDefault="006970BB">
            <w:pPr>
              <w:pStyle w:val="TableParagraph"/>
              <w:spacing w:line="204" w:lineRule="exact"/>
              <w:ind w:left="29" w:right="27"/>
              <w:jc w:val="center"/>
              <w:rPr>
                <w:sz w:val="18"/>
                <w:lang w:val="it-IT"/>
              </w:rPr>
            </w:pPr>
            <w:r w:rsidRPr="000A7668">
              <w:rPr>
                <w:rFonts w:ascii="Calibri" w:hAnsi="Calibri"/>
                <w:sz w:val="18"/>
                <w:lang w:val="it-IT"/>
              </w:rPr>
              <w:t>Affidamento delServizio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01777">
            <w:pPr>
              <w:pStyle w:val="TableParagraph"/>
              <w:spacing w:before="165" w:line="191" w:lineRule="exact"/>
              <w:ind w:left="27" w:right="15"/>
              <w:jc w:val="center"/>
              <w:rPr>
                <w:sz w:val="18"/>
                <w:lang w:val="it-IT"/>
              </w:rPr>
            </w:pPr>
            <w:r>
              <w:rPr>
                <w:sz w:val="18"/>
                <w:lang w:val="it-IT"/>
              </w:rPr>
              <w:t>20</w:t>
            </w:r>
          </w:p>
        </w:tc>
        <w:tc>
          <w:tcPr>
            <w:tcW w:w="1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719E7" w:rsidRDefault="007719E7" w:rsidP="007719E7">
            <w:pPr>
              <w:pStyle w:val="TableParagraph"/>
              <w:spacing w:line="202" w:lineRule="exact"/>
              <w:ind w:left="9"/>
              <w:rPr>
                <w:rFonts w:ascii="Calibri" w:hAnsi="Calibri"/>
                <w:sz w:val="18"/>
                <w:lang w:val="it-IT"/>
              </w:rPr>
            </w:pPr>
            <w:r w:rsidRPr="006E28EE">
              <w:rPr>
                <w:rFonts w:ascii="Calibri" w:hAnsi="Calibri"/>
                <w:sz w:val="18"/>
                <w:lang w:val="it-IT"/>
              </w:rPr>
              <w:t>Entro il 3</w:t>
            </w:r>
            <w:r w:rsidR="00EA63E0">
              <w:rPr>
                <w:rFonts w:ascii="Calibri" w:hAnsi="Calibri"/>
                <w:sz w:val="18"/>
                <w:lang w:val="it-IT"/>
              </w:rPr>
              <w:t>1</w:t>
            </w:r>
            <w:r w:rsidRPr="006E28EE">
              <w:rPr>
                <w:rFonts w:ascii="Calibri" w:hAnsi="Calibri"/>
                <w:sz w:val="18"/>
                <w:lang w:val="it-IT"/>
              </w:rPr>
              <w:t>/</w:t>
            </w:r>
            <w:r w:rsidR="00EA63E0">
              <w:rPr>
                <w:rFonts w:ascii="Calibri" w:hAnsi="Calibri"/>
                <w:sz w:val="18"/>
                <w:lang w:val="it-IT"/>
              </w:rPr>
              <w:t>10</w:t>
            </w:r>
            <w:r w:rsidRPr="006E28EE">
              <w:rPr>
                <w:rFonts w:ascii="Calibri" w:hAnsi="Calibri"/>
                <w:sz w:val="18"/>
                <w:lang w:val="it-IT"/>
              </w:rPr>
              <w:t>/2023</w:t>
            </w:r>
          </w:p>
          <w:p w:rsidR="00880001" w:rsidRPr="006E28EE" w:rsidRDefault="007719E7" w:rsidP="007719E7">
            <w:pPr>
              <w:pStyle w:val="TableParagraph"/>
              <w:spacing w:line="202" w:lineRule="exact"/>
              <w:ind w:left="9"/>
              <w:rPr>
                <w:sz w:val="18"/>
                <w:lang w:val="it-IT"/>
              </w:rPr>
            </w:pPr>
            <w:r>
              <w:rPr>
                <w:sz w:val="18"/>
                <w:lang w:val="it-IT"/>
              </w:rPr>
              <w:t>Affidamento</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5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E28EE">
        <w:trPr>
          <w:trHeight w:val="373"/>
          <w:jc w:val="center"/>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135"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5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0A7668" w:rsidRDefault="006970BB">
            <w:pPr>
              <w:pStyle w:val="TableParagraph"/>
              <w:spacing w:line="202" w:lineRule="exact"/>
              <w:ind w:left="29" w:right="24"/>
              <w:jc w:val="center"/>
              <w:rPr>
                <w:lang w:val="it-IT"/>
              </w:rPr>
            </w:pPr>
            <w:r w:rsidRPr="000A7668">
              <w:rPr>
                <w:rFonts w:ascii="Calibri" w:hAnsi="Calibri"/>
                <w:sz w:val="18"/>
                <w:lang w:val="it-IT"/>
              </w:rPr>
              <w:t xml:space="preserve">Erogazione del </w:t>
            </w:r>
            <w:r w:rsidR="006E28EE" w:rsidRPr="000A7668">
              <w:rPr>
                <w:rFonts w:ascii="Calibri" w:hAnsi="Calibri"/>
                <w:sz w:val="18"/>
                <w:lang w:val="it-IT"/>
              </w:rPr>
              <w:t>S</w:t>
            </w:r>
            <w:r w:rsidRPr="000A7668">
              <w:rPr>
                <w:rFonts w:ascii="Calibri" w:hAnsi="Calibri"/>
                <w:sz w:val="18"/>
                <w:lang w:val="it-IT"/>
              </w:rPr>
              <w:t>ervizio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01777" w:rsidRPr="006E28EE" w:rsidRDefault="00601777" w:rsidP="00601777">
            <w:pPr>
              <w:pStyle w:val="TableParagraph"/>
              <w:spacing w:before="163" w:line="191" w:lineRule="exact"/>
              <w:ind w:left="27" w:right="15"/>
              <w:jc w:val="center"/>
              <w:rPr>
                <w:sz w:val="18"/>
                <w:lang w:val="it-IT"/>
              </w:rPr>
            </w:pPr>
            <w:r>
              <w:rPr>
                <w:sz w:val="18"/>
                <w:lang w:val="it-IT"/>
              </w:rPr>
              <w:t>20</w:t>
            </w:r>
          </w:p>
        </w:tc>
        <w:tc>
          <w:tcPr>
            <w:tcW w:w="1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719E7" w:rsidRDefault="007719E7">
            <w:pPr>
              <w:pStyle w:val="TableParagraph"/>
              <w:spacing w:line="202" w:lineRule="exact"/>
              <w:ind w:left="9"/>
              <w:rPr>
                <w:rFonts w:ascii="Calibri" w:hAnsi="Calibri"/>
                <w:sz w:val="18"/>
                <w:lang w:val="it-IT"/>
              </w:rPr>
            </w:pPr>
            <w:r>
              <w:rPr>
                <w:rFonts w:ascii="Calibri" w:hAnsi="Calibri"/>
                <w:sz w:val="18"/>
                <w:lang w:val="it-IT"/>
              </w:rPr>
              <w:t>30/11/2023</w:t>
            </w:r>
          </w:p>
          <w:p w:rsidR="00880001" w:rsidRPr="006E28EE" w:rsidRDefault="007719E7">
            <w:pPr>
              <w:pStyle w:val="TableParagraph"/>
              <w:spacing w:line="202" w:lineRule="exact"/>
              <w:ind w:left="9"/>
              <w:rPr>
                <w:sz w:val="18"/>
                <w:lang w:val="it-IT"/>
              </w:rPr>
            </w:pPr>
            <w:r w:rsidRPr="006E28EE">
              <w:rPr>
                <w:rFonts w:ascii="Calibri" w:hAnsi="Calibri"/>
                <w:sz w:val="18"/>
                <w:lang w:val="it-IT"/>
              </w:rPr>
              <w:t>Avvio definitivo e relazione</w:t>
            </w: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5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E28EE">
        <w:trPr>
          <w:trHeight w:val="376"/>
          <w:jc w:val="center"/>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21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25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28" w:right="15"/>
              <w:jc w:val="center"/>
              <w:rPr>
                <w:b/>
                <w:sz w:val="18"/>
                <w:lang w:val="it-IT"/>
              </w:rPr>
            </w:pPr>
            <w:r w:rsidRPr="006E28EE">
              <w:rPr>
                <w:rFonts w:ascii="Calibri" w:hAnsi="Calibri"/>
                <w:b/>
                <w:sz w:val="18"/>
                <w:lang w:val="it-IT"/>
              </w:rPr>
              <w:t>100%</w:t>
            </w:r>
          </w:p>
        </w:tc>
        <w:tc>
          <w:tcPr>
            <w:tcW w:w="13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5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E28EE">
        <w:trPr>
          <w:trHeight w:val="374"/>
          <w:jc w:val="center"/>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80001" w:rsidRPr="006E28EE" w:rsidRDefault="006970BB" w:rsidP="006E28EE">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9736"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80001" w:rsidRPr="006E28EE" w:rsidRDefault="006970BB" w:rsidP="006E28EE">
            <w:pPr>
              <w:pStyle w:val="TableParagraph"/>
              <w:spacing w:line="202" w:lineRule="exact"/>
              <w:ind w:left="6"/>
              <w:jc w:val="center"/>
              <w:rPr>
                <w:sz w:val="18"/>
                <w:lang w:val="it-IT"/>
              </w:rPr>
            </w:pPr>
            <w:r w:rsidRPr="006E28EE">
              <w:rPr>
                <w:rFonts w:ascii="Calibri" w:hAnsi="Calibri"/>
                <w:sz w:val="18"/>
                <w:lang w:val="it-IT"/>
              </w:rPr>
              <w:t>PEG:2023</w:t>
            </w:r>
          </w:p>
        </w:tc>
      </w:tr>
      <w:tr w:rsidR="00880001" w:rsidRPr="006E28EE" w:rsidTr="006E28EE">
        <w:trPr>
          <w:trHeight w:val="376"/>
          <w:jc w:val="center"/>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80001" w:rsidRPr="006E28EE" w:rsidRDefault="006970BB" w:rsidP="006E28EE">
            <w:pPr>
              <w:pStyle w:val="TableParagraph"/>
              <w:spacing w:line="189" w:lineRule="exact"/>
              <w:ind w:right="91"/>
              <w:jc w:val="center"/>
              <w:rPr>
                <w:b/>
                <w:sz w:val="18"/>
                <w:lang w:val="it-IT"/>
              </w:rPr>
            </w:pPr>
            <w:r w:rsidRPr="006E28EE">
              <w:rPr>
                <w:rFonts w:ascii="Calibri" w:hAnsi="Calibri"/>
                <w:b/>
                <w:sz w:val="18"/>
                <w:lang w:val="it-IT"/>
              </w:rPr>
              <w:t>Risorse umane impiegate</w:t>
            </w:r>
          </w:p>
        </w:tc>
        <w:tc>
          <w:tcPr>
            <w:tcW w:w="9736"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80001" w:rsidRPr="006E28EE" w:rsidRDefault="006970BB" w:rsidP="006E28EE">
            <w:pPr>
              <w:pStyle w:val="TableParagraph"/>
              <w:spacing w:line="202" w:lineRule="exact"/>
              <w:ind w:left="6"/>
              <w:jc w:val="center"/>
              <w:rPr>
                <w:sz w:val="18"/>
                <w:lang w:val="it-IT"/>
              </w:rPr>
            </w:pPr>
            <w:r w:rsidRPr="006E28EE">
              <w:rPr>
                <w:rFonts w:ascii="Calibri" w:hAnsi="Calibri"/>
                <w:sz w:val="18"/>
                <w:lang w:val="it-IT"/>
              </w:rPr>
              <w:t>Vedi dotazione organica di settore</w:t>
            </w:r>
          </w:p>
        </w:tc>
      </w:tr>
    </w:tbl>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p w:rsidR="00880001" w:rsidRPr="006E28EE" w:rsidRDefault="00880001">
      <w:pPr>
        <w:spacing w:line="202" w:lineRule="exact"/>
        <w:rPr>
          <w:sz w:val="18"/>
        </w:rPr>
      </w:pPr>
    </w:p>
    <w:tbl>
      <w:tblPr>
        <w:tblStyle w:val="TableNormal"/>
        <w:tblW w:w="14175" w:type="dxa"/>
        <w:tblInd w:w="261" w:type="dxa"/>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tblPr>
      <w:tblGrid>
        <w:gridCol w:w="4746"/>
        <w:gridCol w:w="45"/>
        <w:gridCol w:w="1477"/>
        <w:gridCol w:w="2091"/>
        <w:gridCol w:w="664"/>
        <w:gridCol w:w="283"/>
        <w:gridCol w:w="1809"/>
        <w:gridCol w:w="1900"/>
        <w:gridCol w:w="1147"/>
        <w:gridCol w:w="372"/>
      </w:tblGrid>
      <w:tr w:rsidR="00880001" w:rsidRPr="006E28EE" w:rsidTr="00246C0B">
        <w:trPr>
          <w:trHeight w:val="278"/>
        </w:trPr>
        <w:tc>
          <w:tcPr>
            <w:tcW w:w="14175" w:type="dxa"/>
            <w:gridSpan w:val="10"/>
            <w:tcBorders>
              <w:top w:val="single" w:sz="4" w:space="0" w:color="000001"/>
              <w:left w:val="single" w:sz="4" w:space="0" w:color="000001"/>
              <w:right w:val="single" w:sz="4" w:space="0" w:color="000001"/>
            </w:tcBorders>
            <w:shd w:val="clear" w:color="auto" w:fill="auto"/>
            <w:tcMar>
              <w:left w:w="108" w:type="dxa"/>
            </w:tcMar>
          </w:tcPr>
          <w:p w:rsidR="00880001" w:rsidRPr="006E28EE" w:rsidRDefault="006970BB">
            <w:pPr>
              <w:pStyle w:val="TableParagraph"/>
              <w:spacing w:line="258" w:lineRule="exact"/>
              <w:ind w:left="4200" w:right="4191"/>
              <w:jc w:val="center"/>
              <w:rPr>
                <w:b/>
                <w:sz w:val="24"/>
                <w:lang w:val="it-IT"/>
              </w:rPr>
            </w:pPr>
            <w:r w:rsidRPr="006E28EE">
              <w:rPr>
                <w:rFonts w:ascii="Calibri" w:hAnsi="Calibri"/>
                <w:b/>
                <w:sz w:val="24"/>
                <w:lang w:val="it-IT"/>
              </w:rPr>
              <w:t>COMUNE DI VALGUARNERA.C</w:t>
            </w:r>
          </w:p>
        </w:tc>
      </w:tr>
      <w:tr w:rsidR="00880001" w:rsidRPr="006E28EE" w:rsidTr="00246C0B">
        <w:trPr>
          <w:trHeight w:val="275"/>
        </w:trPr>
        <w:tc>
          <w:tcPr>
            <w:tcW w:w="14175" w:type="dxa"/>
            <w:gridSpan w:val="10"/>
            <w:tcBorders>
              <w:left w:val="single" w:sz="4" w:space="0" w:color="000001"/>
              <w:bottom w:val="single" w:sz="4" w:space="0" w:color="000001"/>
              <w:right w:val="single" w:sz="4" w:space="0" w:color="000001"/>
            </w:tcBorders>
            <w:shd w:val="clear" w:color="auto" w:fill="B1B1B1"/>
            <w:tcMar>
              <w:left w:w="108" w:type="dxa"/>
            </w:tcMar>
          </w:tcPr>
          <w:p w:rsidR="00880001" w:rsidRPr="006E28EE" w:rsidRDefault="006970BB">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880001" w:rsidRPr="006E28EE" w:rsidTr="00246C0B">
        <w:trPr>
          <w:trHeight w:val="275"/>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880001" w:rsidRPr="006E28EE" w:rsidTr="00246C0B">
        <w:trPr>
          <w:trHeight w:val="275"/>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77"/>
              <w:rPr>
                <w:b/>
                <w:sz w:val="20"/>
                <w:lang w:val="it-IT"/>
              </w:rPr>
            </w:pPr>
            <w:r w:rsidRPr="006E28EE">
              <w:rPr>
                <w:rFonts w:ascii="Calibri" w:hAnsi="Calibri"/>
                <w:b/>
                <w:sz w:val="20"/>
                <w:lang w:val="it-IT"/>
              </w:rPr>
              <w:t>INDIRIZZI STRATEGICI</w:t>
            </w:r>
          </w:p>
        </w:tc>
        <w:tc>
          <w:tcPr>
            <w:tcW w:w="478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304"/>
              <w:rPr>
                <w:b/>
                <w:sz w:val="20"/>
                <w:lang w:val="it-IT"/>
              </w:rPr>
            </w:pPr>
            <w:r w:rsidRPr="006E28EE">
              <w:rPr>
                <w:rFonts w:ascii="Calibri" w:hAnsi="Calibri"/>
                <w:b/>
                <w:sz w:val="20"/>
                <w:lang w:val="it-IT"/>
              </w:rPr>
              <w:t>OBIETTIVI STRATEGICI</w:t>
            </w:r>
          </w:p>
        </w:tc>
        <w:tc>
          <w:tcPr>
            <w:tcW w:w="453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880001" w:rsidRPr="006E28EE" w:rsidTr="00246C0B">
        <w:trPr>
          <w:trHeight w:val="460"/>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7"/>
              <w:rPr>
                <w:sz w:val="20"/>
                <w:lang w:val="it-IT"/>
              </w:rPr>
            </w:pPr>
            <w:r w:rsidRPr="006E28EE">
              <w:rPr>
                <w:rFonts w:ascii="Calibri" w:hAnsi="Calibri"/>
                <w:sz w:val="20"/>
                <w:lang w:val="it-IT"/>
              </w:rPr>
              <w:t>Buona amministrazione,servizi al cittadino</w:t>
            </w:r>
          </w:p>
        </w:tc>
        <w:tc>
          <w:tcPr>
            <w:tcW w:w="478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453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1"/>
              <w:rPr>
                <w:sz w:val="20"/>
                <w:lang w:val="it-IT"/>
              </w:rPr>
            </w:pPr>
            <w:r w:rsidRPr="006E28EE">
              <w:rPr>
                <w:rFonts w:ascii="Calibri" w:hAnsi="Calibri"/>
                <w:sz w:val="20"/>
                <w:lang w:val="it-IT"/>
              </w:rPr>
              <w:t>Miglioramento dei servizi</w:t>
            </w:r>
          </w:p>
        </w:tc>
      </w:tr>
      <w:tr w:rsidR="00880001" w:rsidRPr="006E28EE" w:rsidTr="00246C0B">
        <w:trPr>
          <w:trHeight w:val="275"/>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880001" w:rsidRPr="006E28EE" w:rsidRDefault="00880001">
            <w:pPr>
              <w:pStyle w:val="TableParagraph"/>
              <w:rPr>
                <w:sz w:val="18"/>
                <w:lang w:val="it-IT"/>
              </w:rPr>
            </w:pPr>
          </w:p>
        </w:tc>
      </w:tr>
      <w:tr w:rsidR="00880001" w:rsidRPr="006E28EE" w:rsidTr="00246C0B">
        <w:trPr>
          <w:trHeight w:val="275"/>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right="-15"/>
              <w:jc w:val="right"/>
              <w:rPr>
                <w:b/>
                <w:sz w:val="20"/>
                <w:lang w:val="it-IT"/>
              </w:rPr>
            </w:pPr>
            <w:r w:rsidRPr="006E28EE">
              <w:rPr>
                <w:rFonts w:ascii="Calibri" w:hAnsi="Calibri"/>
                <w:b/>
                <w:w w:val="95"/>
                <w:sz w:val="20"/>
                <w:lang w:val="it-IT"/>
              </w:rPr>
              <w:t>REFERENTEAMMINISTRAZIONE:SINDACO</w:t>
            </w:r>
          </w:p>
        </w:tc>
      </w:tr>
      <w:tr w:rsidR="00880001" w:rsidRPr="006E28EE" w:rsidTr="00246C0B">
        <w:trPr>
          <w:trHeight w:val="275"/>
        </w:trPr>
        <w:tc>
          <w:tcPr>
            <w:tcW w:w="13953" w:type="dxa"/>
            <w:gridSpan w:val="9"/>
            <w:tcBorders>
              <w:top w:val="single" w:sz="4" w:space="0" w:color="000001"/>
              <w:left w:val="single" w:sz="4" w:space="0" w:color="000001"/>
              <w:bottom w:val="single" w:sz="4" w:space="0" w:color="000001"/>
            </w:tcBorders>
            <w:shd w:val="clear" w:color="auto" w:fill="B1B1B1"/>
            <w:tcMar>
              <w:left w:w="108" w:type="dxa"/>
            </w:tcMar>
          </w:tcPr>
          <w:p w:rsidR="00880001" w:rsidRPr="006E28EE" w:rsidRDefault="00880001">
            <w:pPr>
              <w:pStyle w:val="TableParagraph"/>
              <w:rPr>
                <w:sz w:val="18"/>
                <w:lang w:val="it-IT"/>
              </w:rPr>
            </w:pPr>
          </w:p>
        </w:tc>
        <w:tc>
          <w:tcPr>
            <w:tcW w:w="222" w:type="dxa"/>
            <w:tcBorders>
              <w:top w:val="single" w:sz="4" w:space="0" w:color="000001"/>
              <w:bottom w:val="single" w:sz="4" w:space="0" w:color="000001"/>
              <w:right w:val="single" w:sz="4" w:space="0" w:color="000001"/>
            </w:tcBorders>
            <w:shd w:val="clear" w:color="auto" w:fill="B1B1B1"/>
          </w:tcPr>
          <w:p w:rsidR="00880001" w:rsidRPr="006E28EE" w:rsidRDefault="00880001">
            <w:pPr>
              <w:pStyle w:val="TableParagraph"/>
              <w:rPr>
                <w:sz w:val="18"/>
                <w:lang w:val="it-IT"/>
              </w:rPr>
            </w:pPr>
          </w:p>
        </w:tc>
      </w:tr>
      <w:tr w:rsidR="00880001" w:rsidRPr="006E28EE" w:rsidTr="00246C0B">
        <w:trPr>
          <w:trHeight w:val="414"/>
        </w:trPr>
        <w:tc>
          <w:tcPr>
            <w:tcW w:w="1417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4159" w:right="4242"/>
              <w:jc w:val="center"/>
              <w:rPr>
                <w:b/>
                <w:sz w:val="18"/>
                <w:lang w:val="it-IT"/>
              </w:rPr>
            </w:pPr>
            <w:r w:rsidRPr="006E28EE">
              <w:rPr>
                <w:rFonts w:ascii="Calibri" w:hAnsi="Calibri"/>
                <w:b/>
                <w:sz w:val="18"/>
                <w:lang w:val="it-IT"/>
              </w:rPr>
              <w:t>SETTORE I</w:t>
            </w:r>
          </w:p>
          <w:p w:rsidR="00880001" w:rsidRPr="006E28EE" w:rsidRDefault="006970BB">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PO:Anna Lucilla Battiato</w:t>
            </w:r>
          </w:p>
        </w:tc>
      </w:tr>
      <w:tr w:rsidR="00880001" w:rsidRPr="006E28EE" w:rsidTr="00246C0B">
        <w:trPr>
          <w:trHeight w:val="275"/>
        </w:trPr>
        <w:tc>
          <w:tcPr>
            <w:tcW w:w="881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7"/>
              <w:rPr>
                <w:b/>
                <w:sz w:val="18"/>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N.2:</w:t>
            </w:r>
            <w:r w:rsidRPr="006E28EE">
              <w:rPr>
                <w:rFonts w:ascii="Calibri" w:hAnsi="Calibri"/>
                <w:b/>
                <w:sz w:val="18"/>
                <w:szCs w:val="18"/>
                <w:lang w:val="it-IT"/>
              </w:rPr>
              <w:t xml:space="preserve">Informatizzazione di tutti i procedimenti amministrativi </w:t>
            </w:r>
          </w:p>
        </w:tc>
        <w:tc>
          <w:tcPr>
            <w:tcW w:w="5358"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246C0B" w:rsidRPr="006E28EE" w:rsidTr="00246C0B">
        <w:trPr>
          <w:trHeight w:val="415"/>
        </w:trPr>
        <w:tc>
          <w:tcPr>
            <w:tcW w:w="4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233" w:right="1227"/>
              <w:jc w:val="center"/>
              <w:rPr>
                <w:b/>
                <w:sz w:val="18"/>
                <w:lang w:val="it-IT"/>
              </w:rPr>
            </w:pPr>
            <w:r w:rsidRPr="006E28EE">
              <w:rPr>
                <w:rFonts w:ascii="Calibri" w:hAnsi="Calibri"/>
                <w:b/>
                <w:sz w:val="18"/>
                <w:lang w:val="it-IT"/>
              </w:rPr>
              <w:t>Descrizione</w:t>
            </w: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82" w:right="76"/>
              <w:jc w:val="center"/>
              <w:rPr>
                <w:b/>
                <w:sz w:val="18"/>
                <w:lang w:val="it-IT"/>
              </w:rPr>
            </w:pPr>
            <w:r w:rsidRPr="006E28EE">
              <w:rPr>
                <w:rFonts w:ascii="Calibri" w:hAnsi="Calibri"/>
                <w:b/>
                <w:sz w:val="18"/>
                <w:lang w:val="it-IT"/>
              </w:rPr>
              <w:t>Azioni</w:t>
            </w: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6E28EE">
            <w:pPr>
              <w:pStyle w:val="TableParagraph"/>
              <w:spacing w:line="206" w:lineRule="exact"/>
              <w:ind w:left="16" w:right="29"/>
              <w:jc w:val="center"/>
              <w:rPr>
                <w:b/>
                <w:sz w:val="18"/>
                <w:lang w:val="it-IT"/>
              </w:rPr>
            </w:pPr>
            <w:r w:rsidRPr="006E28EE">
              <w:rPr>
                <w:rFonts w:ascii="Calibri" w:hAnsi="Calibri"/>
                <w:b/>
                <w:sz w:val="18"/>
                <w:lang w:val="it-IT"/>
              </w:rPr>
              <w:t>Strumenti di monitoraggio/stato raggiungimento 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7"/>
              <w:jc w:val="center"/>
              <w:rPr>
                <w:b/>
                <w:sz w:val="18"/>
                <w:lang w:val="it-IT"/>
              </w:rPr>
            </w:pPr>
            <w:r w:rsidRPr="006E28EE">
              <w:rPr>
                <w:rFonts w:ascii="Calibri" w:hAnsi="Calibri"/>
                <w:b/>
                <w:sz w:val="18"/>
                <w:lang w:val="it-IT"/>
              </w:rPr>
              <w:t>%</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606" w:right="370"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2023</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08" w:right="276"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2024</w:t>
            </w:r>
          </w:p>
        </w:tc>
        <w:tc>
          <w:tcPr>
            <w:tcW w:w="1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6E28EE">
            <w:pPr>
              <w:pStyle w:val="TableParagraph"/>
              <w:spacing w:line="206" w:lineRule="exact"/>
              <w:ind w:right="184" w:firstLine="61"/>
              <w:jc w:val="center"/>
              <w:rPr>
                <w:b/>
                <w:sz w:val="18"/>
                <w:lang w:val="it-IT"/>
              </w:rPr>
            </w:pPr>
            <w:r w:rsidRPr="006E28EE">
              <w:rPr>
                <w:rFonts w:ascii="Calibri" w:hAnsi="Calibri"/>
                <w:b/>
                <w:spacing w:val="-1"/>
                <w:sz w:val="18"/>
                <w:lang w:val="it-IT"/>
              </w:rPr>
              <w:t>Indicatore</w:t>
            </w:r>
            <w:r w:rsidRPr="006E28EE">
              <w:rPr>
                <w:rFonts w:ascii="Calibri" w:hAnsi="Calibri"/>
                <w:b/>
                <w:sz w:val="18"/>
                <w:lang w:val="it-IT"/>
              </w:rPr>
              <w:t>2025</w:t>
            </w:r>
          </w:p>
        </w:tc>
      </w:tr>
      <w:tr w:rsidR="00246C0B" w:rsidRPr="006E28EE" w:rsidTr="00A824F4">
        <w:trPr>
          <w:trHeight w:val="1414"/>
        </w:trPr>
        <w:tc>
          <w:tcPr>
            <w:tcW w:w="480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ind w:left="11"/>
              <w:jc w:val="both"/>
              <w:rPr>
                <w:sz w:val="18"/>
                <w:lang w:val="it-IT"/>
              </w:rPr>
            </w:pPr>
            <w:r w:rsidRPr="006E28EE">
              <w:rPr>
                <w:rFonts w:ascii="Calibri" w:hAnsi="Calibri"/>
                <w:lang w:val="it-IT"/>
              </w:rPr>
              <w:t>Avviare una rivisitazione della macchina amministrativa per migliorare l’erogazione dei servizi ai cittadini e velocizzare la redazione degli atti e la consequenziale pubblicazione</w:t>
            </w:r>
          </w:p>
        </w:tc>
        <w:tc>
          <w:tcPr>
            <w:tcW w:w="155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ind w:left="83" w:right="76"/>
              <w:rPr>
                <w:sz w:val="16"/>
                <w:szCs w:val="16"/>
                <w:lang w:val="it-IT"/>
              </w:rPr>
            </w:pPr>
            <w:r w:rsidRPr="006E28EE">
              <w:rPr>
                <w:rFonts w:ascii="Calibri" w:hAnsi="Calibri"/>
                <w:sz w:val="16"/>
                <w:szCs w:val="16"/>
                <w:lang w:val="it-IT"/>
              </w:rPr>
              <w:t>1)Predisposizione di tutti gli atti amministrativi (determinazioni, ordinanze, proposte di G.M. e di C.C. etc……).</w:t>
            </w:r>
          </w:p>
          <w:p w:rsidR="00246C0B" w:rsidRPr="006E28EE" w:rsidRDefault="00246C0B" w:rsidP="00246C0B">
            <w:pPr>
              <w:pStyle w:val="TableParagraph"/>
              <w:ind w:left="83" w:right="76"/>
              <w:rPr>
                <w:sz w:val="16"/>
                <w:szCs w:val="16"/>
                <w:lang w:val="it-IT"/>
              </w:rPr>
            </w:pPr>
          </w:p>
          <w:p w:rsidR="00246C0B" w:rsidRPr="006E28EE" w:rsidRDefault="00246C0B" w:rsidP="00246C0B">
            <w:pPr>
              <w:pStyle w:val="TableParagraph"/>
              <w:ind w:left="83" w:right="76"/>
              <w:rPr>
                <w:sz w:val="16"/>
                <w:szCs w:val="16"/>
                <w:lang w:val="it-IT"/>
              </w:rPr>
            </w:pPr>
            <w:r w:rsidRPr="006E28EE">
              <w:rPr>
                <w:rFonts w:ascii="Calibri" w:hAnsi="Calibri"/>
                <w:sz w:val="16"/>
                <w:szCs w:val="16"/>
                <w:lang w:val="it-IT"/>
              </w:rPr>
              <w:t>2)Pubblicazione atti con la soft</w:t>
            </w:r>
            <w:r>
              <w:rPr>
                <w:rFonts w:ascii="Calibri" w:hAnsi="Calibri"/>
                <w:sz w:val="16"/>
                <w:szCs w:val="16"/>
                <w:lang w:val="it-IT"/>
              </w:rPr>
              <w:t>wa</w:t>
            </w:r>
            <w:r w:rsidRPr="006E28EE">
              <w:rPr>
                <w:rFonts w:ascii="Calibri" w:hAnsi="Calibri"/>
                <w:sz w:val="16"/>
                <w:szCs w:val="16"/>
                <w:lang w:val="it-IT"/>
              </w:rPr>
              <w:t>r</w:t>
            </w:r>
            <w:r>
              <w:rPr>
                <w:rFonts w:ascii="Calibri" w:hAnsi="Calibri"/>
                <w:sz w:val="16"/>
                <w:szCs w:val="16"/>
                <w:lang w:val="it-IT"/>
              </w:rPr>
              <w:t>e</w:t>
            </w:r>
            <w:r w:rsidRPr="006E28EE">
              <w:rPr>
                <w:rFonts w:ascii="Calibri" w:hAnsi="Calibri"/>
                <w:sz w:val="16"/>
                <w:szCs w:val="16"/>
                <w:lang w:val="it-IT"/>
              </w:rPr>
              <w:t xml:space="preserve"> house Halley.</w:t>
            </w:r>
          </w:p>
          <w:p w:rsidR="00246C0B" w:rsidRPr="006E28EE" w:rsidRDefault="00246C0B" w:rsidP="00246C0B">
            <w:pPr>
              <w:pStyle w:val="TableParagraph"/>
              <w:ind w:left="83" w:right="76"/>
              <w:rPr>
                <w:sz w:val="16"/>
                <w:szCs w:val="16"/>
                <w:lang w:val="it-IT"/>
              </w:rPr>
            </w:pPr>
          </w:p>
          <w:p w:rsidR="00246C0B" w:rsidRPr="006E28EE" w:rsidRDefault="00246C0B" w:rsidP="00246C0B">
            <w:pPr>
              <w:pStyle w:val="TableParagraph"/>
              <w:ind w:right="25"/>
              <w:rPr>
                <w:sz w:val="16"/>
                <w:szCs w:val="16"/>
                <w:lang w:val="it-IT"/>
              </w:rPr>
            </w:pPr>
            <w:r w:rsidRPr="006E28EE">
              <w:rPr>
                <w:rFonts w:ascii="Calibri" w:hAnsi="Calibri"/>
                <w:sz w:val="16"/>
                <w:szCs w:val="16"/>
                <w:lang w:val="it-IT"/>
              </w:rPr>
              <w:t xml:space="preserve"> 3)Attivazione </w:t>
            </w:r>
            <w:r>
              <w:rPr>
                <w:rFonts w:ascii="Calibri" w:hAnsi="Calibri"/>
                <w:sz w:val="16"/>
                <w:szCs w:val="16"/>
                <w:lang w:val="it-IT"/>
              </w:rPr>
              <w:t>p</w:t>
            </w:r>
            <w:r w:rsidRPr="006E28EE">
              <w:rPr>
                <w:rFonts w:ascii="Calibri" w:hAnsi="Calibri"/>
                <w:sz w:val="16"/>
                <w:szCs w:val="16"/>
                <w:lang w:val="it-IT"/>
              </w:rPr>
              <w:t>rocedure di affidamento</w:t>
            </w:r>
          </w:p>
        </w:tc>
        <w:tc>
          <w:tcPr>
            <w:tcW w:w="2458" w:type="dxa"/>
            <w:tcBorders>
              <w:top w:val="single" w:sz="4" w:space="0" w:color="000001"/>
              <w:left w:val="single" w:sz="4" w:space="0" w:color="000001"/>
              <w:right w:val="single" w:sz="4" w:space="0" w:color="000001"/>
            </w:tcBorders>
            <w:shd w:val="clear" w:color="auto" w:fill="auto"/>
            <w:tcMar>
              <w:left w:w="108" w:type="dxa"/>
            </w:tcMar>
          </w:tcPr>
          <w:p w:rsidR="00246C0B" w:rsidRPr="000A7668" w:rsidRDefault="00246C0B" w:rsidP="00246C0B">
            <w:pPr>
              <w:pStyle w:val="TableParagraph"/>
              <w:spacing w:line="202" w:lineRule="exact"/>
              <w:ind w:left="29" w:right="29"/>
              <w:jc w:val="center"/>
              <w:rPr>
                <w:rFonts w:ascii="Calibri" w:hAnsi="Calibri"/>
                <w:sz w:val="18"/>
                <w:lang w:val="it-IT"/>
              </w:rPr>
            </w:pPr>
            <w:r w:rsidRPr="000A7668">
              <w:rPr>
                <w:rFonts w:ascii="Calibri" w:hAnsi="Calibri"/>
                <w:sz w:val="18"/>
                <w:lang w:val="it-IT"/>
              </w:rPr>
              <w:t xml:space="preserve">Redazione atti amministrativi </w:t>
            </w:r>
          </w:p>
          <w:p w:rsidR="00246C0B" w:rsidRPr="000A7668" w:rsidRDefault="00246C0B" w:rsidP="00246C0B">
            <w:pPr>
              <w:pStyle w:val="TableParagraph"/>
              <w:spacing w:line="202" w:lineRule="exact"/>
              <w:ind w:left="29" w:right="29"/>
              <w:jc w:val="center"/>
              <w:rPr>
                <w:rFonts w:ascii="Calibri" w:hAnsi="Calibri"/>
                <w:sz w:val="18"/>
                <w:lang w:val="it-IT"/>
              </w:rPr>
            </w:pPr>
            <w:r w:rsidRPr="000A7668">
              <w:rPr>
                <w:rFonts w:ascii="Calibri" w:hAnsi="Calibri"/>
                <w:sz w:val="18"/>
                <w:lang w:val="it-IT"/>
              </w:rPr>
              <w:t>Digitali</w:t>
            </w:r>
            <w:r w:rsidR="00601777" w:rsidRPr="000A7668">
              <w:rPr>
                <w:rFonts w:ascii="Calibri" w:hAnsi="Calibri"/>
                <w:sz w:val="18"/>
                <w:lang w:val="it-IT"/>
              </w:rPr>
              <w:t xml:space="preserve"> – Implementazione gestionale</w:t>
            </w:r>
          </w:p>
          <w:p w:rsidR="00246C0B" w:rsidRPr="000A7668" w:rsidRDefault="00246C0B" w:rsidP="00246C0B">
            <w:pPr>
              <w:pStyle w:val="TableParagraph"/>
              <w:spacing w:line="202" w:lineRule="exact"/>
              <w:ind w:left="29" w:right="29"/>
              <w:jc w:val="center"/>
              <w:rPr>
                <w:sz w:val="18"/>
                <w:lang w:val="it-IT"/>
              </w:rPr>
            </w:pPr>
          </w:p>
          <w:p w:rsidR="00246C0B" w:rsidRPr="000A7668" w:rsidRDefault="00246C0B" w:rsidP="00246C0B">
            <w:pPr>
              <w:pStyle w:val="TableParagraph"/>
              <w:spacing w:line="202" w:lineRule="exact"/>
              <w:ind w:left="29" w:right="29"/>
              <w:jc w:val="center"/>
              <w:rPr>
                <w:sz w:val="18"/>
                <w:lang w:val="it-IT"/>
              </w:rPr>
            </w:pPr>
          </w:p>
          <w:p w:rsidR="00246C0B" w:rsidRPr="000A7668" w:rsidRDefault="00246C0B" w:rsidP="00246C0B">
            <w:pPr>
              <w:pStyle w:val="TableParagraph"/>
              <w:spacing w:line="202" w:lineRule="exact"/>
              <w:ind w:left="29" w:right="29"/>
              <w:jc w:val="center"/>
              <w:rPr>
                <w:sz w:val="18"/>
                <w:lang w:val="it-IT"/>
              </w:rPr>
            </w:pPr>
          </w:p>
          <w:p w:rsidR="00246C0B" w:rsidRPr="000A7668" w:rsidRDefault="00246C0B" w:rsidP="00246C0B">
            <w:pPr>
              <w:pStyle w:val="TableParagraph"/>
              <w:spacing w:line="202" w:lineRule="exact"/>
              <w:ind w:left="29" w:right="29"/>
              <w:jc w:val="center"/>
              <w:rPr>
                <w:sz w:val="18"/>
                <w:lang w:val="it-IT"/>
              </w:rPr>
            </w:pPr>
          </w:p>
          <w:p w:rsidR="00246C0B" w:rsidRPr="000A7668" w:rsidRDefault="00246C0B" w:rsidP="00246C0B">
            <w:pPr>
              <w:pStyle w:val="TableParagraph"/>
              <w:spacing w:line="202" w:lineRule="exact"/>
              <w:ind w:left="29" w:right="29"/>
              <w:jc w:val="center"/>
              <w:rPr>
                <w:sz w:val="18"/>
                <w:lang w:val="it-IT"/>
              </w:rPr>
            </w:pPr>
          </w:p>
        </w:tc>
        <w:tc>
          <w:tcPr>
            <w:tcW w:w="664" w:type="dxa"/>
            <w:tcBorders>
              <w:top w:val="single" w:sz="4" w:space="0" w:color="000001"/>
              <w:left w:val="single" w:sz="4" w:space="0" w:color="000001"/>
              <w:right w:val="single" w:sz="4" w:space="0" w:color="000001"/>
            </w:tcBorders>
            <w:shd w:val="clear" w:color="auto" w:fill="auto"/>
            <w:tcMar>
              <w:left w:w="108" w:type="dxa"/>
            </w:tcMar>
          </w:tcPr>
          <w:p w:rsidR="00246C0B" w:rsidRDefault="00246C0B" w:rsidP="00246C0B">
            <w:pPr>
              <w:pStyle w:val="TableParagraph"/>
              <w:spacing w:before="163"/>
              <w:ind w:left="27" w:right="15"/>
              <w:jc w:val="center"/>
              <w:rPr>
                <w:sz w:val="18"/>
                <w:lang w:val="it-IT"/>
              </w:rPr>
            </w:pPr>
          </w:p>
          <w:p w:rsidR="00246C0B" w:rsidRPr="006E28EE" w:rsidRDefault="00246C0B" w:rsidP="00246C0B">
            <w:pPr>
              <w:pStyle w:val="TableParagraph"/>
              <w:spacing w:before="163"/>
              <w:ind w:left="27" w:right="15"/>
              <w:jc w:val="center"/>
              <w:rPr>
                <w:sz w:val="18"/>
                <w:lang w:val="it-IT"/>
              </w:rPr>
            </w:pPr>
            <w:r>
              <w:rPr>
                <w:sz w:val="18"/>
                <w:lang w:val="it-IT"/>
              </w:rPr>
              <w:t>35</w:t>
            </w:r>
          </w:p>
        </w:tc>
        <w:tc>
          <w:tcPr>
            <w:tcW w:w="1727" w:type="dxa"/>
            <w:gridSpan w:val="2"/>
            <w:tcBorders>
              <w:top w:val="single" w:sz="4" w:space="0" w:color="000001"/>
              <w:left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line="202" w:lineRule="exact"/>
              <w:ind w:left="9"/>
              <w:rPr>
                <w:sz w:val="18"/>
                <w:lang w:val="it-IT"/>
              </w:rPr>
            </w:pPr>
            <w:r w:rsidRPr="006E28EE">
              <w:rPr>
                <w:rFonts w:ascii="Calibri" w:hAnsi="Calibri"/>
                <w:sz w:val="18"/>
                <w:lang w:val="it-IT"/>
              </w:rPr>
              <w:t>Entro il 3</w:t>
            </w:r>
            <w:r w:rsidR="00EA63E0">
              <w:rPr>
                <w:rFonts w:ascii="Calibri" w:hAnsi="Calibri"/>
                <w:sz w:val="18"/>
                <w:lang w:val="it-IT"/>
              </w:rPr>
              <w:t>1</w:t>
            </w:r>
            <w:r w:rsidRPr="006E28EE">
              <w:rPr>
                <w:rFonts w:ascii="Calibri" w:hAnsi="Calibri"/>
                <w:sz w:val="18"/>
                <w:lang w:val="it-IT"/>
              </w:rPr>
              <w:t>/</w:t>
            </w:r>
            <w:r>
              <w:rPr>
                <w:rFonts w:ascii="Calibri" w:hAnsi="Calibri"/>
                <w:sz w:val="18"/>
                <w:lang w:val="it-IT"/>
              </w:rPr>
              <w:t>0</w:t>
            </w:r>
            <w:r w:rsidR="00EA63E0">
              <w:rPr>
                <w:rFonts w:ascii="Calibri" w:hAnsi="Calibri"/>
                <w:sz w:val="18"/>
                <w:lang w:val="it-IT"/>
              </w:rPr>
              <w:t>8</w:t>
            </w:r>
            <w:r w:rsidRPr="006E28EE">
              <w:rPr>
                <w:rFonts w:ascii="Calibri" w:hAnsi="Calibri"/>
                <w:sz w:val="18"/>
                <w:lang w:val="it-IT"/>
              </w:rPr>
              <w:t>/2023</w:t>
            </w:r>
          </w:p>
          <w:p w:rsidR="00246C0B" w:rsidRPr="006E28EE" w:rsidRDefault="00246C0B" w:rsidP="00246C0B">
            <w:pPr>
              <w:pStyle w:val="TableParagraph"/>
              <w:spacing w:line="202" w:lineRule="exact"/>
              <w:ind w:left="9"/>
              <w:rPr>
                <w:sz w:val="18"/>
                <w:lang w:val="it-IT"/>
              </w:rPr>
            </w:pPr>
            <w:r w:rsidRPr="006E28EE">
              <w:rPr>
                <w:rFonts w:ascii="Calibri" w:hAnsi="Calibri"/>
                <w:sz w:val="18"/>
                <w:lang w:val="it-IT"/>
              </w:rPr>
              <w:t>Avvio sperimentale</w:t>
            </w:r>
          </w:p>
        </w:tc>
        <w:tc>
          <w:tcPr>
            <w:tcW w:w="1535" w:type="dxa"/>
            <w:tcBorders>
              <w:top w:val="single" w:sz="4" w:space="0" w:color="000001"/>
              <w:left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1432" w:type="dxa"/>
            <w:gridSpan w:val="2"/>
            <w:tcBorders>
              <w:top w:val="single" w:sz="4" w:space="0" w:color="000001"/>
              <w:left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r>
      <w:tr w:rsidR="00246C0B" w:rsidRPr="006E28EE" w:rsidTr="00246C0B">
        <w:trPr>
          <w:trHeight w:val="376"/>
        </w:trPr>
        <w:tc>
          <w:tcPr>
            <w:tcW w:w="4809" w:type="dxa"/>
            <w:vMerge/>
            <w:tcBorders>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widowControl w:val="0"/>
              <w:rPr>
                <w:sz w:val="2"/>
                <w:lang w:val="it-IT"/>
              </w:rPr>
            </w:pPr>
          </w:p>
        </w:tc>
        <w:tc>
          <w:tcPr>
            <w:tcW w:w="1550" w:type="dxa"/>
            <w:gridSpan w:val="2"/>
            <w:vMerge/>
            <w:tcBorders>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widowControl w:val="0"/>
              <w:rPr>
                <w:sz w:val="2"/>
                <w:lang w:val="it-IT"/>
              </w:rPr>
            </w:pP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0A7668" w:rsidRDefault="00246C0B" w:rsidP="00246C0B">
            <w:pPr>
              <w:pStyle w:val="TableParagraph"/>
              <w:spacing w:line="204" w:lineRule="exact"/>
              <w:ind w:left="29" w:right="27"/>
              <w:jc w:val="center"/>
              <w:rPr>
                <w:rFonts w:ascii="Calibri" w:hAnsi="Calibri"/>
                <w:sz w:val="18"/>
                <w:lang w:val="it-IT"/>
              </w:rPr>
            </w:pPr>
            <w:r w:rsidRPr="000A7668">
              <w:rPr>
                <w:rFonts w:ascii="Calibri" w:hAnsi="Calibri"/>
                <w:sz w:val="18"/>
                <w:lang w:val="it-IT"/>
              </w:rPr>
              <w:t xml:space="preserve">Implementazione trasparenza amministrativa </w:t>
            </w:r>
          </w:p>
          <w:p w:rsidR="00246C0B" w:rsidRPr="000A7668" w:rsidRDefault="00246C0B" w:rsidP="00246C0B">
            <w:pPr>
              <w:pStyle w:val="TableParagraph"/>
              <w:spacing w:line="204" w:lineRule="exact"/>
              <w:ind w:left="29" w:right="27"/>
              <w:jc w:val="center"/>
              <w:rPr>
                <w:rFonts w:ascii="Calibri" w:hAnsi="Calibri"/>
                <w:sz w:val="18"/>
                <w:lang w:val="it-IT"/>
              </w:rPr>
            </w:pPr>
          </w:p>
          <w:p w:rsidR="00246C0B" w:rsidRPr="000A7668" w:rsidRDefault="00246C0B" w:rsidP="00246C0B">
            <w:pPr>
              <w:pStyle w:val="TableParagraph"/>
              <w:spacing w:line="204" w:lineRule="exact"/>
              <w:ind w:left="29" w:right="27"/>
              <w:jc w:val="center"/>
              <w:rPr>
                <w:rFonts w:ascii="Calibri" w:hAnsi="Calibri"/>
                <w:sz w:val="18"/>
                <w:lang w:val="it-IT"/>
              </w:rPr>
            </w:pPr>
          </w:p>
          <w:p w:rsidR="00246C0B" w:rsidRPr="000A7668" w:rsidRDefault="00246C0B" w:rsidP="00246C0B">
            <w:pPr>
              <w:pStyle w:val="TableParagraph"/>
              <w:spacing w:line="204" w:lineRule="exact"/>
              <w:ind w:left="29" w:right="27"/>
              <w:jc w:val="center"/>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Default="00246C0B" w:rsidP="00246C0B">
            <w:pPr>
              <w:pStyle w:val="TableParagraph"/>
              <w:spacing w:before="165" w:line="191" w:lineRule="exact"/>
              <w:ind w:left="27" w:right="15"/>
              <w:jc w:val="center"/>
              <w:rPr>
                <w:sz w:val="18"/>
                <w:lang w:val="it-IT"/>
              </w:rPr>
            </w:pPr>
          </w:p>
          <w:p w:rsidR="00246C0B" w:rsidRPr="006E28EE" w:rsidRDefault="00246C0B" w:rsidP="00246C0B">
            <w:pPr>
              <w:pStyle w:val="TableParagraph"/>
              <w:spacing w:before="165" w:line="191" w:lineRule="exact"/>
              <w:ind w:left="27" w:right="15"/>
              <w:jc w:val="center"/>
              <w:rPr>
                <w:sz w:val="18"/>
                <w:lang w:val="it-IT"/>
              </w:rPr>
            </w:pPr>
            <w:r>
              <w:rPr>
                <w:sz w:val="18"/>
                <w:lang w:val="it-IT"/>
              </w:rPr>
              <w:t>30</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line="202" w:lineRule="exact"/>
              <w:ind w:left="9"/>
              <w:rPr>
                <w:sz w:val="18"/>
                <w:lang w:val="it-IT"/>
              </w:rPr>
            </w:pPr>
            <w:r w:rsidRPr="006E28EE">
              <w:rPr>
                <w:rFonts w:ascii="Calibri" w:hAnsi="Calibri"/>
                <w:sz w:val="18"/>
                <w:lang w:val="it-IT"/>
              </w:rPr>
              <w:t>Entro il 3</w:t>
            </w:r>
            <w:r w:rsidR="00EA63E0">
              <w:rPr>
                <w:rFonts w:ascii="Calibri" w:hAnsi="Calibri"/>
                <w:sz w:val="18"/>
                <w:lang w:val="it-IT"/>
              </w:rPr>
              <w:t>0</w:t>
            </w:r>
            <w:r w:rsidRPr="006E28EE">
              <w:rPr>
                <w:rFonts w:ascii="Calibri" w:hAnsi="Calibri"/>
                <w:sz w:val="18"/>
                <w:lang w:val="it-IT"/>
              </w:rPr>
              <w:t>/</w:t>
            </w:r>
            <w:r w:rsidR="00EA63E0">
              <w:rPr>
                <w:rFonts w:ascii="Calibri" w:hAnsi="Calibri"/>
                <w:sz w:val="18"/>
                <w:lang w:val="it-IT"/>
              </w:rPr>
              <w:t>09</w:t>
            </w:r>
            <w:r w:rsidRPr="006E28EE">
              <w:rPr>
                <w:rFonts w:ascii="Calibri" w:hAnsi="Calibri"/>
                <w:sz w:val="18"/>
                <w:lang w:val="it-IT"/>
              </w:rPr>
              <w:t>/2023</w:t>
            </w:r>
          </w:p>
          <w:p w:rsidR="00246C0B" w:rsidRPr="006E28EE" w:rsidRDefault="00246C0B" w:rsidP="00246C0B">
            <w:pPr>
              <w:pStyle w:val="TableParagraph"/>
              <w:spacing w:line="204" w:lineRule="exact"/>
              <w:ind w:left="9"/>
              <w:rPr>
                <w:sz w:val="18"/>
                <w:lang w:val="it-IT"/>
              </w:rPr>
            </w:pPr>
            <w:r w:rsidRPr="006E28EE">
              <w:rPr>
                <w:rFonts w:ascii="Calibri" w:hAnsi="Calibri"/>
                <w:sz w:val="18"/>
                <w:lang w:val="it-IT"/>
              </w:rPr>
              <w:t>Avvio sperimentale</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1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r>
      <w:tr w:rsidR="00246C0B" w:rsidRPr="006E28EE" w:rsidTr="00246C0B">
        <w:trPr>
          <w:trHeight w:val="373"/>
        </w:trPr>
        <w:tc>
          <w:tcPr>
            <w:tcW w:w="4809" w:type="dxa"/>
            <w:vMerge/>
            <w:tcBorders>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widowControl w:val="0"/>
              <w:rPr>
                <w:sz w:val="2"/>
                <w:lang w:val="it-IT"/>
              </w:rPr>
            </w:pPr>
          </w:p>
        </w:tc>
        <w:tc>
          <w:tcPr>
            <w:tcW w:w="1550" w:type="dxa"/>
            <w:gridSpan w:val="2"/>
            <w:vMerge/>
            <w:tcBorders>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widowControl w:val="0"/>
              <w:rPr>
                <w:sz w:val="2"/>
                <w:lang w:val="it-IT"/>
              </w:rPr>
            </w:pP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0A7668" w:rsidRDefault="00246C0B" w:rsidP="00246C0B">
            <w:pPr>
              <w:pStyle w:val="TableParagraph"/>
              <w:spacing w:line="204" w:lineRule="exact"/>
              <w:ind w:left="29" w:right="27"/>
              <w:jc w:val="center"/>
              <w:rPr>
                <w:rFonts w:ascii="Calibri" w:hAnsi="Calibri"/>
                <w:sz w:val="18"/>
                <w:lang w:val="it-IT"/>
              </w:rPr>
            </w:pPr>
            <w:r w:rsidRPr="000A7668">
              <w:rPr>
                <w:rFonts w:ascii="Calibri" w:hAnsi="Calibri"/>
                <w:sz w:val="18"/>
                <w:lang w:val="it-IT"/>
              </w:rPr>
              <w:t xml:space="preserve">Affidamento del Servizio ed </w:t>
            </w:r>
          </w:p>
          <w:p w:rsidR="00246C0B" w:rsidRPr="000A7668" w:rsidRDefault="00246C0B" w:rsidP="00246C0B">
            <w:pPr>
              <w:pStyle w:val="TableParagraph"/>
              <w:spacing w:line="202" w:lineRule="exact"/>
              <w:ind w:left="29" w:right="24"/>
              <w:jc w:val="center"/>
              <w:rPr>
                <w:sz w:val="18"/>
                <w:lang w:val="it-IT"/>
              </w:rPr>
            </w:pPr>
            <w:r w:rsidRPr="000A7668">
              <w:rPr>
                <w:rFonts w:ascii="Calibri" w:hAnsi="Calibri"/>
                <w:sz w:val="18"/>
                <w:lang w:val="it-IT"/>
              </w:rPr>
              <w:t>utilizzo delle procedure</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before="163" w:line="191" w:lineRule="exact"/>
              <w:ind w:left="27" w:right="15"/>
              <w:jc w:val="center"/>
              <w:rPr>
                <w:sz w:val="18"/>
                <w:lang w:val="it-IT"/>
              </w:rPr>
            </w:pPr>
            <w:r>
              <w:rPr>
                <w:sz w:val="18"/>
                <w:lang w:val="it-IT"/>
              </w:rPr>
              <w:t>35</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line="202" w:lineRule="exact"/>
              <w:ind w:left="9"/>
              <w:rPr>
                <w:sz w:val="18"/>
                <w:lang w:val="it-IT"/>
              </w:rPr>
            </w:pPr>
            <w:r w:rsidRPr="006E28EE">
              <w:rPr>
                <w:rFonts w:ascii="Calibri" w:hAnsi="Calibri"/>
                <w:sz w:val="18"/>
                <w:lang w:val="it-IT"/>
              </w:rPr>
              <w:t>Entro il 31/</w:t>
            </w:r>
            <w:r>
              <w:rPr>
                <w:rFonts w:ascii="Calibri" w:hAnsi="Calibri"/>
                <w:sz w:val="18"/>
                <w:lang w:val="it-IT"/>
              </w:rPr>
              <w:t>12</w:t>
            </w:r>
            <w:r w:rsidRPr="006E28EE">
              <w:rPr>
                <w:rFonts w:ascii="Calibri" w:hAnsi="Calibri"/>
                <w:sz w:val="18"/>
                <w:lang w:val="it-IT"/>
              </w:rPr>
              <w:t>/2023</w:t>
            </w:r>
          </w:p>
          <w:p w:rsidR="00246C0B" w:rsidRPr="006E28EE" w:rsidRDefault="00246C0B" w:rsidP="00246C0B">
            <w:pPr>
              <w:pStyle w:val="TableParagraph"/>
              <w:spacing w:line="202" w:lineRule="exact"/>
              <w:ind w:left="9"/>
              <w:rPr>
                <w:sz w:val="18"/>
                <w:lang w:val="it-IT"/>
              </w:rPr>
            </w:pPr>
            <w:r w:rsidRPr="006E28EE">
              <w:rPr>
                <w:rFonts w:ascii="Calibri" w:hAnsi="Calibri"/>
                <w:sz w:val="18"/>
                <w:lang w:val="it-IT"/>
              </w:rPr>
              <w:t>Avvio sperimentale</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1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r>
      <w:tr w:rsidR="00246C0B" w:rsidRPr="006E28EE" w:rsidTr="00246C0B">
        <w:trPr>
          <w:trHeight w:val="376"/>
        </w:trPr>
        <w:tc>
          <w:tcPr>
            <w:tcW w:w="4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24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before="6"/>
              <w:rPr>
                <w:sz w:val="14"/>
                <w:lang w:val="it-IT"/>
              </w:rPr>
            </w:pPr>
          </w:p>
          <w:p w:rsidR="00246C0B" w:rsidRPr="006E28EE" w:rsidRDefault="00246C0B" w:rsidP="00246C0B">
            <w:pPr>
              <w:pStyle w:val="TableParagraph"/>
              <w:spacing w:line="189" w:lineRule="exact"/>
              <w:ind w:left="28" w:right="15"/>
              <w:jc w:val="center"/>
              <w:rPr>
                <w:b/>
                <w:sz w:val="18"/>
                <w:lang w:val="it-IT"/>
              </w:rPr>
            </w:pPr>
            <w:r w:rsidRPr="006E28EE">
              <w:rPr>
                <w:rFonts w:ascii="Calibri" w:hAnsi="Calibri"/>
                <w:b/>
                <w:sz w:val="18"/>
                <w:lang w:val="it-IT"/>
              </w:rPr>
              <w:t>100%</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c>
          <w:tcPr>
            <w:tcW w:w="1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rPr>
                <w:sz w:val="18"/>
                <w:lang w:val="it-IT"/>
              </w:rPr>
            </w:pPr>
          </w:p>
        </w:tc>
      </w:tr>
      <w:tr w:rsidR="00246C0B" w:rsidRPr="006E28EE" w:rsidTr="00246C0B">
        <w:trPr>
          <w:trHeight w:val="374"/>
        </w:trPr>
        <w:tc>
          <w:tcPr>
            <w:tcW w:w="4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before="7"/>
              <w:rPr>
                <w:sz w:val="14"/>
                <w:lang w:val="it-IT"/>
              </w:rPr>
            </w:pPr>
          </w:p>
          <w:p w:rsidR="00246C0B" w:rsidRPr="006E28EE" w:rsidRDefault="00246C0B" w:rsidP="00246C0B">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9366"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line="202" w:lineRule="exact"/>
              <w:ind w:left="6"/>
              <w:rPr>
                <w:sz w:val="18"/>
                <w:lang w:val="it-IT"/>
              </w:rPr>
            </w:pPr>
            <w:r w:rsidRPr="006E28EE">
              <w:rPr>
                <w:rFonts w:ascii="Calibri" w:hAnsi="Calibri"/>
                <w:sz w:val="18"/>
                <w:lang w:val="it-IT"/>
              </w:rPr>
              <w:t>PEG:2023</w:t>
            </w:r>
          </w:p>
        </w:tc>
      </w:tr>
      <w:tr w:rsidR="00246C0B" w:rsidRPr="006E28EE" w:rsidTr="00246C0B">
        <w:trPr>
          <w:trHeight w:val="376"/>
        </w:trPr>
        <w:tc>
          <w:tcPr>
            <w:tcW w:w="4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before="6"/>
              <w:rPr>
                <w:sz w:val="14"/>
                <w:lang w:val="it-IT"/>
              </w:rPr>
            </w:pPr>
          </w:p>
          <w:p w:rsidR="00246C0B" w:rsidRPr="006E28EE" w:rsidRDefault="00246C0B" w:rsidP="00246C0B">
            <w:pPr>
              <w:pStyle w:val="TableParagraph"/>
              <w:spacing w:line="189" w:lineRule="exact"/>
              <w:ind w:left="1236" w:right="1227"/>
              <w:jc w:val="center"/>
              <w:rPr>
                <w:b/>
                <w:sz w:val="18"/>
                <w:lang w:val="it-IT"/>
              </w:rPr>
            </w:pPr>
            <w:r w:rsidRPr="006E28EE">
              <w:rPr>
                <w:rFonts w:ascii="Calibri" w:hAnsi="Calibri"/>
                <w:b/>
                <w:sz w:val="18"/>
                <w:lang w:val="it-IT"/>
              </w:rPr>
              <w:t>Risorse umane impiegate</w:t>
            </w:r>
          </w:p>
        </w:tc>
        <w:tc>
          <w:tcPr>
            <w:tcW w:w="9366"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6C0B" w:rsidRPr="006E28EE" w:rsidRDefault="00246C0B" w:rsidP="00246C0B">
            <w:pPr>
              <w:pStyle w:val="TableParagraph"/>
              <w:spacing w:line="202" w:lineRule="exact"/>
              <w:ind w:left="6"/>
              <w:rPr>
                <w:sz w:val="18"/>
                <w:lang w:val="it-IT"/>
              </w:rPr>
            </w:pPr>
            <w:r w:rsidRPr="006E28EE">
              <w:rPr>
                <w:rFonts w:ascii="Calibri" w:hAnsi="Calibri"/>
                <w:sz w:val="18"/>
                <w:lang w:val="it-IT"/>
              </w:rPr>
              <w:t>Vedi dotazione organica di settore</w:t>
            </w:r>
          </w:p>
        </w:tc>
      </w:tr>
    </w:tbl>
    <w:p w:rsidR="00880001" w:rsidRPr="006E28EE" w:rsidRDefault="00880001">
      <w:pPr>
        <w:spacing w:line="202" w:lineRule="exact"/>
        <w:rPr>
          <w:sz w:val="18"/>
        </w:rPr>
      </w:pPr>
    </w:p>
    <w:p w:rsidR="00880001" w:rsidRPr="006E28EE" w:rsidRDefault="00880001">
      <w:pPr>
        <w:spacing w:line="202" w:lineRule="exact"/>
        <w:rPr>
          <w:sz w:val="18"/>
        </w:rPr>
      </w:pPr>
    </w:p>
    <w:p w:rsidR="00880001" w:rsidRDefault="00880001">
      <w:pPr>
        <w:spacing w:line="202" w:lineRule="exact"/>
        <w:rPr>
          <w:sz w:val="18"/>
        </w:rPr>
      </w:pPr>
    </w:p>
    <w:p w:rsidR="006E28EE" w:rsidRPr="006E28EE" w:rsidRDefault="006E28EE">
      <w:pPr>
        <w:spacing w:line="202" w:lineRule="exact"/>
        <w:rPr>
          <w:sz w:val="18"/>
        </w:rPr>
      </w:pPr>
    </w:p>
    <w:p w:rsidR="00880001" w:rsidRPr="006E28EE" w:rsidRDefault="00880001">
      <w:pPr>
        <w:spacing w:line="202" w:lineRule="exact"/>
        <w:rPr>
          <w:sz w:val="18"/>
        </w:rPr>
      </w:pPr>
    </w:p>
    <w:tbl>
      <w:tblPr>
        <w:tblStyle w:val="TableNormal"/>
        <w:tblW w:w="14588" w:type="dxa"/>
        <w:tblInd w:w="261" w:type="dxa"/>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tblPr>
      <w:tblGrid>
        <w:gridCol w:w="4439"/>
        <w:gridCol w:w="408"/>
        <w:gridCol w:w="853"/>
        <w:gridCol w:w="2241"/>
        <w:gridCol w:w="664"/>
        <w:gridCol w:w="196"/>
        <w:gridCol w:w="1896"/>
        <w:gridCol w:w="1900"/>
        <w:gridCol w:w="1559"/>
        <w:gridCol w:w="432"/>
      </w:tblGrid>
      <w:tr w:rsidR="00880001" w:rsidRPr="006E28EE" w:rsidTr="007C3099">
        <w:trPr>
          <w:trHeight w:val="278"/>
        </w:trPr>
        <w:tc>
          <w:tcPr>
            <w:tcW w:w="14588" w:type="dxa"/>
            <w:gridSpan w:val="10"/>
            <w:tcBorders>
              <w:top w:val="single" w:sz="4" w:space="0" w:color="000001"/>
              <w:left w:val="single" w:sz="4" w:space="0" w:color="000001"/>
              <w:right w:val="single" w:sz="4" w:space="0" w:color="000001"/>
            </w:tcBorders>
            <w:shd w:val="clear" w:color="auto" w:fill="auto"/>
            <w:tcMar>
              <w:left w:w="108" w:type="dxa"/>
            </w:tcMar>
          </w:tcPr>
          <w:p w:rsidR="00880001" w:rsidRPr="006E28EE" w:rsidRDefault="006970BB">
            <w:pPr>
              <w:pStyle w:val="TableParagraph"/>
              <w:spacing w:line="258" w:lineRule="exact"/>
              <w:ind w:left="4200" w:right="4191"/>
              <w:jc w:val="center"/>
              <w:rPr>
                <w:b/>
                <w:sz w:val="24"/>
                <w:lang w:val="it-IT"/>
              </w:rPr>
            </w:pPr>
            <w:r w:rsidRPr="006E28EE">
              <w:rPr>
                <w:rFonts w:ascii="Calibri" w:hAnsi="Calibri"/>
                <w:b/>
                <w:sz w:val="24"/>
                <w:lang w:val="it-IT"/>
              </w:rPr>
              <w:t>COMUNE DI VALGUARNERA.C</w:t>
            </w:r>
          </w:p>
        </w:tc>
      </w:tr>
      <w:tr w:rsidR="00880001" w:rsidRPr="006E28EE" w:rsidTr="007C3099">
        <w:trPr>
          <w:trHeight w:val="275"/>
        </w:trPr>
        <w:tc>
          <w:tcPr>
            <w:tcW w:w="14588" w:type="dxa"/>
            <w:gridSpan w:val="10"/>
            <w:tcBorders>
              <w:left w:val="single" w:sz="4" w:space="0" w:color="000001"/>
              <w:bottom w:val="single" w:sz="4" w:space="0" w:color="000001"/>
              <w:right w:val="single" w:sz="4" w:space="0" w:color="000001"/>
            </w:tcBorders>
            <w:shd w:val="clear" w:color="auto" w:fill="B1B1B1"/>
            <w:tcMar>
              <w:left w:w="108" w:type="dxa"/>
            </w:tcMar>
          </w:tcPr>
          <w:p w:rsidR="00880001" w:rsidRPr="006E28EE" w:rsidRDefault="006970BB">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880001" w:rsidRPr="006E28EE" w:rsidTr="007C3099">
        <w:trPr>
          <w:trHeight w:val="275"/>
        </w:trPr>
        <w:tc>
          <w:tcPr>
            <w:tcW w:w="145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0B0EB7" w:rsidRPr="006E28EE" w:rsidTr="007C3099">
        <w:trPr>
          <w:trHeight w:val="275"/>
        </w:trPr>
        <w:tc>
          <w:tcPr>
            <w:tcW w:w="48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77"/>
              <w:rPr>
                <w:b/>
                <w:sz w:val="20"/>
                <w:lang w:val="it-IT"/>
              </w:rPr>
            </w:pPr>
            <w:r w:rsidRPr="006E28EE">
              <w:rPr>
                <w:rFonts w:ascii="Calibri" w:hAnsi="Calibri"/>
                <w:b/>
                <w:sz w:val="20"/>
                <w:lang w:val="it-IT"/>
              </w:rPr>
              <w:t>INDIRIZZI STRATEGICI</w:t>
            </w:r>
          </w:p>
        </w:tc>
        <w:tc>
          <w:tcPr>
            <w:tcW w:w="39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304"/>
              <w:rPr>
                <w:b/>
                <w:sz w:val="20"/>
                <w:lang w:val="it-IT"/>
              </w:rPr>
            </w:pPr>
            <w:r w:rsidRPr="006E28EE">
              <w:rPr>
                <w:rFonts w:ascii="Calibri" w:hAnsi="Calibri"/>
                <w:b/>
                <w:sz w:val="20"/>
                <w:lang w:val="it-IT"/>
              </w:rPr>
              <w:t>OBIETTIVISTRATEGICI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0B0EB7" w:rsidRPr="006E28EE" w:rsidTr="007C3099">
        <w:trPr>
          <w:trHeight w:val="460"/>
        </w:trPr>
        <w:tc>
          <w:tcPr>
            <w:tcW w:w="48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7"/>
              <w:rPr>
                <w:sz w:val="20"/>
                <w:lang w:val="it-IT"/>
              </w:rPr>
            </w:pPr>
            <w:r w:rsidRPr="006E28EE">
              <w:rPr>
                <w:rFonts w:ascii="Calibri" w:hAnsi="Calibri"/>
                <w:sz w:val="20"/>
                <w:lang w:val="it-IT"/>
              </w:rPr>
              <w:t>Buona amministrazione,servizi al cittadino</w:t>
            </w:r>
          </w:p>
        </w:tc>
        <w:tc>
          <w:tcPr>
            <w:tcW w:w="39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1"/>
              <w:rPr>
                <w:sz w:val="20"/>
                <w:lang w:val="it-IT"/>
              </w:rPr>
            </w:pPr>
            <w:r w:rsidRPr="006E28EE">
              <w:rPr>
                <w:rFonts w:ascii="Calibri" w:hAnsi="Calibri"/>
                <w:sz w:val="20"/>
                <w:lang w:val="it-IT"/>
              </w:rPr>
              <w:t>Miglioramento dei servizi</w:t>
            </w:r>
          </w:p>
        </w:tc>
      </w:tr>
      <w:tr w:rsidR="00880001" w:rsidRPr="006E28EE" w:rsidTr="007C3099">
        <w:trPr>
          <w:trHeight w:val="275"/>
        </w:trPr>
        <w:tc>
          <w:tcPr>
            <w:tcW w:w="14588"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880001" w:rsidRPr="006E28EE" w:rsidRDefault="00880001">
            <w:pPr>
              <w:pStyle w:val="TableParagraph"/>
              <w:rPr>
                <w:sz w:val="18"/>
                <w:lang w:val="it-IT"/>
              </w:rPr>
            </w:pPr>
          </w:p>
        </w:tc>
      </w:tr>
      <w:tr w:rsidR="00880001" w:rsidRPr="006E28EE" w:rsidTr="007C3099">
        <w:trPr>
          <w:trHeight w:val="275"/>
        </w:trPr>
        <w:tc>
          <w:tcPr>
            <w:tcW w:w="145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right="-15"/>
              <w:jc w:val="right"/>
              <w:rPr>
                <w:b/>
                <w:sz w:val="20"/>
                <w:lang w:val="it-IT"/>
              </w:rPr>
            </w:pPr>
            <w:r w:rsidRPr="006E28EE">
              <w:rPr>
                <w:rFonts w:ascii="Calibri" w:hAnsi="Calibri"/>
                <w:b/>
                <w:w w:val="95"/>
                <w:sz w:val="20"/>
                <w:lang w:val="it-IT"/>
              </w:rPr>
              <w:t>REFERENTEAMMINISTRAZIONE:SINDACO</w:t>
            </w:r>
          </w:p>
        </w:tc>
      </w:tr>
      <w:tr w:rsidR="00880001" w:rsidRPr="006E28EE" w:rsidTr="007C3099">
        <w:trPr>
          <w:trHeight w:val="275"/>
        </w:trPr>
        <w:tc>
          <w:tcPr>
            <w:tcW w:w="14156" w:type="dxa"/>
            <w:gridSpan w:val="9"/>
            <w:tcBorders>
              <w:top w:val="single" w:sz="4" w:space="0" w:color="000001"/>
              <w:left w:val="single" w:sz="4" w:space="0" w:color="000001"/>
              <w:bottom w:val="single" w:sz="4" w:space="0" w:color="000001"/>
            </w:tcBorders>
            <w:shd w:val="clear" w:color="auto" w:fill="B1B1B1"/>
            <w:tcMar>
              <w:left w:w="108" w:type="dxa"/>
            </w:tcMar>
          </w:tcPr>
          <w:p w:rsidR="00880001" w:rsidRPr="006E28EE" w:rsidRDefault="00880001">
            <w:pPr>
              <w:pStyle w:val="TableParagraph"/>
              <w:rPr>
                <w:sz w:val="18"/>
                <w:lang w:val="it-IT"/>
              </w:rPr>
            </w:pPr>
          </w:p>
        </w:tc>
        <w:tc>
          <w:tcPr>
            <w:tcW w:w="432" w:type="dxa"/>
            <w:tcBorders>
              <w:top w:val="single" w:sz="4" w:space="0" w:color="000001"/>
              <w:bottom w:val="single" w:sz="4" w:space="0" w:color="000001"/>
              <w:right w:val="single" w:sz="4" w:space="0" w:color="000001"/>
            </w:tcBorders>
            <w:shd w:val="clear" w:color="auto" w:fill="B1B1B1"/>
          </w:tcPr>
          <w:p w:rsidR="00880001" w:rsidRPr="006E28EE" w:rsidRDefault="00880001">
            <w:pPr>
              <w:pStyle w:val="TableParagraph"/>
              <w:rPr>
                <w:sz w:val="18"/>
                <w:lang w:val="it-IT"/>
              </w:rPr>
            </w:pPr>
          </w:p>
        </w:tc>
      </w:tr>
      <w:tr w:rsidR="00880001" w:rsidRPr="006E28EE" w:rsidTr="007C3099">
        <w:trPr>
          <w:trHeight w:val="414"/>
        </w:trPr>
        <w:tc>
          <w:tcPr>
            <w:tcW w:w="145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4159" w:right="4242"/>
              <w:jc w:val="center"/>
              <w:rPr>
                <w:b/>
                <w:sz w:val="18"/>
                <w:lang w:val="it-IT"/>
              </w:rPr>
            </w:pPr>
            <w:r w:rsidRPr="006E28EE">
              <w:rPr>
                <w:rFonts w:ascii="Calibri" w:hAnsi="Calibri"/>
                <w:b/>
                <w:sz w:val="18"/>
                <w:lang w:val="it-IT"/>
              </w:rPr>
              <w:t>SETTORE I</w:t>
            </w:r>
          </w:p>
          <w:p w:rsidR="00880001" w:rsidRPr="006E28EE" w:rsidRDefault="006970BB">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PO:Anna Lucilla Battiato</w:t>
            </w:r>
          </w:p>
        </w:tc>
      </w:tr>
      <w:tr w:rsidR="00880001" w:rsidRPr="006E28EE" w:rsidTr="007C3099">
        <w:trPr>
          <w:trHeight w:val="275"/>
        </w:trPr>
        <w:tc>
          <w:tcPr>
            <w:tcW w:w="794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7"/>
              <w:rPr>
                <w:b/>
                <w:sz w:val="18"/>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w:t>
            </w:r>
            <w:r w:rsidR="00AE56CF">
              <w:rPr>
                <w:rFonts w:ascii="Calibri" w:hAnsi="Calibri"/>
                <w:b/>
                <w:spacing w:val="-1"/>
                <w:sz w:val="18"/>
                <w:lang w:val="it-IT"/>
              </w:rPr>
              <w:t>3</w:t>
            </w:r>
            <w:r w:rsidRPr="006E28EE">
              <w:rPr>
                <w:rFonts w:ascii="Calibri" w:hAnsi="Calibri"/>
                <w:b/>
                <w:spacing w:val="-1"/>
                <w:sz w:val="18"/>
                <w:szCs w:val="18"/>
                <w:lang w:val="it-IT"/>
              </w:rPr>
              <w:t>:</w:t>
            </w:r>
            <w:r w:rsidRPr="006E28EE">
              <w:rPr>
                <w:rFonts w:ascii="Calibri" w:hAnsi="Calibri"/>
                <w:b/>
                <w:sz w:val="18"/>
                <w:szCs w:val="18"/>
                <w:lang w:val="it-IT"/>
              </w:rPr>
              <w:t xml:space="preserve"> Ricognizione del Contenzioso</w:t>
            </w:r>
          </w:p>
        </w:tc>
        <w:tc>
          <w:tcPr>
            <w:tcW w:w="664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880001" w:rsidRPr="006E28EE" w:rsidTr="007C3099">
        <w:trPr>
          <w:trHeight w:val="415"/>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233" w:right="1227"/>
              <w:jc w:val="center"/>
              <w:rPr>
                <w:b/>
                <w:sz w:val="18"/>
                <w:lang w:val="it-IT"/>
              </w:rPr>
            </w:pPr>
            <w:r w:rsidRPr="006E28EE">
              <w:rPr>
                <w:rFonts w:ascii="Calibri" w:hAnsi="Calibri"/>
                <w:b/>
                <w:sz w:val="18"/>
                <w:lang w:val="it-IT"/>
              </w:rPr>
              <w:t>Descrizione</w:t>
            </w:r>
          </w:p>
        </w:tc>
        <w:tc>
          <w:tcPr>
            <w:tcW w:w="12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82" w:right="76"/>
              <w:jc w:val="center"/>
              <w:rPr>
                <w:b/>
                <w:sz w:val="18"/>
                <w:lang w:val="it-IT"/>
              </w:rPr>
            </w:pPr>
            <w:r w:rsidRPr="006E28EE">
              <w:rPr>
                <w:rFonts w:ascii="Calibri" w:hAnsi="Calibri"/>
                <w:b/>
                <w:sz w:val="18"/>
                <w:lang w:val="it-IT"/>
              </w:rPr>
              <w:t>Azioni</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310" w:right="29" w:hanging="264"/>
              <w:jc w:val="center"/>
              <w:rPr>
                <w:lang w:val="it-IT"/>
              </w:rPr>
            </w:pPr>
            <w:r w:rsidRPr="006E28EE">
              <w:rPr>
                <w:rFonts w:ascii="Calibri" w:hAnsi="Calibri"/>
                <w:b/>
                <w:sz w:val="18"/>
                <w:lang w:val="it-IT"/>
              </w:rPr>
              <w:t>Strumenti di monitoraggio/stato</w:t>
            </w:r>
          </w:p>
          <w:p w:rsidR="00880001" w:rsidRPr="006E28EE" w:rsidRDefault="006970BB">
            <w:pPr>
              <w:pStyle w:val="TableParagraph"/>
              <w:spacing w:line="206" w:lineRule="exact"/>
              <w:ind w:left="310" w:right="29" w:hanging="264"/>
              <w:jc w:val="center"/>
              <w:rPr>
                <w:b/>
                <w:sz w:val="18"/>
                <w:lang w:val="it-IT"/>
              </w:rPr>
            </w:pPr>
            <w:r w:rsidRPr="006E28EE">
              <w:rPr>
                <w:rFonts w:ascii="Calibri" w:hAnsi="Calibri"/>
                <w:b/>
                <w:sz w:val="18"/>
                <w:lang w:val="it-IT"/>
              </w:rPr>
              <w:t>raggiungimento 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7"/>
              <w:jc w:val="center"/>
              <w:rPr>
                <w:b/>
                <w:sz w:val="18"/>
                <w:lang w:val="it-IT"/>
              </w:rPr>
            </w:pPr>
            <w:r w:rsidRPr="006E28EE">
              <w:rPr>
                <w:rFonts w:ascii="Calibri" w:hAnsi="Calibri"/>
                <w:b/>
                <w:sz w:val="18"/>
                <w:lang w:val="it-IT"/>
              </w:rPr>
              <w:t>%</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606" w:right="370"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08" w:right="276"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2024</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56" w:right="319"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2025</w:t>
            </w:r>
          </w:p>
        </w:tc>
      </w:tr>
      <w:tr w:rsidR="00880001" w:rsidRPr="006E28EE" w:rsidTr="007C3099">
        <w:trPr>
          <w:trHeight w:val="412"/>
        </w:trPr>
        <w:tc>
          <w:tcPr>
            <w:tcW w:w="4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0B0EB7" w:rsidRDefault="006970BB">
            <w:pPr>
              <w:pStyle w:val="TableParagraph"/>
              <w:ind w:left="11"/>
              <w:jc w:val="both"/>
              <w:rPr>
                <w:sz w:val="20"/>
                <w:szCs w:val="20"/>
                <w:lang w:val="it-IT"/>
              </w:rPr>
            </w:pPr>
            <w:r w:rsidRPr="006E28EE">
              <w:rPr>
                <w:rFonts w:ascii="Calibri" w:hAnsi="Calibri"/>
                <w:lang w:val="it-IT"/>
              </w:rPr>
              <w:t>1)</w:t>
            </w:r>
            <w:r w:rsidRPr="000B0EB7">
              <w:rPr>
                <w:rFonts w:ascii="Calibri" w:hAnsi="Calibri"/>
                <w:sz w:val="20"/>
                <w:szCs w:val="20"/>
                <w:lang w:val="it-IT"/>
              </w:rPr>
              <w:t>Ricognizione del Contenzioso in atto.</w:t>
            </w:r>
          </w:p>
          <w:p w:rsidR="00880001" w:rsidRPr="000B0EB7" w:rsidRDefault="006970BB">
            <w:pPr>
              <w:pStyle w:val="TableParagraph"/>
              <w:ind w:left="11"/>
              <w:jc w:val="both"/>
              <w:rPr>
                <w:rFonts w:ascii="Calibri" w:hAnsi="Calibri"/>
                <w:sz w:val="20"/>
                <w:szCs w:val="20"/>
                <w:lang w:val="it-IT"/>
              </w:rPr>
            </w:pPr>
            <w:r w:rsidRPr="000B0EB7">
              <w:rPr>
                <w:rFonts w:ascii="Calibri" w:hAnsi="Calibri"/>
                <w:sz w:val="20"/>
                <w:szCs w:val="20"/>
                <w:lang w:val="it-IT"/>
              </w:rPr>
              <w:t>2)Avvio transazioni ove consentite secondo la normativa vigente.</w:t>
            </w:r>
          </w:p>
          <w:p w:rsidR="00880001" w:rsidRPr="006E28EE" w:rsidRDefault="000B0EB7">
            <w:pPr>
              <w:pStyle w:val="TableParagraph"/>
              <w:ind w:left="11"/>
              <w:jc w:val="both"/>
              <w:rPr>
                <w:lang w:val="it-IT"/>
              </w:rPr>
            </w:pPr>
            <w:r w:rsidRPr="000B0EB7">
              <w:rPr>
                <w:sz w:val="20"/>
                <w:szCs w:val="20"/>
                <w:lang w:val="it-IT"/>
              </w:rPr>
              <w:t>3) Modalità di gestione del contenzioso</w:t>
            </w:r>
          </w:p>
        </w:tc>
        <w:tc>
          <w:tcPr>
            <w:tcW w:w="126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0B0EB7" w:rsidP="000B0EB7">
            <w:pPr>
              <w:pStyle w:val="TableParagraph"/>
              <w:ind w:right="76"/>
              <w:rPr>
                <w:sz w:val="18"/>
                <w:lang w:val="it-IT"/>
              </w:rPr>
            </w:pPr>
            <w:r w:rsidRPr="007C3099">
              <w:rPr>
                <w:sz w:val="18"/>
                <w:lang w:val="it-IT"/>
              </w:rPr>
              <w:t xml:space="preserve">Ricognizione, gestione e riduzione del contenzioso </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0B0EB7" w:rsidP="000B0EB7">
            <w:pPr>
              <w:pStyle w:val="TableParagraph"/>
              <w:spacing w:line="202" w:lineRule="exact"/>
              <w:ind w:left="29" w:right="29"/>
              <w:jc w:val="center"/>
              <w:rPr>
                <w:sz w:val="18"/>
                <w:lang w:val="it-IT"/>
              </w:rPr>
            </w:pPr>
            <w:r w:rsidRPr="007C3099">
              <w:rPr>
                <w:sz w:val="18"/>
                <w:lang w:val="it-IT"/>
              </w:rPr>
              <w:t>Implementazione Registro contenzioso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before="163"/>
              <w:ind w:left="27" w:right="15"/>
              <w:jc w:val="center"/>
              <w:rPr>
                <w:sz w:val="18"/>
                <w:lang w:val="it-IT"/>
              </w:rPr>
            </w:pPr>
            <w:r>
              <w:rPr>
                <w:sz w:val="18"/>
                <w:lang w:val="it-IT"/>
              </w:rPr>
              <w:t>20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line="202" w:lineRule="exact"/>
              <w:ind w:left="9"/>
              <w:rPr>
                <w:sz w:val="18"/>
                <w:lang w:val="it-IT"/>
              </w:rPr>
            </w:pPr>
            <w:r>
              <w:rPr>
                <w:sz w:val="18"/>
                <w:lang w:val="it-IT"/>
              </w:rPr>
              <w:t>Entro 31/07/2023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7C3099">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1261"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0B0EB7" w:rsidP="000B0EB7">
            <w:pPr>
              <w:pStyle w:val="TableParagraph"/>
              <w:ind w:left="29" w:right="29" w:hanging="188"/>
              <w:jc w:val="center"/>
              <w:rPr>
                <w:sz w:val="18"/>
                <w:lang w:val="it-IT"/>
              </w:rPr>
            </w:pPr>
            <w:r w:rsidRPr="007C3099">
              <w:rPr>
                <w:sz w:val="18"/>
                <w:lang w:val="it-IT"/>
              </w:rPr>
              <w:t>Ricognizione e analisi contenzioso per eventuali transazioni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before="163"/>
              <w:ind w:left="27" w:right="15"/>
              <w:jc w:val="center"/>
              <w:rPr>
                <w:sz w:val="18"/>
                <w:lang w:val="it-IT"/>
              </w:rPr>
            </w:pPr>
            <w:r>
              <w:rPr>
                <w:sz w:val="18"/>
                <w:lang w:val="it-IT"/>
              </w:rPr>
              <w:t>30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line="202" w:lineRule="exact"/>
              <w:ind w:left="9"/>
              <w:rPr>
                <w:sz w:val="18"/>
                <w:lang w:val="it-IT"/>
              </w:rPr>
            </w:pPr>
            <w:r>
              <w:rPr>
                <w:sz w:val="18"/>
                <w:lang w:val="it-IT"/>
              </w:rPr>
              <w:t>Entro 30/09/2023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7C3099">
        <w:trPr>
          <w:trHeight w:val="37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1261"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0B0EB7" w:rsidP="000B0EB7">
            <w:pPr>
              <w:pStyle w:val="TableParagraph"/>
              <w:spacing w:line="204" w:lineRule="exact"/>
              <w:ind w:left="29" w:right="29"/>
              <w:jc w:val="center"/>
              <w:rPr>
                <w:sz w:val="18"/>
                <w:lang w:val="it-IT"/>
              </w:rPr>
            </w:pPr>
            <w:r w:rsidRPr="007C3099">
              <w:rPr>
                <w:sz w:val="18"/>
                <w:lang w:val="it-IT"/>
              </w:rPr>
              <w:t>Gestione del contenzioso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before="165" w:line="191" w:lineRule="exact"/>
              <w:ind w:left="27" w:right="15"/>
              <w:jc w:val="center"/>
              <w:rPr>
                <w:sz w:val="18"/>
                <w:lang w:val="it-IT"/>
              </w:rPr>
            </w:pPr>
            <w:r>
              <w:rPr>
                <w:sz w:val="18"/>
                <w:lang w:val="it-IT"/>
              </w:rPr>
              <w:t>30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line="204" w:lineRule="exact"/>
              <w:ind w:left="9"/>
              <w:rPr>
                <w:sz w:val="18"/>
                <w:lang w:val="it-IT"/>
              </w:rPr>
            </w:pPr>
            <w:r>
              <w:rPr>
                <w:sz w:val="18"/>
                <w:lang w:val="it-IT"/>
              </w:rPr>
              <w:t>Entro 31/10/2023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7C3099">
        <w:trPr>
          <w:trHeight w:val="373"/>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1261"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0B0EB7" w:rsidP="000B0EB7">
            <w:pPr>
              <w:pStyle w:val="TableParagraph"/>
              <w:spacing w:line="202" w:lineRule="exact"/>
              <w:ind w:left="29" w:right="29"/>
              <w:jc w:val="center"/>
              <w:rPr>
                <w:sz w:val="18"/>
                <w:lang w:val="it-IT"/>
              </w:rPr>
            </w:pPr>
            <w:r w:rsidRPr="007C3099">
              <w:rPr>
                <w:sz w:val="18"/>
                <w:lang w:val="it-IT"/>
              </w:rPr>
              <w:t>Implementazione pubblicazione dati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0B0EB7">
            <w:pPr>
              <w:pStyle w:val="TableParagraph"/>
              <w:spacing w:before="163" w:line="191" w:lineRule="exact"/>
              <w:ind w:left="27" w:right="15"/>
              <w:jc w:val="center"/>
              <w:rPr>
                <w:sz w:val="18"/>
                <w:lang w:val="it-IT"/>
              </w:rPr>
            </w:pPr>
            <w:r>
              <w:rPr>
                <w:sz w:val="18"/>
                <w:lang w:val="it-IT"/>
              </w:rPr>
              <w:t>20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7C3099">
            <w:pPr>
              <w:pStyle w:val="TableParagraph"/>
              <w:spacing w:line="202" w:lineRule="exact"/>
              <w:ind w:left="9"/>
              <w:rPr>
                <w:sz w:val="18"/>
                <w:lang w:val="it-IT"/>
              </w:rPr>
            </w:pPr>
            <w:r>
              <w:rPr>
                <w:sz w:val="18"/>
                <w:lang w:val="it-IT"/>
              </w:rPr>
              <w:t>Entro 31/10/2023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7C3099">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2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28" w:right="15"/>
              <w:jc w:val="center"/>
              <w:rPr>
                <w:b/>
                <w:sz w:val="18"/>
                <w:lang w:val="it-IT"/>
              </w:rPr>
            </w:pPr>
            <w:r w:rsidRPr="006E28EE">
              <w:rPr>
                <w:rFonts w:ascii="Calibri" w:hAnsi="Calibri"/>
                <w:b/>
                <w:sz w:val="18"/>
                <w:lang w:val="it-IT"/>
              </w:rPr>
              <w:t>100%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7C3099">
        <w:trPr>
          <w:trHeight w:val="374"/>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7"/>
              <w:rPr>
                <w:sz w:val="14"/>
                <w:lang w:val="it-IT"/>
              </w:rPr>
            </w:pPr>
          </w:p>
          <w:p w:rsidR="00880001" w:rsidRPr="006E28EE" w:rsidRDefault="006970BB">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101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6"/>
              <w:rPr>
                <w:sz w:val="18"/>
                <w:lang w:val="it-IT"/>
              </w:rPr>
            </w:pPr>
            <w:r w:rsidRPr="006E28EE">
              <w:rPr>
                <w:rFonts w:ascii="Calibri" w:hAnsi="Calibri"/>
                <w:sz w:val="18"/>
                <w:lang w:val="it-IT"/>
              </w:rPr>
              <w:t>PEG:2023</w:t>
            </w:r>
          </w:p>
        </w:tc>
      </w:tr>
      <w:tr w:rsidR="00880001" w:rsidRPr="006E28EE" w:rsidTr="007C3099">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1236" w:right="1227"/>
              <w:jc w:val="center"/>
              <w:rPr>
                <w:b/>
                <w:sz w:val="18"/>
                <w:lang w:val="it-IT"/>
              </w:rPr>
            </w:pPr>
            <w:r w:rsidRPr="006E28EE">
              <w:rPr>
                <w:rFonts w:ascii="Calibri" w:hAnsi="Calibri"/>
                <w:b/>
                <w:sz w:val="18"/>
                <w:lang w:val="it-IT"/>
              </w:rPr>
              <w:t>Risorse umane impiegate</w:t>
            </w:r>
          </w:p>
        </w:tc>
        <w:tc>
          <w:tcPr>
            <w:tcW w:w="10149"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6"/>
              <w:rPr>
                <w:sz w:val="18"/>
                <w:lang w:val="it-IT"/>
              </w:rPr>
            </w:pPr>
            <w:r w:rsidRPr="006E28EE">
              <w:rPr>
                <w:rFonts w:ascii="Calibri" w:hAnsi="Calibri"/>
                <w:sz w:val="18"/>
                <w:lang w:val="it-IT"/>
              </w:rPr>
              <w:t>Vedi dotazione organica di settore</w:t>
            </w:r>
          </w:p>
        </w:tc>
      </w:tr>
    </w:tbl>
    <w:p w:rsidR="00880001" w:rsidRPr="006E28EE" w:rsidRDefault="00880001">
      <w:pPr>
        <w:rPr>
          <w:szCs w:val="28"/>
        </w:rPr>
      </w:pPr>
    </w:p>
    <w:p w:rsidR="00880001" w:rsidRPr="006E28EE" w:rsidRDefault="00880001">
      <w:pPr>
        <w:rPr>
          <w:szCs w:val="28"/>
        </w:rPr>
      </w:pPr>
    </w:p>
    <w:p w:rsidR="00880001" w:rsidRDefault="00880001">
      <w:pPr>
        <w:rPr>
          <w:szCs w:val="28"/>
        </w:rPr>
      </w:pPr>
    </w:p>
    <w:p w:rsidR="00BC519E" w:rsidRDefault="00BC519E">
      <w:pPr>
        <w:rPr>
          <w:szCs w:val="28"/>
        </w:rPr>
      </w:pPr>
    </w:p>
    <w:p w:rsidR="00BC519E" w:rsidRPr="006E28EE" w:rsidRDefault="00BC519E">
      <w:pPr>
        <w:rPr>
          <w:szCs w:val="28"/>
        </w:rPr>
      </w:pPr>
    </w:p>
    <w:p w:rsidR="00880001" w:rsidRPr="006E28EE" w:rsidRDefault="00880001">
      <w:pPr>
        <w:rPr>
          <w:szCs w:val="28"/>
        </w:rPr>
      </w:pPr>
    </w:p>
    <w:p w:rsidR="00880001" w:rsidRPr="006E28EE" w:rsidRDefault="00880001">
      <w:pPr>
        <w:rPr>
          <w:szCs w:val="28"/>
        </w:rPr>
      </w:pPr>
    </w:p>
    <w:p w:rsidR="00880001" w:rsidRPr="006E28EE" w:rsidRDefault="00880001">
      <w:pPr>
        <w:rPr>
          <w:szCs w:val="28"/>
        </w:rPr>
      </w:pPr>
    </w:p>
    <w:p w:rsidR="00880001" w:rsidRPr="006E28EE" w:rsidRDefault="00880001">
      <w:pPr>
        <w:rPr>
          <w:szCs w:val="28"/>
        </w:rPr>
      </w:pPr>
    </w:p>
    <w:tbl>
      <w:tblPr>
        <w:tblStyle w:val="TableNormal"/>
        <w:tblW w:w="15285" w:type="dxa"/>
        <w:tblInd w:w="261" w:type="dxa"/>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tblPr>
      <w:tblGrid>
        <w:gridCol w:w="4439"/>
        <w:gridCol w:w="415"/>
        <w:gridCol w:w="1539"/>
        <w:gridCol w:w="2245"/>
        <w:gridCol w:w="664"/>
        <w:gridCol w:w="196"/>
        <w:gridCol w:w="1896"/>
        <w:gridCol w:w="1900"/>
        <w:gridCol w:w="1559"/>
        <w:gridCol w:w="432"/>
      </w:tblGrid>
      <w:tr w:rsidR="00880001" w:rsidRPr="006E28EE" w:rsidTr="00697E0E">
        <w:trPr>
          <w:trHeight w:val="278"/>
        </w:trPr>
        <w:tc>
          <w:tcPr>
            <w:tcW w:w="15285" w:type="dxa"/>
            <w:gridSpan w:val="10"/>
            <w:tcBorders>
              <w:top w:val="single" w:sz="4" w:space="0" w:color="000001"/>
              <w:left w:val="single" w:sz="4" w:space="0" w:color="000001"/>
              <w:right w:val="single" w:sz="4" w:space="0" w:color="000001"/>
            </w:tcBorders>
            <w:shd w:val="clear" w:color="auto" w:fill="auto"/>
            <w:tcMar>
              <w:left w:w="108" w:type="dxa"/>
            </w:tcMar>
          </w:tcPr>
          <w:p w:rsidR="00880001" w:rsidRPr="006E28EE" w:rsidRDefault="006970BB">
            <w:pPr>
              <w:pStyle w:val="TableParagraph"/>
              <w:spacing w:line="258" w:lineRule="exact"/>
              <w:ind w:left="4200" w:right="4191"/>
              <w:jc w:val="center"/>
              <w:rPr>
                <w:b/>
                <w:sz w:val="24"/>
                <w:lang w:val="it-IT"/>
              </w:rPr>
            </w:pPr>
            <w:r w:rsidRPr="006E28EE">
              <w:rPr>
                <w:rFonts w:ascii="Calibri" w:hAnsi="Calibri"/>
                <w:b/>
                <w:sz w:val="24"/>
                <w:lang w:val="it-IT"/>
              </w:rPr>
              <w:t>COMUNE DI VALGUARNERA.C</w:t>
            </w:r>
          </w:p>
        </w:tc>
      </w:tr>
      <w:tr w:rsidR="00880001" w:rsidRPr="006E28EE" w:rsidTr="00697E0E">
        <w:trPr>
          <w:trHeight w:val="275"/>
        </w:trPr>
        <w:tc>
          <w:tcPr>
            <w:tcW w:w="15285" w:type="dxa"/>
            <w:gridSpan w:val="10"/>
            <w:tcBorders>
              <w:left w:val="single" w:sz="4" w:space="0" w:color="000001"/>
              <w:bottom w:val="single" w:sz="4" w:space="0" w:color="000001"/>
              <w:right w:val="single" w:sz="4" w:space="0" w:color="000001"/>
            </w:tcBorders>
            <w:shd w:val="clear" w:color="auto" w:fill="B1B1B1"/>
            <w:tcMar>
              <w:left w:w="108" w:type="dxa"/>
            </w:tcMar>
          </w:tcPr>
          <w:p w:rsidR="00880001" w:rsidRPr="006E28EE" w:rsidRDefault="006970BB">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880001" w:rsidRPr="006E28EE" w:rsidTr="00697E0E">
        <w:trPr>
          <w:trHeight w:val="275"/>
        </w:trPr>
        <w:tc>
          <w:tcPr>
            <w:tcW w:w="1528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880001" w:rsidRPr="006E28EE" w:rsidTr="00697E0E">
        <w:trPr>
          <w:trHeight w:val="275"/>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77"/>
              <w:rPr>
                <w:b/>
                <w:sz w:val="20"/>
                <w:lang w:val="it-IT"/>
              </w:rPr>
            </w:pPr>
            <w:r w:rsidRPr="006E28EE">
              <w:rPr>
                <w:rFonts w:ascii="Calibri" w:hAnsi="Calibri"/>
                <w:b/>
                <w:sz w:val="20"/>
                <w:lang w:val="it-IT"/>
              </w:rPr>
              <w:t>INDIRIZZI STRATEGICI</w:t>
            </w:r>
          </w:p>
        </w:tc>
        <w:tc>
          <w:tcPr>
            <w:tcW w:w="464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304"/>
              <w:rPr>
                <w:b/>
                <w:sz w:val="20"/>
                <w:lang w:val="it-IT"/>
              </w:rPr>
            </w:pPr>
            <w:r w:rsidRPr="006E28EE">
              <w:rPr>
                <w:rFonts w:ascii="Calibri" w:hAnsi="Calibri"/>
                <w:b/>
                <w:sz w:val="20"/>
                <w:lang w:val="it-IT"/>
              </w:rPr>
              <w:t>OBIETTIVI STRATEGICI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880001" w:rsidRPr="006E28EE" w:rsidTr="00697E0E">
        <w:trPr>
          <w:trHeight w:val="460"/>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7"/>
              <w:rPr>
                <w:sz w:val="20"/>
                <w:lang w:val="it-IT"/>
              </w:rPr>
            </w:pPr>
            <w:r w:rsidRPr="006E28EE">
              <w:rPr>
                <w:rFonts w:ascii="Calibri" w:hAnsi="Calibri"/>
                <w:sz w:val="20"/>
                <w:lang w:val="it-IT"/>
              </w:rPr>
              <w:t>Buona amministrazione, servizi al cittadino</w:t>
            </w:r>
          </w:p>
        </w:tc>
        <w:tc>
          <w:tcPr>
            <w:tcW w:w="464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1"/>
              <w:rPr>
                <w:sz w:val="20"/>
                <w:lang w:val="it-IT"/>
              </w:rPr>
            </w:pPr>
            <w:r w:rsidRPr="006E28EE">
              <w:rPr>
                <w:rFonts w:ascii="Calibri" w:hAnsi="Calibri"/>
                <w:sz w:val="20"/>
                <w:lang w:val="it-IT"/>
              </w:rPr>
              <w:t>Miglioramento dei servizi</w:t>
            </w:r>
          </w:p>
        </w:tc>
      </w:tr>
      <w:tr w:rsidR="00880001" w:rsidRPr="006E28EE" w:rsidTr="00697E0E">
        <w:trPr>
          <w:trHeight w:val="275"/>
        </w:trPr>
        <w:tc>
          <w:tcPr>
            <w:tcW w:w="15285"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880001" w:rsidRPr="006E28EE" w:rsidRDefault="00880001">
            <w:pPr>
              <w:pStyle w:val="TableParagraph"/>
              <w:rPr>
                <w:sz w:val="18"/>
                <w:lang w:val="it-IT"/>
              </w:rPr>
            </w:pPr>
          </w:p>
        </w:tc>
      </w:tr>
      <w:tr w:rsidR="00880001" w:rsidRPr="006E28EE" w:rsidTr="00697E0E">
        <w:trPr>
          <w:trHeight w:val="275"/>
        </w:trPr>
        <w:tc>
          <w:tcPr>
            <w:tcW w:w="1528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right="-15"/>
              <w:jc w:val="right"/>
              <w:rPr>
                <w:b/>
                <w:sz w:val="20"/>
                <w:lang w:val="it-IT"/>
              </w:rPr>
            </w:pPr>
            <w:r w:rsidRPr="006E28EE">
              <w:rPr>
                <w:rFonts w:ascii="Calibri" w:hAnsi="Calibri"/>
                <w:b/>
                <w:w w:val="95"/>
                <w:sz w:val="20"/>
                <w:lang w:val="it-IT"/>
              </w:rPr>
              <w:t>REFERENTE AMMINISTRAZIONE:SINDACO</w:t>
            </w:r>
          </w:p>
        </w:tc>
      </w:tr>
      <w:tr w:rsidR="00880001" w:rsidRPr="006E28EE" w:rsidTr="00697E0E">
        <w:trPr>
          <w:trHeight w:val="275"/>
        </w:trPr>
        <w:tc>
          <w:tcPr>
            <w:tcW w:w="14853" w:type="dxa"/>
            <w:gridSpan w:val="9"/>
            <w:tcBorders>
              <w:top w:val="single" w:sz="4" w:space="0" w:color="000001"/>
              <w:left w:val="single" w:sz="4" w:space="0" w:color="000001"/>
              <w:bottom w:val="single" w:sz="4" w:space="0" w:color="000001"/>
            </w:tcBorders>
            <w:shd w:val="clear" w:color="auto" w:fill="B1B1B1"/>
            <w:tcMar>
              <w:left w:w="108" w:type="dxa"/>
            </w:tcMar>
          </w:tcPr>
          <w:p w:rsidR="00880001" w:rsidRPr="006E28EE" w:rsidRDefault="00880001">
            <w:pPr>
              <w:pStyle w:val="TableParagraph"/>
              <w:rPr>
                <w:sz w:val="18"/>
                <w:lang w:val="it-IT"/>
              </w:rPr>
            </w:pPr>
          </w:p>
        </w:tc>
        <w:tc>
          <w:tcPr>
            <w:tcW w:w="432" w:type="dxa"/>
            <w:tcBorders>
              <w:top w:val="single" w:sz="4" w:space="0" w:color="000001"/>
              <w:bottom w:val="single" w:sz="4" w:space="0" w:color="000001"/>
              <w:right w:val="single" w:sz="4" w:space="0" w:color="000001"/>
            </w:tcBorders>
            <w:shd w:val="clear" w:color="auto" w:fill="B1B1B1"/>
          </w:tcPr>
          <w:p w:rsidR="00880001" w:rsidRPr="006E28EE" w:rsidRDefault="00880001">
            <w:pPr>
              <w:pStyle w:val="TableParagraph"/>
              <w:rPr>
                <w:sz w:val="18"/>
                <w:lang w:val="it-IT"/>
              </w:rPr>
            </w:pPr>
          </w:p>
        </w:tc>
      </w:tr>
      <w:tr w:rsidR="00880001" w:rsidRPr="006E28EE" w:rsidTr="00697E0E">
        <w:trPr>
          <w:trHeight w:val="414"/>
        </w:trPr>
        <w:tc>
          <w:tcPr>
            <w:tcW w:w="15285"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4159" w:right="4242"/>
              <w:jc w:val="center"/>
              <w:rPr>
                <w:b/>
                <w:sz w:val="18"/>
                <w:lang w:val="it-IT"/>
              </w:rPr>
            </w:pPr>
            <w:r w:rsidRPr="006E28EE">
              <w:rPr>
                <w:rFonts w:ascii="Calibri" w:hAnsi="Calibri"/>
                <w:b/>
                <w:sz w:val="18"/>
                <w:lang w:val="it-IT"/>
              </w:rPr>
              <w:t>SETTORE I</w:t>
            </w:r>
          </w:p>
          <w:p w:rsidR="00880001" w:rsidRPr="006E28EE" w:rsidRDefault="006970BB">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PO:Anna Lucilla Battiato</w:t>
            </w:r>
          </w:p>
        </w:tc>
      </w:tr>
      <w:tr w:rsidR="00880001" w:rsidRPr="006E28EE" w:rsidTr="00697E0E">
        <w:trPr>
          <w:trHeight w:val="275"/>
        </w:trPr>
        <w:tc>
          <w:tcPr>
            <w:tcW w:w="863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7"/>
              <w:rPr>
                <w:b/>
                <w:sz w:val="18"/>
                <w:szCs w:val="18"/>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w:t>
            </w:r>
            <w:r w:rsidR="00BC519E">
              <w:rPr>
                <w:rFonts w:ascii="Calibri" w:hAnsi="Calibri"/>
                <w:b/>
                <w:spacing w:val="-1"/>
                <w:sz w:val="18"/>
                <w:lang w:val="it-IT"/>
              </w:rPr>
              <w:t>4</w:t>
            </w:r>
            <w:r w:rsidRPr="006E28EE">
              <w:rPr>
                <w:rFonts w:ascii="Calibri" w:hAnsi="Calibri"/>
                <w:b/>
                <w:spacing w:val="-1"/>
                <w:sz w:val="18"/>
                <w:szCs w:val="18"/>
                <w:lang w:val="it-IT"/>
              </w:rPr>
              <w:t>:</w:t>
            </w:r>
            <w:r w:rsidRPr="006E28EE">
              <w:rPr>
                <w:rFonts w:ascii="Calibri" w:hAnsi="Calibri"/>
                <w:b/>
                <w:sz w:val="18"/>
                <w:szCs w:val="18"/>
                <w:lang w:val="it-IT"/>
              </w:rPr>
              <w:t xml:space="preserve"> AGGIORNAMENTI SISTEMI ELETTORALI (SUBENTRO IN ANPR-DEMATERIALIZZAZIONE LISTE)</w:t>
            </w:r>
          </w:p>
        </w:tc>
        <w:tc>
          <w:tcPr>
            <w:tcW w:w="664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880001" w:rsidRPr="006E28EE" w:rsidTr="00697E0E">
        <w:trPr>
          <w:trHeight w:val="415"/>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233" w:right="1227"/>
              <w:jc w:val="center"/>
              <w:rPr>
                <w:b/>
                <w:sz w:val="18"/>
                <w:lang w:val="it-IT"/>
              </w:rPr>
            </w:pPr>
            <w:r w:rsidRPr="006E28EE">
              <w:rPr>
                <w:rFonts w:ascii="Calibri" w:hAnsi="Calibri"/>
                <w:b/>
                <w:sz w:val="18"/>
                <w:lang w:val="it-IT"/>
              </w:rPr>
              <w:t>Descrizione</w:t>
            </w:r>
          </w:p>
        </w:tc>
        <w:tc>
          <w:tcPr>
            <w:tcW w:w="19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82" w:right="76"/>
              <w:jc w:val="center"/>
              <w:rPr>
                <w:b/>
                <w:sz w:val="18"/>
                <w:lang w:val="it-IT"/>
              </w:rPr>
            </w:pPr>
            <w:r w:rsidRPr="006E28EE">
              <w:rPr>
                <w:rFonts w:ascii="Calibri" w:hAnsi="Calibri"/>
                <w:b/>
                <w:sz w:val="18"/>
                <w:lang w:val="it-IT"/>
              </w:rPr>
              <w:t>Azioni</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310" w:right="29" w:hanging="264"/>
              <w:jc w:val="center"/>
              <w:rPr>
                <w:b/>
                <w:sz w:val="18"/>
                <w:lang w:val="it-IT"/>
              </w:rPr>
            </w:pPr>
            <w:r w:rsidRPr="006E28EE">
              <w:rPr>
                <w:rFonts w:ascii="Calibri" w:hAnsi="Calibri"/>
                <w:b/>
                <w:sz w:val="18"/>
                <w:lang w:val="it-IT"/>
              </w:rPr>
              <w:t>Strumenti di monitoraggio/stato raggiungimento 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7"/>
              <w:jc w:val="center"/>
              <w:rPr>
                <w:b/>
                <w:sz w:val="18"/>
                <w:lang w:val="it-IT"/>
              </w:rPr>
            </w:pPr>
            <w:r w:rsidRPr="006E28EE">
              <w:rPr>
                <w:rFonts w:ascii="Calibri" w:hAnsi="Calibri"/>
                <w:b/>
                <w:sz w:val="18"/>
                <w:lang w:val="it-IT"/>
              </w:rPr>
              <w:t>%</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606" w:right="370"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08" w:right="276"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2024</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56" w:right="319"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2025</w:t>
            </w:r>
          </w:p>
        </w:tc>
      </w:tr>
      <w:tr w:rsidR="00880001" w:rsidRPr="006E28EE" w:rsidTr="00697E0E">
        <w:trPr>
          <w:trHeight w:val="412"/>
        </w:trPr>
        <w:tc>
          <w:tcPr>
            <w:tcW w:w="4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1"/>
              <w:jc w:val="both"/>
              <w:rPr>
                <w:lang w:val="it-IT"/>
              </w:rPr>
            </w:pPr>
            <w:r w:rsidRPr="006E28EE">
              <w:rPr>
                <w:rFonts w:ascii="Calibri" w:hAnsi="Calibri"/>
                <w:sz w:val="18"/>
                <w:lang w:val="it-IT"/>
              </w:rPr>
              <w:t>Necessità di attivare il processo di transizione digitale della PA finalizzato a promuovere interventi di semplificazione e di digitalizzazione dei servizi al cittadino</w:t>
            </w:r>
          </w:p>
          <w:p w:rsidR="00880001" w:rsidRPr="006E28EE" w:rsidRDefault="00880001">
            <w:pPr>
              <w:pStyle w:val="TableParagraph"/>
              <w:ind w:left="11"/>
              <w:jc w:val="both"/>
              <w:rPr>
                <w:sz w:val="18"/>
                <w:lang w:val="it-IT"/>
              </w:rPr>
            </w:pPr>
          </w:p>
        </w:tc>
        <w:tc>
          <w:tcPr>
            <w:tcW w:w="195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Default="006970BB">
            <w:pPr>
              <w:pStyle w:val="TableParagraph"/>
              <w:ind w:left="11"/>
              <w:jc w:val="both"/>
              <w:rPr>
                <w:rFonts w:ascii="Calibri" w:hAnsi="Calibri"/>
                <w:sz w:val="18"/>
                <w:lang w:val="it-IT"/>
              </w:rPr>
            </w:pPr>
            <w:r w:rsidRPr="006E28EE">
              <w:rPr>
                <w:rFonts w:ascii="Calibri" w:hAnsi="Calibri"/>
                <w:sz w:val="18"/>
                <w:lang w:val="it-IT"/>
              </w:rPr>
              <w:t>1)AVVIO PROCEDURA DI BONIFICA DI EVENTUALI ANOMALIE ANAGRAFICHE ED ELETTORALI.</w:t>
            </w:r>
          </w:p>
          <w:p w:rsidR="00880001" w:rsidRPr="006E28EE" w:rsidRDefault="006970BB">
            <w:pPr>
              <w:pStyle w:val="TableParagraph"/>
              <w:ind w:left="11"/>
              <w:jc w:val="both"/>
              <w:rPr>
                <w:lang w:val="it-IT"/>
              </w:rPr>
            </w:pPr>
            <w:r w:rsidRPr="006E28EE">
              <w:rPr>
                <w:rFonts w:ascii="Calibri" w:hAnsi="Calibri"/>
                <w:sz w:val="18"/>
                <w:lang w:val="it-IT"/>
              </w:rPr>
              <w:t>2) CORRETTA DEFINIZIONE DEI COLLEGGI ELETTORALI A CUI IL COMUNE DI APPARTIENE E CREAZIONE DEI FILES DI SUBENTRO-</w:t>
            </w:r>
          </w:p>
          <w:p w:rsidR="00880001" w:rsidRPr="006E28EE" w:rsidRDefault="006970BB">
            <w:pPr>
              <w:pStyle w:val="TableParagraph"/>
              <w:ind w:left="11"/>
              <w:jc w:val="both"/>
              <w:rPr>
                <w:lang w:val="it-IT"/>
              </w:rPr>
            </w:pPr>
            <w:r w:rsidRPr="006E28EE">
              <w:rPr>
                <w:rFonts w:ascii="Calibri" w:hAnsi="Calibri"/>
                <w:sz w:val="18"/>
                <w:lang w:val="it-IT"/>
              </w:rPr>
              <w:t>3)AVVIO DELLA DEMATERIALIZZAZIONE DELLE LISTE ELETTORALI SEZIONALI E GENERALI.</w:t>
            </w: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FA0FE3">
            <w:pPr>
              <w:pStyle w:val="TableParagraph"/>
              <w:spacing w:line="202" w:lineRule="exact"/>
              <w:ind w:left="29" w:right="29"/>
              <w:jc w:val="center"/>
              <w:rPr>
                <w:sz w:val="18"/>
                <w:lang w:val="it-IT"/>
              </w:rPr>
            </w:pPr>
            <w:r w:rsidRPr="007C3099">
              <w:rPr>
                <w:sz w:val="18"/>
                <w:lang w:val="it-IT"/>
              </w:rPr>
              <w:t>Riallineamento dati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DA655F">
            <w:pPr>
              <w:pStyle w:val="TableParagraph"/>
              <w:spacing w:before="163"/>
              <w:ind w:left="27" w:right="15"/>
              <w:jc w:val="center"/>
              <w:rPr>
                <w:sz w:val="18"/>
                <w:lang w:val="it-IT"/>
              </w:rPr>
            </w:pPr>
            <w:r>
              <w:rPr>
                <w:sz w:val="18"/>
                <w:lang w:val="it-IT"/>
              </w:rPr>
              <w:t>2</w:t>
            </w:r>
            <w:r w:rsidR="00697E0E">
              <w:rPr>
                <w:sz w:val="18"/>
                <w:lang w:val="it-IT"/>
              </w:rPr>
              <w:t>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line="202" w:lineRule="exact"/>
              <w:ind w:left="9"/>
              <w:rPr>
                <w:sz w:val="18"/>
                <w:lang w:val="it-IT"/>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97E0E">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1954"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DA655F" w:rsidP="00DA655F">
            <w:pPr>
              <w:pStyle w:val="TableParagraph"/>
              <w:ind w:left="12"/>
              <w:jc w:val="center"/>
              <w:rPr>
                <w:sz w:val="18"/>
                <w:lang w:val="it-IT"/>
              </w:rPr>
            </w:pPr>
            <w:r w:rsidRPr="007C3099">
              <w:rPr>
                <w:sz w:val="18"/>
                <w:lang w:val="it-IT"/>
              </w:rPr>
              <w:t>Gestione transizione digitale anagrafe</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DA655F">
            <w:pPr>
              <w:pStyle w:val="TableParagraph"/>
              <w:spacing w:before="163"/>
              <w:ind w:left="27" w:right="15"/>
              <w:jc w:val="center"/>
              <w:rPr>
                <w:sz w:val="18"/>
                <w:lang w:val="it-IT"/>
              </w:rPr>
            </w:pPr>
            <w:r>
              <w:rPr>
                <w:sz w:val="18"/>
                <w:lang w:val="it-IT"/>
              </w:rPr>
              <w:t>30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line="202" w:lineRule="exact"/>
              <w:ind w:left="9"/>
              <w:rPr>
                <w:sz w:val="18"/>
                <w:lang w:val="it-IT"/>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697E0E" w:rsidRPr="006E28EE" w:rsidTr="00697E0E">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widowControl w:val="0"/>
              <w:rPr>
                <w:sz w:val="2"/>
              </w:rPr>
            </w:pPr>
          </w:p>
        </w:tc>
        <w:tc>
          <w:tcPr>
            <w:tcW w:w="1954" w:type="dxa"/>
            <w:gridSpan w:val="2"/>
            <w:vMerge/>
            <w:tcBorders>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widowControl w:val="0"/>
              <w:rPr>
                <w:sz w:val="2"/>
              </w:rPr>
            </w:pP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7C3099" w:rsidRDefault="00697E0E" w:rsidP="00DA655F">
            <w:pPr>
              <w:pStyle w:val="TableParagraph"/>
              <w:ind w:left="12"/>
              <w:jc w:val="center"/>
              <w:rPr>
                <w:sz w:val="18"/>
              </w:rPr>
            </w:pPr>
            <w:r>
              <w:rPr>
                <w:sz w:val="18"/>
                <w:highlight w:val="yellow"/>
                <w:lang w:val="it-IT"/>
              </w:rPr>
              <w:t>Rielaborazione dati e riordino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Default="00697E0E">
            <w:pPr>
              <w:pStyle w:val="TableParagraph"/>
              <w:spacing w:before="163"/>
              <w:ind w:left="27" w:right="15"/>
              <w:jc w:val="center"/>
              <w:rPr>
                <w:sz w:val="18"/>
              </w:rPr>
            </w:pPr>
            <w:r>
              <w:rPr>
                <w:sz w:val="18"/>
              </w:rPr>
              <w:t>20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pStyle w:val="TableParagraph"/>
              <w:spacing w:line="202" w:lineRule="exact"/>
              <w:ind w:left="9"/>
              <w:rPr>
                <w:sz w:val="18"/>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pStyle w:val="TableParagraph"/>
              <w:rPr>
                <w:sz w:val="18"/>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pStyle w:val="TableParagraph"/>
              <w:rPr>
                <w:sz w:val="18"/>
              </w:rPr>
            </w:pPr>
          </w:p>
        </w:tc>
      </w:tr>
      <w:tr w:rsidR="00697E0E" w:rsidRPr="006E28EE" w:rsidTr="00697E0E">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widowControl w:val="0"/>
              <w:rPr>
                <w:sz w:val="2"/>
              </w:rPr>
            </w:pPr>
          </w:p>
        </w:tc>
        <w:tc>
          <w:tcPr>
            <w:tcW w:w="1954" w:type="dxa"/>
            <w:gridSpan w:val="2"/>
            <w:vMerge/>
            <w:tcBorders>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widowControl w:val="0"/>
              <w:rPr>
                <w:sz w:val="2"/>
              </w:rPr>
            </w:pP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7C3099" w:rsidRDefault="00697E0E" w:rsidP="00DA655F">
            <w:pPr>
              <w:pStyle w:val="TableParagraph"/>
              <w:ind w:left="12"/>
              <w:jc w:val="center"/>
              <w:rPr>
                <w:sz w:val="18"/>
              </w:rPr>
            </w:pPr>
            <w:r>
              <w:rPr>
                <w:sz w:val="18"/>
              </w:rPr>
              <w:t>Digitalizzazione liste elettorali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Default="00697E0E">
            <w:pPr>
              <w:pStyle w:val="TableParagraph"/>
              <w:spacing w:before="163"/>
              <w:ind w:left="27" w:right="15"/>
              <w:jc w:val="center"/>
              <w:rPr>
                <w:sz w:val="18"/>
              </w:rPr>
            </w:pPr>
            <w:r>
              <w:rPr>
                <w:sz w:val="18"/>
              </w:rPr>
              <w:t>30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pStyle w:val="TableParagraph"/>
              <w:spacing w:line="202" w:lineRule="exact"/>
              <w:ind w:left="9"/>
              <w:rPr>
                <w:sz w:val="18"/>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pStyle w:val="TableParagraph"/>
              <w:rPr>
                <w:sz w:val="18"/>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E0E" w:rsidRPr="006E28EE" w:rsidRDefault="00697E0E">
            <w:pPr>
              <w:pStyle w:val="TableParagraph"/>
              <w:rPr>
                <w:sz w:val="18"/>
              </w:rPr>
            </w:pPr>
          </w:p>
        </w:tc>
      </w:tr>
      <w:tr w:rsidR="00880001" w:rsidRPr="006E28EE" w:rsidTr="00697E0E">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22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28" w:right="15"/>
              <w:jc w:val="center"/>
              <w:rPr>
                <w:b/>
                <w:sz w:val="18"/>
                <w:lang w:val="it-IT"/>
              </w:rPr>
            </w:pPr>
            <w:r w:rsidRPr="006E28EE">
              <w:rPr>
                <w:rFonts w:ascii="Calibri" w:hAnsi="Calibri"/>
                <w:b/>
                <w:sz w:val="18"/>
                <w:lang w:val="it-IT"/>
              </w:rPr>
              <w:t>100%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697E0E">
        <w:trPr>
          <w:trHeight w:val="374"/>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7"/>
              <w:rPr>
                <w:sz w:val="14"/>
                <w:lang w:val="it-IT"/>
              </w:rPr>
            </w:pPr>
          </w:p>
          <w:p w:rsidR="00880001" w:rsidRPr="006E28EE" w:rsidRDefault="006970BB">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10846"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6"/>
              <w:rPr>
                <w:sz w:val="18"/>
                <w:lang w:val="it-IT"/>
              </w:rPr>
            </w:pPr>
            <w:r w:rsidRPr="006E28EE">
              <w:rPr>
                <w:rFonts w:ascii="Calibri" w:hAnsi="Calibri"/>
                <w:sz w:val="18"/>
                <w:lang w:val="it-IT"/>
              </w:rPr>
              <w:t>PEG:2023</w:t>
            </w:r>
          </w:p>
        </w:tc>
      </w:tr>
      <w:tr w:rsidR="00880001" w:rsidRPr="006E28EE" w:rsidTr="00697E0E">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1236" w:right="1227"/>
              <w:jc w:val="center"/>
              <w:rPr>
                <w:b/>
                <w:sz w:val="18"/>
                <w:lang w:val="it-IT"/>
              </w:rPr>
            </w:pPr>
            <w:r w:rsidRPr="006E28EE">
              <w:rPr>
                <w:rFonts w:ascii="Calibri" w:hAnsi="Calibri"/>
                <w:b/>
                <w:sz w:val="18"/>
                <w:lang w:val="it-IT"/>
              </w:rPr>
              <w:t>Risorse umane impiegate</w:t>
            </w:r>
          </w:p>
        </w:tc>
        <w:tc>
          <w:tcPr>
            <w:tcW w:w="10846"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6"/>
              <w:rPr>
                <w:sz w:val="18"/>
                <w:lang w:val="it-IT"/>
              </w:rPr>
            </w:pPr>
            <w:r w:rsidRPr="006E28EE">
              <w:rPr>
                <w:rFonts w:ascii="Calibri" w:hAnsi="Calibri"/>
                <w:sz w:val="18"/>
                <w:lang w:val="it-IT"/>
              </w:rPr>
              <w:t>Vedi dotazione organica di settore</w:t>
            </w:r>
          </w:p>
        </w:tc>
      </w:tr>
    </w:tbl>
    <w:p w:rsidR="00880001" w:rsidRPr="006E28EE" w:rsidRDefault="00880001">
      <w:pPr>
        <w:rPr>
          <w:szCs w:val="28"/>
        </w:rPr>
      </w:pPr>
    </w:p>
    <w:p w:rsidR="00880001" w:rsidRPr="006E28EE" w:rsidRDefault="00880001">
      <w:pPr>
        <w:rPr>
          <w:szCs w:val="28"/>
        </w:rPr>
      </w:pPr>
    </w:p>
    <w:tbl>
      <w:tblPr>
        <w:tblStyle w:val="TableNormal"/>
        <w:tblW w:w="14993" w:type="dxa"/>
        <w:tblInd w:w="261" w:type="dxa"/>
        <w:tblBorders>
          <w:top w:val="single" w:sz="4" w:space="0" w:color="000001"/>
          <w:left w:val="single" w:sz="4" w:space="0" w:color="000001"/>
          <w:right w:val="single" w:sz="4" w:space="0" w:color="000001"/>
          <w:insideV w:val="single" w:sz="4" w:space="0" w:color="000001"/>
        </w:tblBorders>
        <w:tblCellMar>
          <w:left w:w="108" w:type="dxa"/>
          <w:right w:w="108" w:type="dxa"/>
        </w:tblCellMar>
        <w:tblLook w:val="01E0"/>
      </w:tblPr>
      <w:tblGrid>
        <w:gridCol w:w="3655"/>
        <w:gridCol w:w="409"/>
        <w:gridCol w:w="1221"/>
        <w:gridCol w:w="3522"/>
        <w:gridCol w:w="651"/>
        <w:gridCol w:w="197"/>
        <w:gridCol w:w="1847"/>
        <w:gridCol w:w="1851"/>
        <w:gridCol w:w="1520"/>
        <w:gridCol w:w="426"/>
      </w:tblGrid>
      <w:tr w:rsidR="00880001" w:rsidRPr="006E28EE" w:rsidTr="00413AF4">
        <w:trPr>
          <w:trHeight w:val="278"/>
        </w:trPr>
        <w:tc>
          <w:tcPr>
            <w:tcW w:w="14993" w:type="dxa"/>
            <w:gridSpan w:val="10"/>
            <w:tcBorders>
              <w:top w:val="single" w:sz="4" w:space="0" w:color="000001"/>
              <w:left w:val="single" w:sz="4" w:space="0" w:color="000001"/>
              <w:right w:val="single" w:sz="4" w:space="0" w:color="000001"/>
            </w:tcBorders>
            <w:shd w:val="clear" w:color="auto" w:fill="auto"/>
            <w:tcMar>
              <w:left w:w="108" w:type="dxa"/>
            </w:tcMar>
          </w:tcPr>
          <w:p w:rsidR="00880001" w:rsidRPr="006E28EE" w:rsidRDefault="006970BB">
            <w:pPr>
              <w:pStyle w:val="TableParagraph"/>
              <w:spacing w:line="258" w:lineRule="exact"/>
              <w:ind w:left="4200" w:right="4191"/>
              <w:jc w:val="center"/>
              <w:rPr>
                <w:b/>
                <w:sz w:val="24"/>
                <w:lang w:val="it-IT"/>
              </w:rPr>
            </w:pPr>
            <w:r w:rsidRPr="006E28EE">
              <w:rPr>
                <w:rFonts w:ascii="Calibri" w:hAnsi="Calibri"/>
                <w:b/>
                <w:sz w:val="24"/>
                <w:lang w:val="it-IT"/>
              </w:rPr>
              <w:t>COMUNE DI VALGUARNERA.C</w:t>
            </w:r>
          </w:p>
        </w:tc>
      </w:tr>
      <w:tr w:rsidR="00880001" w:rsidRPr="006E28EE" w:rsidTr="00413AF4">
        <w:trPr>
          <w:trHeight w:val="275"/>
        </w:trPr>
        <w:tc>
          <w:tcPr>
            <w:tcW w:w="14993" w:type="dxa"/>
            <w:gridSpan w:val="10"/>
            <w:tcBorders>
              <w:left w:val="single" w:sz="4" w:space="0" w:color="000001"/>
              <w:bottom w:val="single" w:sz="4" w:space="0" w:color="000001"/>
              <w:right w:val="single" w:sz="4" w:space="0" w:color="000001"/>
            </w:tcBorders>
            <w:shd w:val="clear" w:color="auto" w:fill="B1B1B1"/>
            <w:tcMar>
              <w:left w:w="108" w:type="dxa"/>
            </w:tcMar>
          </w:tcPr>
          <w:p w:rsidR="00880001" w:rsidRPr="006E28EE" w:rsidRDefault="006970BB">
            <w:pPr>
              <w:pStyle w:val="TableParagraph"/>
              <w:spacing w:line="256" w:lineRule="exact"/>
              <w:ind w:left="4200" w:right="4194"/>
              <w:jc w:val="center"/>
              <w:rPr>
                <w:b/>
                <w:sz w:val="24"/>
                <w:lang w:val="it-IT"/>
              </w:rPr>
            </w:pPr>
            <w:r w:rsidRPr="006E28EE">
              <w:rPr>
                <w:rFonts w:ascii="Calibri" w:hAnsi="Calibri"/>
                <w:b/>
                <w:sz w:val="24"/>
                <w:lang w:val="it-IT"/>
              </w:rPr>
              <w:t>PEG 2023</w:t>
            </w:r>
          </w:p>
        </w:tc>
      </w:tr>
      <w:tr w:rsidR="00880001" w:rsidRPr="006E28EE" w:rsidTr="00413AF4">
        <w:trPr>
          <w:trHeight w:val="275"/>
        </w:trPr>
        <w:tc>
          <w:tcPr>
            <w:tcW w:w="14993"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4200" w:right="4190"/>
              <w:jc w:val="center"/>
              <w:rPr>
                <w:b/>
                <w:sz w:val="20"/>
                <w:lang w:val="it-IT"/>
              </w:rPr>
            </w:pPr>
            <w:r w:rsidRPr="006E28EE">
              <w:rPr>
                <w:rFonts w:ascii="Calibri" w:hAnsi="Calibri"/>
                <w:b/>
                <w:sz w:val="20"/>
                <w:lang w:val="it-IT"/>
              </w:rPr>
              <w:t>DUP2022-2024</w:t>
            </w:r>
          </w:p>
        </w:tc>
      </w:tr>
      <w:tr w:rsidR="00880001" w:rsidRPr="006E28EE" w:rsidTr="00413AF4">
        <w:trPr>
          <w:trHeight w:val="275"/>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77"/>
              <w:rPr>
                <w:b/>
                <w:sz w:val="20"/>
                <w:lang w:val="it-IT"/>
              </w:rPr>
            </w:pPr>
            <w:r w:rsidRPr="006E28EE">
              <w:rPr>
                <w:rFonts w:ascii="Calibri" w:hAnsi="Calibri"/>
                <w:b/>
                <w:sz w:val="20"/>
                <w:lang w:val="it-IT"/>
              </w:rPr>
              <w:t>INDIRIZZI STRATEGICI</w:t>
            </w:r>
          </w:p>
        </w:tc>
        <w:tc>
          <w:tcPr>
            <w:tcW w:w="435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304"/>
              <w:rPr>
                <w:b/>
                <w:sz w:val="20"/>
                <w:lang w:val="it-IT"/>
              </w:rPr>
            </w:pPr>
            <w:r w:rsidRPr="006E28EE">
              <w:rPr>
                <w:rFonts w:ascii="Calibri" w:hAnsi="Calibri"/>
                <w:b/>
                <w:sz w:val="20"/>
                <w:lang w:val="it-IT"/>
              </w:rPr>
              <w:t>OBIETTIVISTRATEGICI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left="1266"/>
              <w:rPr>
                <w:b/>
                <w:sz w:val="20"/>
                <w:lang w:val="it-IT"/>
              </w:rPr>
            </w:pPr>
            <w:r w:rsidRPr="006E28EE">
              <w:rPr>
                <w:rFonts w:ascii="Calibri" w:hAnsi="Calibri"/>
                <w:b/>
                <w:spacing w:val="-5"/>
                <w:sz w:val="20"/>
                <w:lang w:val="it-IT"/>
              </w:rPr>
              <w:t xml:space="preserve">RISULTATI </w:t>
            </w:r>
            <w:r w:rsidRPr="006E28EE">
              <w:rPr>
                <w:rFonts w:ascii="Calibri" w:hAnsi="Calibri"/>
                <w:b/>
                <w:spacing w:val="-4"/>
                <w:sz w:val="20"/>
                <w:lang w:val="it-IT"/>
              </w:rPr>
              <w:t>ATTESI</w:t>
            </w:r>
          </w:p>
        </w:tc>
      </w:tr>
      <w:tr w:rsidR="00880001" w:rsidRPr="006E28EE" w:rsidTr="00413AF4">
        <w:trPr>
          <w:trHeight w:val="460"/>
        </w:trPr>
        <w:tc>
          <w:tcPr>
            <w:tcW w:w="485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7"/>
              <w:rPr>
                <w:sz w:val="20"/>
                <w:lang w:val="it-IT"/>
              </w:rPr>
            </w:pPr>
            <w:r w:rsidRPr="006E28EE">
              <w:rPr>
                <w:rFonts w:ascii="Calibri" w:hAnsi="Calibri"/>
                <w:sz w:val="20"/>
                <w:lang w:val="it-IT"/>
              </w:rPr>
              <w:t>Buona amministrazione,servizi al cittadino</w:t>
            </w:r>
          </w:p>
        </w:tc>
        <w:tc>
          <w:tcPr>
            <w:tcW w:w="435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5"/>
              <w:rPr>
                <w:lang w:val="it-IT"/>
              </w:rPr>
            </w:pPr>
            <w:r w:rsidRPr="006E28EE">
              <w:rPr>
                <w:rFonts w:ascii="Calibri" w:hAnsi="Calibri"/>
                <w:sz w:val="20"/>
                <w:lang w:val="it-IT"/>
              </w:rPr>
              <w:t>Migliorare i servizi al cittadino con particolare riferimento ai Servizi ai cittadini</w:t>
            </w:r>
          </w:p>
        </w:tc>
        <w:tc>
          <w:tcPr>
            <w:tcW w:w="57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3" w:lineRule="exact"/>
              <w:ind w:left="1"/>
              <w:rPr>
                <w:sz w:val="20"/>
                <w:lang w:val="it-IT"/>
              </w:rPr>
            </w:pPr>
            <w:r w:rsidRPr="006E28EE">
              <w:rPr>
                <w:rFonts w:ascii="Calibri" w:hAnsi="Calibri"/>
                <w:sz w:val="20"/>
                <w:lang w:val="it-IT"/>
              </w:rPr>
              <w:t>Miglioramento dei servizi</w:t>
            </w:r>
          </w:p>
        </w:tc>
      </w:tr>
      <w:tr w:rsidR="00880001" w:rsidRPr="006E28EE" w:rsidTr="00413AF4">
        <w:trPr>
          <w:trHeight w:val="275"/>
        </w:trPr>
        <w:tc>
          <w:tcPr>
            <w:tcW w:w="14993" w:type="dxa"/>
            <w:gridSpan w:val="10"/>
            <w:tcBorders>
              <w:top w:val="single" w:sz="4" w:space="0" w:color="000001"/>
              <w:left w:val="single" w:sz="4" w:space="0" w:color="000001"/>
              <w:bottom w:val="single" w:sz="4" w:space="0" w:color="000001"/>
              <w:right w:val="single" w:sz="4" w:space="0" w:color="000001"/>
            </w:tcBorders>
            <w:shd w:val="clear" w:color="auto" w:fill="B1B1B1"/>
            <w:tcMar>
              <w:left w:w="108" w:type="dxa"/>
            </w:tcMar>
          </w:tcPr>
          <w:p w:rsidR="00880001" w:rsidRPr="006E28EE" w:rsidRDefault="00880001">
            <w:pPr>
              <w:pStyle w:val="TableParagraph"/>
              <w:rPr>
                <w:sz w:val="18"/>
                <w:lang w:val="it-IT"/>
              </w:rPr>
            </w:pPr>
          </w:p>
        </w:tc>
      </w:tr>
      <w:tr w:rsidR="00880001" w:rsidRPr="006E28EE" w:rsidTr="00413AF4">
        <w:trPr>
          <w:trHeight w:val="275"/>
        </w:trPr>
        <w:tc>
          <w:tcPr>
            <w:tcW w:w="14993"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28" w:lineRule="exact"/>
              <w:ind w:right="-15"/>
              <w:jc w:val="right"/>
              <w:rPr>
                <w:b/>
                <w:sz w:val="20"/>
                <w:lang w:val="it-IT"/>
              </w:rPr>
            </w:pPr>
            <w:r w:rsidRPr="006E28EE">
              <w:rPr>
                <w:rFonts w:ascii="Calibri" w:hAnsi="Calibri"/>
                <w:b/>
                <w:w w:val="95"/>
                <w:sz w:val="20"/>
                <w:lang w:val="it-IT"/>
              </w:rPr>
              <w:t>REFERENTEAMMINISTRAZIONE:SINDACO</w:t>
            </w:r>
          </w:p>
        </w:tc>
      </w:tr>
      <w:tr w:rsidR="00880001" w:rsidRPr="006E28EE" w:rsidTr="00413AF4">
        <w:trPr>
          <w:trHeight w:val="275"/>
        </w:trPr>
        <w:tc>
          <w:tcPr>
            <w:tcW w:w="14561" w:type="dxa"/>
            <w:gridSpan w:val="9"/>
            <w:tcBorders>
              <w:top w:val="single" w:sz="4" w:space="0" w:color="000001"/>
              <w:left w:val="single" w:sz="4" w:space="0" w:color="000001"/>
              <w:bottom w:val="single" w:sz="4" w:space="0" w:color="000001"/>
            </w:tcBorders>
            <w:shd w:val="clear" w:color="auto" w:fill="B1B1B1"/>
            <w:tcMar>
              <w:left w:w="108" w:type="dxa"/>
            </w:tcMar>
          </w:tcPr>
          <w:p w:rsidR="00880001" w:rsidRPr="006E28EE" w:rsidRDefault="00880001">
            <w:pPr>
              <w:pStyle w:val="TableParagraph"/>
              <w:rPr>
                <w:sz w:val="18"/>
                <w:lang w:val="it-IT"/>
              </w:rPr>
            </w:pPr>
          </w:p>
        </w:tc>
        <w:tc>
          <w:tcPr>
            <w:tcW w:w="432" w:type="dxa"/>
            <w:tcBorders>
              <w:top w:val="single" w:sz="4" w:space="0" w:color="000001"/>
              <w:bottom w:val="single" w:sz="4" w:space="0" w:color="000001"/>
              <w:right w:val="single" w:sz="4" w:space="0" w:color="000001"/>
            </w:tcBorders>
            <w:shd w:val="clear" w:color="auto" w:fill="B1B1B1"/>
          </w:tcPr>
          <w:p w:rsidR="00880001" w:rsidRPr="006E28EE" w:rsidRDefault="00880001">
            <w:pPr>
              <w:pStyle w:val="TableParagraph"/>
              <w:rPr>
                <w:sz w:val="18"/>
                <w:lang w:val="it-IT"/>
              </w:rPr>
            </w:pPr>
          </w:p>
        </w:tc>
      </w:tr>
      <w:tr w:rsidR="00880001" w:rsidRPr="006E28EE" w:rsidTr="00413AF4">
        <w:trPr>
          <w:trHeight w:val="414"/>
        </w:trPr>
        <w:tc>
          <w:tcPr>
            <w:tcW w:w="14993"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4159" w:right="4242"/>
              <w:jc w:val="center"/>
              <w:rPr>
                <w:b/>
                <w:sz w:val="18"/>
                <w:lang w:val="it-IT"/>
              </w:rPr>
            </w:pPr>
            <w:r w:rsidRPr="006E28EE">
              <w:rPr>
                <w:rFonts w:ascii="Calibri" w:hAnsi="Calibri"/>
                <w:b/>
                <w:sz w:val="18"/>
                <w:lang w:val="it-IT"/>
              </w:rPr>
              <w:t>SETTORE I</w:t>
            </w:r>
          </w:p>
          <w:p w:rsidR="00880001" w:rsidRPr="006E28EE" w:rsidRDefault="006970BB">
            <w:pPr>
              <w:pStyle w:val="TableParagraph"/>
              <w:spacing w:before="2" w:line="186" w:lineRule="exact"/>
              <w:ind w:left="4200" w:right="4242"/>
              <w:jc w:val="center"/>
              <w:rPr>
                <w:b/>
                <w:sz w:val="18"/>
                <w:lang w:val="it-IT"/>
              </w:rPr>
            </w:pPr>
            <w:r w:rsidRPr="006E28EE">
              <w:rPr>
                <w:rFonts w:ascii="Calibri" w:hAnsi="Calibri"/>
                <w:b/>
                <w:sz w:val="18"/>
                <w:lang w:val="it-IT"/>
              </w:rPr>
              <w:t>RESPONSABILE CON INCARICO DI PO: Anna Lucilla Battiato</w:t>
            </w:r>
          </w:p>
        </w:tc>
      </w:tr>
      <w:tr w:rsidR="00880001" w:rsidRPr="006E28EE" w:rsidTr="00413AF4">
        <w:trPr>
          <w:trHeight w:val="275"/>
        </w:trPr>
        <w:tc>
          <w:tcPr>
            <w:tcW w:w="8346"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left="7"/>
              <w:rPr>
                <w:b/>
                <w:sz w:val="18"/>
                <w:szCs w:val="18"/>
                <w:lang w:val="it-IT"/>
              </w:rPr>
            </w:pPr>
            <w:r w:rsidRPr="006E28EE">
              <w:rPr>
                <w:rFonts w:ascii="Calibri" w:hAnsi="Calibri"/>
                <w:b/>
                <w:spacing w:val="-2"/>
                <w:sz w:val="18"/>
                <w:lang w:val="it-IT"/>
              </w:rPr>
              <w:t>OBIETTIVO</w:t>
            </w:r>
            <w:r w:rsidRPr="006E28EE">
              <w:rPr>
                <w:rFonts w:ascii="Calibri" w:hAnsi="Calibri"/>
                <w:b/>
                <w:spacing w:val="-1"/>
                <w:sz w:val="18"/>
                <w:lang w:val="it-IT"/>
              </w:rPr>
              <w:t xml:space="preserve"> N</w:t>
            </w:r>
            <w:r w:rsidR="00697E0E">
              <w:rPr>
                <w:rFonts w:ascii="Calibri" w:hAnsi="Calibri"/>
                <w:b/>
                <w:spacing w:val="-1"/>
                <w:sz w:val="18"/>
                <w:lang w:val="it-IT"/>
              </w:rPr>
              <w:t>. 5</w:t>
            </w:r>
            <w:r w:rsidRPr="006E28EE">
              <w:rPr>
                <w:rFonts w:ascii="Calibri" w:hAnsi="Calibri"/>
                <w:b/>
                <w:spacing w:val="-1"/>
                <w:sz w:val="18"/>
                <w:lang w:val="it-IT"/>
              </w:rPr>
              <w:t xml:space="preserve">: </w:t>
            </w:r>
            <w:r w:rsidRPr="006E28EE">
              <w:rPr>
                <w:rFonts w:ascii="Calibri" w:hAnsi="Calibri"/>
                <w:b/>
                <w:spacing w:val="-1"/>
                <w:sz w:val="18"/>
                <w:szCs w:val="18"/>
                <w:lang w:val="it-IT"/>
              </w:rPr>
              <w:t>ARCHIVIO INFORMATIZZATO DEI REGISTRI DI STATO CIVILE</w:t>
            </w:r>
          </w:p>
        </w:tc>
        <w:tc>
          <w:tcPr>
            <w:tcW w:w="664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7" w:lineRule="exact"/>
              <w:ind w:right="91"/>
              <w:jc w:val="right"/>
              <w:rPr>
                <w:b/>
                <w:sz w:val="18"/>
                <w:lang w:val="it-IT"/>
              </w:rPr>
            </w:pPr>
            <w:r w:rsidRPr="006E28EE">
              <w:rPr>
                <w:rFonts w:ascii="Calibri" w:hAnsi="Calibri"/>
                <w:b/>
                <w:sz w:val="18"/>
                <w:highlight w:val="yellow"/>
                <w:lang w:val="it-IT"/>
              </w:rPr>
              <w:t>PESO10/100</w:t>
            </w:r>
          </w:p>
        </w:tc>
      </w:tr>
      <w:tr w:rsidR="00880001" w:rsidRPr="006E28EE" w:rsidTr="00413AF4">
        <w:trPr>
          <w:trHeight w:val="415"/>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233" w:right="1227"/>
              <w:jc w:val="center"/>
              <w:rPr>
                <w:b/>
                <w:sz w:val="18"/>
                <w:lang w:val="it-IT"/>
              </w:rPr>
            </w:pPr>
            <w:r w:rsidRPr="006E28EE">
              <w:rPr>
                <w:rFonts w:ascii="Calibri" w:hAnsi="Calibri"/>
                <w:b/>
                <w:sz w:val="18"/>
                <w:lang w:val="it-IT"/>
              </w:rPr>
              <w:t>Descrizione</w:t>
            </w:r>
          </w:p>
        </w:tc>
        <w:tc>
          <w:tcPr>
            <w:tcW w:w="16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82" w:right="76"/>
              <w:jc w:val="center"/>
              <w:rPr>
                <w:b/>
                <w:sz w:val="18"/>
                <w:lang w:val="it-IT"/>
              </w:rPr>
            </w:pPr>
            <w:r w:rsidRPr="006E28EE">
              <w:rPr>
                <w:rFonts w:ascii="Calibri" w:hAnsi="Calibri"/>
                <w:b/>
                <w:sz w:val="18"/>
                <w:lang w:val="it-IT"/>
              </w:rPr>
              <w:t>Azioni</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rsidP="00413AF4">
            <w:pPr>
              <w:pStyle w:val="TableParagraph"/>
              <w:spacing w:line="206" w:lineRule="exact"/>
              <w:ind w:left="310" w:right="29" w:hanging="264"/>
              <w:jc w:val="center"/>
              <w:rPr>
                <w:b/>
                <w:sz w:val="18"/>
                <w:lang w:val="it-IT"/>
              </w:rPr>
            </w:pPr>
            <w:r w:rsidRPr="006E28EE">
              <w:rPr>
                <w:rFonts w:ascii="Calibri" w:hAnsi="Calibri"/>
                <w:b/>
                <w:sz w:val="18"/>
                <w:lang w:val="it-IT"/>
              </w:rPr>
              <w:t>Strumenti di monitoraggio/statoraggiungimentoobiettivo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7"/>
              <w:jc w:val="center"/>
              <w:rPr>
                <w:b/>
                <w:sz w:val="18"/>
                <w:lang w:val="it-IT"/>
              </w:rPr>
            </w:pPr>
            <w:r w:rsidRPr="006E28EE">
              <w:rPr>
                <w:rFonts w:ascii="Calibri" w:hAnsi="Calibri"/>
                <w:b/>
                <w:sz w:val="18"/>
                <w:lang w:val="it-IT"/>
              </w:rPr>
              <w:t>%</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606" w:right="370"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08" w:right="276"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2024</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6" w:lineRule="exact"/>
              <w:ind w:left="556" w:right="319" w:hanging="219"/>
              <w:rPr>
                <w:b/>
                <w:sz w:val="18"/>
                <w:lang w:val="it-IT"/>
              </w:rPr>
            </w:pPr>
            <w:r w:rsidRPr="006E28EE">
              <w:rPr>
                <w:rFonts w:ascii="Calibri" w:hAnsi="Calibri"/>
                <w:b/>
                <w:spacing w:val="-1"/>
                <w:sz w:val="18"/>
                <w:lang w:val="it-IT"/>
              </w:rPr>
              <w:t>Indicatore</w:t>
            </w:r>
            <w:r w:rsidRPr="006E28EE">
              <w:rPr>
                <w:rFonts w:ascii="Calibri" w:hAnsi="Calibri"/>
                <w:b/>
                <w:sz w:val="18"/>
                <w:lang w:val="it-IT"/>
              </w:rPr>
              <w:t>2025</w:t>
            </w:r>
          </w:p>
        </w:tc>
      </w:tr>
      <w:tr w:rsidR="00880001" w:rsidRPr="006E28EE" w:rsidTr="00413AF4">
        <w:trPr>
          <w:trHeight w:val="412"/>
        </w:trPr>
        <w:tc>
          <w:tcPr>
            <w:tcW w:w="4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11"/>
              <w:jc w:val="both"/>
              <w:rPr>
                <w:lang w:val="it-IT"/>
              </w:rPr>
            </w:pPr>
            <w:r w:rsidRPr="006E28EE">
              <w:rPr>
                <w:rFonts w:ascii="Calibri" w:hAnsi="Calibri"/>
                <w:sz w:val="18"/>
                <w:lang w:val="it-IT"/>
              </w:rPr>
              <w:t>AGGIORNAMENTO DELLA PIATTAFORMA DI FUNZIONAMENTO DELL’ANPR PER L’EROGAZIONE DEI SERVIZI RESI DISPONIBILI AI COMUNI PER L’UTILIZZO DELL’ARCHIVIO NAZIONALE INFORMATIZZATO DEI REGISTRI DELLO STATO CIVILE (ANSC). REALIZZAZIONE DI UNO SPECIFICO PROGETTO FINANZIATO CON I FONDI DEL PNRR.</w:t>
            </w:r>
          </w:p>
        </w:tc>
        <w:tc>
          <w:tcPr>
            <w:tcW w:w="166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ind w:left="83" w:right="76"/>
              <w:rPr>
                <w:lang w:val="it-IT"/>
              </w:rPr>
            </w:pPr>
            <w:r w:rsidRPr="006E28EE">
              <w:rPr>
                <w:rFonts w:ascii="Calibri" w:hAnsi="Calibri"/>
                <w:sz w:val="18"/>
                <w:lang w:val="it-IT"/>
              </w:rPr>
              <w:t xml:space="preserve">1)Predisposizione del progetto e sua approvazione </w:t>
            </w:r>
          </w:p>
          <w:p w:rsidR="00880001" w:rsidRPr="006E28EE" w:rsidRDefault="006970BB">
            <w:pPr>
              <w:pStyle w:val="TableParagraph"/>
              <w:ind w:left="83" w:right="76"/>
              <w:rPr>
                <w:lang w:val="it-IT"/>
              </w:rPr>
            </w:pPr>
            <w:r w:rsidRPr="006E28EE">
              <w:rPr>
                <w:rFonts w:ascii="Calibri" w:hAnsi="Calibri"/>
                <w:sz w:val="18"/>
                <w:lang w:val="it-IT"/>
              </w:rPr>
              <w:t>2) Iscrizione in Bilancio delle somme accreditate</w:t>
            </w:r>
          </w:p>
          <w:p w:rsidR="00880001" w:rsidRPr="006E28EE" w:rsidRDefault="006970BB">
            <w:pPr>
              <w:pStyle w:val="TableParagraph"/>
              <w:ind w:left="83" w:right="76"/>
              <w:rPr>
                <w:lang w:val="it-IT"/>
              </w:rPr>
            </w:pPr>
            <w:r w:rsidRPr="006E28EE">
              <w:rPr>
                <w:rFonts w:ascii="Calibri" w:hAnsi="Calibri"/>
                <w:sz w:val="18"/>
                <w:lang w:val="it-IT"/>
              </w:rPr>
              <w:t>3)Realizzazione del progetto</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413AF4">
            <w:pPr>
              <w:pStyle w:val="TableParagraph"/>
              <w:spacing w:line="202" w:lineRule="exact"/>
              <w:ind w:left="29" w:right="29"/>
              <w:jc w:val="center"/>
              <w:rPr>
                <w:sz w:val="18"/>
                <w:lang w:val="it-IT"/>
              </w:rPr>
            </w:pPr>
            <w:r w:rsidRPr="007C3099">
              <w:rPr>
                <w:sz w:val="18"/>
                <w:lang w:val="it-IT"/>
              </w:rPr>
              <w:t>Predisposizione atti amministrativi e gestionali</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413AF4">
            <w:pPr>
              <w:pStyle w:val="TableParagraph"/>
              <w:spacing w:before="163"/>
              <w:ind w:left="27" w:right="15"/>
              <w:jc w:val="center"/>
              <w:rPr>
                <w:sz w:val="18"/>
                <w:lang w:val="it-IT"/>
              </w:rPr>
            </w:pPr>
            <w:r>
              <w:rPr>
                <w:sz w:val="18"/>
                <w:lang w:val="it-IT"/>
              </w:rPr>
              <w:t>40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9"/>
              <w:rPr>
                <w:sz w:val="18"/>
                <w:lang w:val="it-IT"/>
              </w:rPr>
            </w:pPr>
            <w:r>
              <w:rPr>
                <w:sz w:val="18"/>
                <w:lang w:val="it-IT"/>
              </w:rPr>
              <w:t>31/07/2023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6970BB" w:rsidRPr="006E28EE" w:rsidTr="00921925">
        <w:trPr>
          <w:trHeight w:val="48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widowControl w:val="0"/>
              <w:rPr>
                <w:sz w:val="2"/>
                <w:lang w:val="it-IT"/>
              </w:rPr>
            </w:pPr>
          </w:p>
        </w:tc>
        <w:tc>
          <w:tcPr>
            <w:tcW w:w="1666" w:type="dxa"/>
            <w:gridSpan w:val="2"/>
            <w:vMerge/>
            <w:tcBorders>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widowControl w:val="0"/>
              <w:rPr>
                <w:sz w:val="2"/>
                <w:lang w:val="it-IT"/>
              </w:rPr>
            </w:pPr>
          </w:p>
        </w:tc>
        <w:tc>
          <w:tcPr>
            <w:tcW w:w="2241" w:type="dxa"/>
            <w:vMerge w:val="restart"/>
            <w:tcBorders>
              <w:top w:val="single" w:sz="4" w:space="0" w:color="000001"/>
              <w:left w:val="single" w:sz="4" w:space="0" w:color="000001"/>
              <w:right w:val="single" w:sz="4" w:space="0" w:color="000001"/>
            </w:tcBorders>
            <w:shd w:val="clear" w:color="auto" w:fill="auto"/>
            <w:tcMar>
              <w:left w:w="108" w:type="dxa"/>
            </w:tcMar>
          </w:tcPr>
          <w:p w:rsidR="006970BB" w:rsidRPr="007C3099" w:rsidRDefault="006970BB">
            <w:pPr>
              <w:pStyle w:val="TableParagraph"/>
              <w:ind w:left="662" w:right="455" w:hanging="188"/>
              <w:rPr>
                <w:sz w:val="18"/>
                <w:lang w:val="it-IT"/>
              </w:rPr>
            </w:pPr>
          </w:p>
          <w:p w:rsidR="006970BB" w:rsidRPr="007C3099" w:rsidRDefault="006970BB" w:rsidP="00413AF4">
            <w:pPr>
              <w:pStyle w:val="TableParagraph"/>
              <w:ind w:left="160" w:right="171"/>
              <w:jc w:val="center"/>
              <w:rPr>
                <w:sz w:val="18"/>
                <w:lang w:val="it-IT"/>
              </w:rPr>
            </w:pPr>
            <w:r w:rsidRPr="007C3099">
              <w:rPr>
                <w:sz w:val="18"/>
                <w:lang w:val="it-IT"/>
              </w:rPr>
              <w:t>Inserimento in bilancio somme accreditate e impegni di spesa</w:t>
            </w:r>
          </w:p>
        </w:tc>
        <w:tc>
          <w:tcPr>
            <w:tcW w:w="664" w:type="dxa"/>
            <w:vMerge w:val="restart"/>
            <w:tcBorders>
              <w:top w:val="single" w:sz="4" w:space="0" w:color="000001"/>
              <w:left w:val="single" w:sz="4" w:space="0" w:color="000001"/>
              <w:right w:val="single" w:sz="4" w:space="0" w:color="000001"/>
            </w:tcBorders>
            <w:shd w:val="clear" w:color="auto" w:fill="auto"/>
            <w:tcMar>
              <w:left w:w="108" w:type="dxa"/>
            </w:tcMar>
          </w:tcPr>
          <w:p w:rsidR="006970BB" w:rsidRPr="006E28EE" w:rsidRDefault="006970BB">
            <w:pPr>
              <w:pStyle w:val="TableParagraph"/>
              <w:spacing w:before="163"/>
              <w:ind w:left="27" w:right="15"/>
              <w:jc w:val="center"/>
              <w:rPr>
                <w:sz w:val="18"/>
                <w:lang w:val="it-IT"/>
              </w:rPr>
            </w:pPr>
            <w:r>
              <w:rPr>
                <w:sz w:val="18"/>
                <w:lang w:val="it-IT"/>
              </w:rPr>
              <w:t>15</w:t>
            </w:r>
          </w:p>
        </w:tc>
        <w:tc>
          <w:tcPr>
            <w:tcW w:w="2092" w:type="dxa"/>
            <w:gridSpan w:val="2"/>
            <w:vMerge w:val="restart"/>
            <w:tcBorders>
              <w:top w:val="single" w:sz="4" w:space="0" w:color="000001"/>
              <w:left w:val="single" w:sz="4" w:space="0" w:color="000001"/>
              <w:right w:val="single" w:sz="4" w:space="0" w:color="000001"/>
            </w:tcBorders>
            <w:shd w:val="clear" w:color="auto" w:fill="auto"/>
            <w:tcMar>
              <w:left w:w="108" w:type="dxa"/>
            </w:tcMar>
          </w:tcPr>
          <w:p w:rsidR="006970BB" w:rsidRDefault="006970BB">
            <w:pPr>
              <w:pStyle w:val="TableParagraph"/>
              <w:spacing w:line="202" w:lineRule="exact"/>
              <w:ind w:left="9"/>
              <w:rPr>
                <w:sz w:val="18"/>
                <w:lang w:val="it-IT"/>
              </w:rPr>
            </w:pPr>
          </w:p>
          <w:p w:rsidR="006970BB" w:rsidRDefault="006970BB">
            <w:pPr>
              <w:pStyle w:val="TableParagraph"/>
              <w:spacing w:line="202" w:lineRule="exact"/>
              <w:ind w:left="9"/>
              <w:rPr>
                <w:sz w:val="18"/>
                <w:lang w:val="it-IT"/>
              </w:rPr>
            </w:pPr>
          </w:p>
          <w:p w:rsidR="006970BB" w:rsidRPr="006E28EE" w:rsidRDefault="006970BB">
            <w:pPr>
              <w:pStyle w:val="TableParagraph"/>
              <w:spacing w:line="202" w:lineRule="exact"/>
              <w:ind w:left="9"/>
              <w:rPr>
                <w:sz w:val="18"/>
                <w:lang w:val="it-IT"/>
              </w:rPr>
            </w:pPr>
            <w:r>
              <w:rPr>
                <w:sz w:val="18"/>
                <w:lang w:val="it-IT"/>
              </w:rPr>
              <w:t>31/08/2023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pStyle w:val="TableParagraph"/>
              <w:rPr>
                <w:sz w:val="18"/>
                <w:lang w:val="it-IT"/>
              </w:rPr>
            </w:pPr>
          </w:p>
        </w:tc>
      </w:tr>
      <w:tr w:rsidR="006970BB" w:rsidRPr="006E28EE" w:rsidTr="00921925">
        <w:trPr>
          <w:trHeight w:val="376"/>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widowControl w:val="0"/>
              <w:rPr>
                <w:sz w:val="2"/>
                <w:lang w:val="it-IT"/>
              </w:rPr>
            </w:pPr>
          </w:p>
        </w:tc>
        <w:tc>
          <w:tcPr>
            <w:tcW w:w="1666" w:type="dxa"/>
            <w:gridSpan w:val="2"/>
            <w:vMerge/>
            <w:tcBorders>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widowControl w:val="0"/>
              <w:rPr>
                <w:sz w:val="2"/>
                <w:lang w:val="it-IT"/>
              </w:rPr>
            </w:pPr>
          </w:p>
        </w:tc>
        <w:tc>
          <w:tcPr>
            <w:tcW w:w="2241" w:type="dxa"/>
            <w:vMerge/>
            <w:tcBorders>
              <w:left w:val="single" w:sz="4" w:space="0" w:color="000001"/>
              <w:bottom w:val="single" w:sz="4" w:space="0" w:color="000001"/>
              <w:right w:val="single" w:sz="4" w:space="0" w:color="000001"/>
            </w:tcBorders>
            <w:shd w:val="clear" w:color="auto" w:fill="auto"/>
            <w:tcMar>
              <w:left w:w="108" w:type="dxa"/>
            </w:tcMar>
          </w:tcPr>
          <w:p w:rsidR="006970BB" w:rsidRPr="007C3099" w:rsidRDefault="006970BB">
            <w:pPr>
              <w:pStyle w:val="TableParagraph"/>
              <w:spacing w:line="204" w:lineRule="exact"/>
              <w:ind w:left="29" w:right="27"/>
              <w:jc w:val="center"/>
              <w:rPr>
                <w:sz w:val="18"/>
                <w:lang w:val="it-IT"/>
              </w:rPr>
            </w:pPr>
          </w:p>
        </w:tc>
        <w:tc>
          <w:tcPr>
            <w:tcW w:w="664" w:type="dxa"/>
            <w:vMerge/>
            <w:tcBorders>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pStyle w:val="TableParagraph"/>
              <w:spacing w:before="165" w:line="191" w:lineRule="exact"/>
              <w:ind w:left="27" w:right="15"/>
              <w:jc w:val="center"/>
              <w:rPr>
                <w:sz w:val="18"/>
                <w:lang w:val="it-IT"/>
              </w:rPr>
            </w:pPr>
          </w:p>
        </w:tc>
        <w:tc>
          <w:tcPr>
            <w:tcW w:w="2092" w:type="dxa"/>
            <w:gridSpan w:val="2"/>
            <w:vMerge/>
            <w:tcBorders>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pStyle w:val="TableParagraph"/>
              <w:spacing w:line="204" w:lineRule="exact"/>
              <w:ind w:left="9"/>
              <w:rPr>
                <w:sz w:val="18"/>
                <w:lang w:val="it-IT"/>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70BB" w:rsidRPr="006E28EE" w:rsidRDefault="006970BB">
            <w:pPr>
              <w:pStyle w:val="TableParagraph"/>
              <w:rPr>
                <w:sz w:val="18"/>
                <w:lang w:val="it-IT"/>
              </w:rPr>
            </w:pPr>
          </w:p>
        </w:tc>
      </w:tr>
      <w:tr w:rsidR="00880001" w:rsidRPr="006E28EE" w:rsidTr="00413AF4">
        <w:trPr>
          <w:trHeight w:val="373"/>
        </w:trPr>
        <w:tc>
          <w:tcPr>
            <w:tcW w:w="4439" w:type="dxa"/>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1666" w:type="dxa"/>
            <w:gridSpan w:val="2"/>
            <w:vMerge/>
            <w:tcBorders>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widowControl w:val="0"/>
              <w:rPr>
                <w:sz w:val="2"/>
                <w:lang w:val="it-IT"/>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7C3099" w:rsidRDefault="00880001">
            <w:pPr>
              <w:pStyle w:val="TableParagraph"/>
              <w:spacing w:line="202" w:lineRule="exact"/>
              <w:ind w:left="29" w:right="24"/>
              <w:jc w:val="center"/>
              <w:rPr>
                <w:sz w:val="18"/>
                <w:lang w:val="it-IT"/>
              </w:rPr>
            </w:pPr>
          </w:p>
          <w:p w:rsidR="00413AF4" w:rsidRPr="007C3099" w:rsidRDefault="00413AF4">
            <w:pPr>
              <w:pStyle w:val="TableParagraph"/>
              <w:spacing w:line="202" w:lineRule="exact"/>
              <w:ind w:left="29" w:right="24"/>
              <w:jc w:val="center"/>
              <w:rPr>
                <w:sz w:val="18"/>
                <w:lang w:val="it-IT"/>
              </w:rPr>
            </w:pPr>
            <w:r w:rsidRPr="007C3099">
              <w:rPr>
                <w:sz w:val="18"/>
                <w:lang w:val="it-IT"/>
              </w:rPr>
              <w:t>Avvio fase e utilizzo del progetto</w:t>
            </w: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413AF4">
            <w:pPr>
              <w:pStyle w:val="TableParagraph"/>
              <w:spacing w:before="163" w:line="191" w:lineRule="exact"/>
              <w:ind w:left="27" w:right="15"/>
              <w:jc w:val="center"/>
              <w:rPr>
                <w:sz w:val="18"/>
                <w:lang w:val="it-IT"/>
              </w:rPr>
            </w:pPr>
            <w:r>
              <w:rPr>
                <w:sz w:val="18"/>
                <w:lang w:val="it-IT"/>
              </w:rPr>
              <w:t>45</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9"/>
              <w:rPr>
                <w:sz w:val="18"/>
                <w:lang w:val="it-IT"/>
              </w:rPr>
            </w:pPr>
            <w:r>
              <w:rPr>
                <w:sz w:val="18"/>
                <w:lang w:val="it-IT"/>
              </w:rPr>
              <w:t>30/11/2023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413AF4">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66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6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28" w:right="15"/>
              <w:jc w:val="center"/>
              <w:rPr>
                <w:b/>
                <w:sz w:val="18"/>
                <w:lang w:val="it-IT"/>
              </w:rPr>
            </w:pPr>
            <w:r w:rsidRPr="006E28EE">
              <w:rPr>
                <w:rFonts w:ascii="Calibri" w:hAnsi="Calibri"/>
                <w:b/>
                <w:sz w:val="18"/>
                <w:lang w:val="it-IT"/>
              </w:rPr>
              <w:t>100%</w:t>
            </w:r>
          </w:p>
        </w:tc>
        <w:tc>
          <w:tcPr>
            <w:tcW w:w="20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rPr>
                <w:sz w:val="18"/>
                <w:lang w:val="it-IT"/>
              </w:rPr>
            </w:pPr>
          </w:p>
        </w:tc>
      </w:tr>
      <w:tr w:rsidR="00880001" w:rsidRPr="006E28EE" w:rsidTr="00413AF4">
        <w:trPr>
          <w:trHeight w:val="374"/>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7"/>
              <w:rPr>
                <w:sz w:val="14"/>
                <w:lang w:val="it-IT"/>
              </w:rPr>
            </w:pPr>
          </w:p>
          <w:p w:rsidR="00880001" w:rsidRPr="006E28EE" w:rsidRDefault="006970BB">
            <w:pPr>
              <w:pStyle w:val="TableParagraph"/>
              <w:spacing w:line="186" w:lineRule="exact"/>
              <w:ind w:left="1235" w:right="1227"/>
              <w:jc w:val="center"/>
              <w:rPr>
                <w:b/>
                <w:sz w:val="18"/>
                <w:lang w:val="it-IT"/>
              </w:rPr>
            </w:pPr>
            <w:r w:rsidRPr="006E28EE">
              <w:rPr>
                <w:rFonts w:ascii="Calibri" w:hAnsi="Calibri"/>
                <w:b/>
                <w:sz w:val="18"/>
                <w:lang w:val="it-IT"/>
              </w:rPr>
              <w:t>Risorse finanziarie</w:t>
            </w:r>
          </w:p>
        </w:tc>
        <w:tc>
          <w:tcPr>
            <w:tcW w:w="10554"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6"/>
              <w:rPr>
                <w:sz w:val="18"/>
                <w:lang w:val="it-IT"/>
              </w:rPr>
            </w:pPr>
            <w:r w:rsidRPr="006E28EE">
              <w:rPr>
                <w:rFonts w:ascii="Calibri" w:hAnsi="Calibri"/>
                <w:sz w:val="18"/>
                <w:lang w:val="it-IT"/>
              </w:rPr>
              <w:t>PEG:2023</w:t>
            </w:r>
          </w:p>
        </w:tc>
      </w:tr>
      <w:tr w:rsidR="00880001" w:rsidRPr="006E28EE" w:rsidTr="00413AF4">
        <w:trPr>
          <w:trHeight w:val="376"/>
        </w:trPr>
        <w:tc>
          <w:tcPr>
            <w:tcW w:w="4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880001">
            <w:pPr>
              <w:pStyle w:val="TableParagraph"/>
              <w:spacing w:before="6"/>
              <w:rPr>
                <w:sz w:val="14"/>
                <w:lang w:val="it-IT"/>
              </w:rPr>
            </w:pPr>
          </w:p>
          <w:p w:rsidR="00880001" w:rsidRPr="006E28EE" w:rsidRDefault="006970BB">
            <w:pPr>
              <w:pStyle w:val="TableParagraph"/>
              <w:spacing w:line="189" w:lineRule="exact"/>
              <w:ind w:left="1236" w:right="1227"/>
              <w:jc w:val="center"/>
              <w:rPr>
                <w:b/>
                <w:sz w:val="18"/>
                <w:lang w:val="it-IT"/>
              </w:rPr>
            </w:pPr>
            <w:r w:rsidRPr="006E28EE">
              <w:rPr>
                <w:rFonts w:ascii="Calibri" w:hAnsi="Calibri"/>
                <w:b/>
                <w:sz w:val="18"/>
                <w:lang w:val="it-IT"/>
              </w:rPr>
              <w:t>Risorse umane impiegate</w:t>
            </w:r>
          </w:p>
        </w:tc>
        <w:tc>
          <w:tcPr>
            <w:tcW w:w="10554"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0001" w:rsidRPr="006E28EE" w:rsidRDefault="006970BB">
            <w:pPr>
              <w:pStyle w:val="TableParagraph"/>
              <w:spacing w:line="202" w:lineRule="exact"/>
              <w:ind w:left="6"/>
              <w:rPr>
                <w:sz w:val="18"/>
                <w:lang w:val="it-IT"/>
              </w:rPr>
            </w:pPr>
            <w:r w:rsidRPr="006E28EE">
              <w:rPr>
                <w:rFonts w:ascii="Calibri" w:hAnsi="Calibri"/>
                <w:sz w:val="18"/>
                <w:lang w:val="it-IT"/>
              </w:rPr>
              <w:t>Vedi dotazione organica di settore</w:t>
            </w:r>
          </w:p>
        </w:tc>
      </w:tr>
    </w:tbl>
    <w:p w:rsidR="00880001" w:rsidRPr="006E28EE" w:rsidRDefault="00880001"/>
    <w:sectPr w:rsidR="00880001" w:rsidRPr="006E28EE" w:rsidSect="005C6268">
      <w:pgSz w:w="16838" w:h="11906" w:orient="landscape"/>
      <w:pgMar w:top="1134" w:right="360"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0001"/>
    <w:rsid w:val="000A7668"/>
    <w:rsid w:val="000B0EB7"/>
    <w:rsid w:val="001D527B"/>
    <w:rsid w:val="001F7ACB"/>
    <w:rsid w:val="00246C0B"/>
    <w:rsid w:val="003E580A"/>
    <w:rsid w:val="00413AF4"/>
    <w:rsid w:val="005B1038"/>
    <w:rsid w:val="005C6268"/>
    <w:rsid w:val="00601777"/>
    <w:rsid w:val="006970BB"/>
    <w:rsid w:val="00697E0E"/>
    <w:rsid w:val="006E28EE"/>
    <w:rsid w:val="0074526C"/>
    <w:rsid w:val="007719E7"/>
    <w:rsid w:val="007C3099"/>
    <w:rsid w:val="00880001"/>
    <w:rsid w:val="00935CD0"/>
    <w:rsid w:val="009A4A54"/>
    <w:rsid w:val="00AE56CF"/>
    <w:rsid w:val="00BC519E"/>
    <w:rsid w:val="00C000CE"/>
    <w:rsid w:val="00DA655F"/>
    <w:rsid w:val="00EA63E0"/>
    <w:rsid w:val="00EE48B8"/>
    <w:rsid w:val="00FA0F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29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5C6268"/>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5C6268"/>
    <w:pPr>
      <w:spacing w:after="140" w:line="288" w:lineRule="auto"/>
    </w:pPr>
  </w:style>
  <w:style w:type="paragraph" w:styleId="Elenco">
    <w:name w:val="List"/>
    <w:basedOn w:val="Corpodeltesto"/>
    <w:rsid w:val="005C6268"/>
    <w:rPr>
      <w:rFonts w:cs="Lucida Sans"/>
    </w:rPr>
  </w:style>
  <w:style w:type="paragraph" w:styleId="Didascalia">
    <w:name w:val="caption"/>
    <w:basedOn w:val="Normale"/>
    <w:qFormat/>
    <w:rsid w:val="005C6268"/>
    <w:pPr>
      <w:suppressLineNumbers/>
      <w:spacing w:before="120" w:after="120"/>
    </w:pPr>
    <w:rPr>
      <w:rFonts w:cs="Lucida Sans"/>
      <w:i/>
      <w:iCs/>
    </w:rPr>
  </w:style>
  <w:style w:type="paragraph" w:customStyle="1" w:styleId="Indice">
    <w:name w:val="Indice"/>
    <w:basedOn w:val="Normale"/>
    <w:qFormat/>
    <w:rsid w:val="005C6268"/>
    <w:pPr>
      <w:suppressLineNumbers/>
    </w:pPr>
    <w:rPr>
      <w:rFonts w:cs="Lucida Sans"/>
    </w:rPr>
  </w:style>
  <w:style w:type="paragraph" w:styleId="Testofumetto">
    <w:name w:val="Balloon Text"/>
    <w:basedOn w:val="Normale"/>
    <w:semiHidden/>
    <w:qFormat/>
    <w:rsid w:val="00113DCC"/>
    <w:rPr>
      <w:rFonts w:ascii="Tahoma" w:hAnsi="Tahoma" w:cs="Tahoma"/>
      <w:sz w:val="16"/>
      <w:szCs w:val="16"/>
    </w:rPr>
  </w:style>
  <w:style w:type="paragraph" w:customStyle="1" w:styleId="TableParagraph">
    <w:name w:val="Table Paragraph"/>
    <w:basedOn w:val="Normale"/>
    <w:uiPriority w:val="1"/>
    <w:qFormat/>
    <w:rsid w:val="00787F7D"/>
    <w:pPr>
      <w:widowControl w:val="0"/>
    </w:pPr>
    <w:rPr>
      <w:sz w:val="22"/>
      <w:szCs w:val="22"/>
      <w:lang w:eastAsia="en-US"/>
    </w:rPr>
  </w:style>
  <w:style w:type="table" w:customStyle="1" w:styleId="TableNormal">
    <w:name w:val="Table Normal"/>
    <w:uiPriority w:val="2"/>
    <w:semiHidden/>
    <w:unhideWhenUsed/>
    <w:qFormat/>
    <w:rsid w:val="00787F7D"/>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31-C799-4EBB-A85A-3E5BD391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Valguarnera</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Delibere</dc:creator>
  <cp:lastModifiedBy>Ufficio Contratti</cp:lastModifiedBy>
  <cp:revision>2</cp:revision>
  <cp:lastPrinted>2021-10-11T07:54:00Z</cp:lastPrinted>
  <dcterms:created xsi:type="dcterms:W3CDTF">2023-07-28T06:44:00Z</dcterms:created>
  <dcterms:modified xsi:type="dcterms:W3CDTF">2023-07-28T06:44:00Z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Valguarnera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