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96F" w:rsidRDefault="00026A64">
      <w:pPr>
        <w:pStyle w:val="Titolo2"/>
        <w:spacing w:before="74"/>
        <w:ind w:left="1179"/>
      </w:pPr>
      <w:r>
        <w:t xml:space="preserve">CONVENZIONEAI </w:t>
      </w:r>
      <w:r>
        <w:rPr>
          <w:i w:val="0"/>
        </w:rPr>
        <w:t>SENSI</w:t>
      </w:r>
      <w:r>
        <w:t>DELL’ART.14DELC.C.N.L.2002/2005</w:t>
      </w:r>
    </w:p>
    <w:p w:rsidR="00E9696F" w:rsidRDefault="00E9696F">
      <w:pPr>
        <w:pStyle w:val="Corpodeltesto"/>
        <w:ind w:left="0"/>
        <w:rPr>
          <w:b/>
          <w:i/>
          <w:sz w:val="26"/>
        </w:rPr>
      </w:pPr>
    </w:p>
    <w:p w:rsidR="00E9696F" w:rsidRDefault="00E9696F">
      <w:pPr>
        <w:pStyle w:val="Corpodeltesto"/>
        <w:spacing w:before="7"/>
        <w:ind w:left="0"/>
        <w:rPr>
          <w:b/>
          <w:i/>
          <w:sz w:val="21"/>
        </w:rPr>
      </w:pPr>
    </w:p>
    <w:p w:rsidR="00E9696F" w:rsidRPr="00ED1564" w:rsidRDefault="00026A64">
      <w:pPr>
        <w:tabs>
          <w:tab w:val="left" w:pos="2907"/>
          <w:tab w:val="left" w:pos="3874"/>
        </w:tabs>
        <w:ind w:left="112"/>
        <w:rPr>
          <w:i/>
          <w:sz w:val="24"/>
          <w:szCs w:val="24"/>
        </w:rPr>
      </w:pPr>
      <w:r w:rsidRPr="00ED1564">
        <w:rPr>
          <w:i/>
          <w:sz w:val="24"/>
          <w:szCs w:val="24"/>
        </w:rPr>
        <w:t>L’anno</w:t>
      </w:r>
      <w:r w:rsidRPr="00ED1564">
        <w:rPr>
          <w:i/>
          <w:sz w:val="24"/>
          <w:szCs w:val="24"/>
        </w:rPr>
        <w:tab/>
        <w:t>addì</w:t>
      </w:r>
      <w:r w:rsidRPr="00ED1564">
        <w:rPr>
          <w:i/>
          <w:sz w:val="24"/>
          <w:szCs w:val="24"/>
        </w:rPr>
        <w:tab/>
        <w:t>delmesedi………………………</w:t>
      </w:r>
    </w:p>
    <w:p w:rsidR="00E9696F" w:rsidRPr="00ED1564" w:rsidRDefault="00E9696F">
      <w:pPr>
        <w:pStyle w:val="Corpodeltesto"/>
        <w:spacing w:before="5"/>
        <w:ind w:left="0"/>
        <w:rPr>
          <w:i/>
        </w:rPr>
      </w:pPr>
    </w:p>
    <w:p w:rsidR="00E9696F" w:rsidRPr="00ED1564" w:rsidRDefault="00026A64">
      <w:pPr>
        <w:pStyle w:val="Titolo2"/>
      </w:pPr>
      <w:r w:rsidRPr="00ED1564">
        <w:t>T R A</w:t>
      </w:r>
    </w:p>
    <w:p w:rsidR="00E9696F" w:rsidRPr="00ED1564" w:rsidRDefault="00026A64" w:rsidP="00ED1564">
      <w:pPr>
        <w:tabs>
          <w:tab w:val="left" w:pos="1634"/>
        </w:tabs>
        <w:spacing w:before="90"/>
        <w:ind w:left="112"/>
        <w:rPr>
          <w:i/>
          <w:sz w:val="24"/>
          <w:szCs w:val="24"/>
        </w:rPr>
      </w:pPr>
      <w:r w:rsidRPr="00ED1564">
        <w:rPr>
          <w:i/>
          <w:sz w:val="24"/>
          <w:szCs w:val="24"/>
        </w:rPr>
        <w:t>il</w:t>
      </w:r>
      <w:r w:rsidRPr="00ED1564">
        <w:rPr>
          <w:i/>
          <w:sz w:val="24"/>
          <w:szCs w:val="24"/>
        </w:rPr>
        <w:tab/>
        <w:t>Comune</w:t>
      </w:r>
      <w:r w:rsidRPr="00ED1564">
        <w:rPr>
          <w:i/>
          <w:sz w:val="24"/>
          <w:szCs w:val="24"/>
        </w:rPr>
        <w:tab/>
        <w:t>di</w:t>
      </w:r>
      <w:r w:rsidRPr="00ED1564">
        <w:rPr>
          <w:i/>
          <w:sz w:val="24"/>
          <w:szCs w:val="24"/>
        </w:rPr>
        <w:tab/>
        <w:t>Sutera</w:t>
      </w:r>
      <w:r w:rsidRPr="00ED1564">
        <w:rPr>
          <w:i/>
          <w:sz w:val="24"/>
          <w:szCs w:val="24"/>
        </w:rPr>
        <w:tab/>
        <w:t>(CL),</w:t>
      </w:r>
      <w:r w:rsidRPr="00ED1564">
        <w:rPr>
          <w:i/>
          <w:sz w:val="24"/>
          <w:szCs w:val="24"/>
        </w:rPr>
        <w:tab/>
        <w:t>rappresentato</w:t>
      </w:r>
      <w:r w:rsidRPr="00ED1564">
        <w:rPr>
          <w:i/>
          <w:sz w:val="24"/>
          <w:szCs w:val="24"/>
        </w:rPr>
        <w:tab/>
        <w:t>dal</w:t>
      </w:r>
      <w:r w:rsidRPr="00ED1564">
        <w:rPr>
          <w:i/>
          <w:sz w:val="24"/>
          <w:szCs w:val="24"/>
        </w:rPr>
        <w:tab/>
      </w:r>
      <w:r w:rsidR="00ED1564">
        <w:rPr>
          <w:i/>
          <w:sz w:val="24"/>
          <w:szCs w:val="24"/>
        </w:rPr>
        <w:t xml:space="preserve">Sindaco </w:t>
      </w:r>
      <w:r w:rsidR="00ED1564" w:rsidRPr="00ED1564">
        <w:rPr>
          <w:i/>
          <w:sz w:val="24"/>
          <w:szCs w:val="24"/>
        </w:rPr>
        <w:t>pro</w:t>
      </w:r>
      <w:r w:rsidR="00ED1564">
        <w:rPr>
          <w:i/>
          <w:sz w:val="24"/>
          <w:szCs w:val="24"/>
        </w:rPr>
        <w:t>-tempore</w:t>
      </w:r>
    </w:p>
    <w:p w:rsidR="00E9696F" w:rsidRPr="00ED1564" w:rsidRDefault="00026A64">
      <w:pPr>
        <w:tabs>
          <w:tab w:val="left" w:pos="2393"/>
          <w:tab w:val="left" w:pos="5461"/>
        </w:tabs>
        <w:ind w:left="112"/>
        <w:rPr>
          <w:i/>
          <w:sz w:val="24"/>
          <w:szCs w:val="24"/>
        </w:rPr>
      </w:pPr>
      <w:r w:rsidRPr="00ED1564">
        <w:rPr>
          <w:i/>
          <w:sz w:val="24"/>
          <w:szCs w:val="24"/>
          <w:u w:val="single"/>
        </w:rPr>
        <w:tab/>
      </w:r>
      <w:r w:rsidRPr="00ED1564">
        <w:rPr>
          <w:i/>
          <w:sz w:val="24"/>
          <w:szCs w:val="24"/>
        </w:rPr>
        <w:t>, nato a</w:t>
      </w:r>
      <w:r w:rsidRPr="00ED1564">
        <w:rPr>
          <w:i/>
          <w:sz w:val="24"/>
          <w:szCs w:val="24"/>
          <w:u w:val="single"/>
        </w:rPr>
        <w:tab/>
      </w:r>
      <w:r w:rsidRPr="00ED1564">
        <w:rPr>
          <w:i/>
          <w:sz w:val="24"/>
          <w:szCs w:val="24"/>
        </w:rPr>
        <w:t>,</w:t>
      </w:r>
    </w:p>
    <w:p w:rsidR="00E9696F" w:rsidRPr="00ED1564" w:rsidRDefault="00E9696F">
      <w:pPr>
        <w:pStyle w:val="Corpodeltesto"/>
        <w:spacing w:before="4"/>
        <w:ind w:left="0"/>
        <w:rPr>
          <w:i/>
        </w:rPr>
      </w:pPr>
    </w:p>
    <w:p w:rsidR="00E9696F" w:rsidRPr="00ED1564" w:rsidRDefault="00026A64">
      <w:pPr>
        <w:pStyle w:val="Titolo2"/>
        <w:spacing w:before="1"/>
        <w:ind w:left="4568" w:right="0"/>
        <w:jc w:val="left"/>
      </w:pPr>
      <w:r w:rsidRPr="00ED1564">
        <w:t>E</w:t>
      </w:r>
    </w:p>
    <w:p w:rsidR="00E9696F" w:rsidRPr="00ED1564" w:rsidRDefault="00E9696F">
      <w:pPr>
        <w:pStyle w:val="Corpodeltesto"/>
        <w:spacing w:before="8"/>
        <w:ind w:left="0"/>
        <w:rPr>
          <w:i/>
        </w:rPr>
      </w:pPr>
    </w:p>
    <w:p w:rsidR="00E9696F" w:rsidRPr="00ED1564" w:rsidRDefault="00026A64">
      <w:pPr>
        <w:tabs>
          <w:tab w:val="left" w:pos="2575"/>
          <w:tab w:val="left" w:pos="4335"/>
          <w:tab w:val="left" w:pos="9126"/>
        </w:tabs>
        <w:spacing w:before="90"/>
        <w:ind w:left="112" w:right="117"/>
        <w:jc w:val="both"/>
        <w:rPr>
          <w:i/>
          <w:sz w:val="24"/>
          <w:szCs w:val="24"/>
        </w:rPr>
      </w:pPr>
      <w:r w:rsidRPr="00ED1564">
        <w:rPr>
          <w:i/>
          <w:sz w:val="24"/>
          <w:szCs w:val="24"/>
        </w:rPr>
        <w:t>ilComunedi</w:t>
      </w:r>
      <w:r w:rsidR="00ED1564" w:rsidRPr="00ED1564">
        <w:rPr>
          <w:i/>
          <w:sz w:val="24"/>
          <w:szCs w:val="24"/>
        </w:rPr>
        <w:t>Valguarnera Caropepe(EN</w:t>
      </w:r>
      <w:r w:rsidRPr="00ED1564">
        <w:rPr>
          <w:i/>
          <w:sz w:val="24"/>
          <w:szCs w:val="24"/>
        </w:rPr>
        <w:t>),rappresentatodalSindacopro-tempore</w:t>
      </w:r>
      <w:r w:rsidRPr="00ED1564">
        <w:rPr>
          <w:i/>
          <w:sz w:val="24"/>
          <w:szCs w:val="24"/>
          <w:u w:val="single"/>
        </w:rPr>
        <w:tab/>
      </w:r>
      <w:r w:rsidRPr="00ED1564">
        <w:rPr>
          <w:i/>
          <w:spacing w:val="-1"/>
          <w:sz w:val="24"/>
          <w:szCs w:val="24"/>
        </w:rPr>
        <w:t>,</w:t>
      </w:r>
      <w:r w:rsidRPr="00ED1564">
        <w:rPr>
          <w:i/>
          <w:sz w:val="24"/>
          <w:szCs w:val="24"/>
        </w:rPr>
        <w:t>nato a</w:t>
      </w:r>
      <w:r w:rsidRPr="00ED1564">
        <w:rPr>
          <w:i/>
          <w:sz w:val="24"/>
          <w:szCs w:val="24"/>
          <w:u w:val="single"/>
        </w:rPr>
        <w:tab/>
      </w:r>
      <w:r w:rsidRPr="00ED1564">
        <w:rPr>
          <w:i/>
          <w:sz w:val="24"/>
          <w:szCs w:val="24"/>
        </w:rPr>
        <w:t>il</w:t>
      </w:r>
      <w:r w:rsidRPr="00ED1564">
        <w:rPr>
          <w:i/>
          <w:sz w:val="24"/>
          <w:szCs w:val="24"/>
          <w:u w:val="single"/>
        </w:rPr>
        <w:tab/>
      </w:r>
      <w:r w:rsidRPr="00ED1564">
        <w:rPr>
          <w:i/>
          <w:sz w:val="24"/>
          <w:szCs w:val="24"/>
        </w:rPr>
        <w:t>,</w:t>
      </w:r>
    </w:p>
    <w:p w:rsidR="00E9696F" w:rsidRPr="00ED1564" w:rsidRDefault="00E9696F">
      <w:pPr>
        <w:pStyle w:val="Corpodeltesto"/>
        <w:spacing w:before="6"/>
        <w:ind w:left="0"/>
        <w:rPr>
          <w:i/>
        </w:rPr>
      </w:pPr>
    </w:p>
    <w:p w:rsidR="00E9696F" w:rsidRPr="00ED1564" w:rsidRDefault="00026A64">
      <w:pPr>
        <w:pStyle w:val="Titolo1"/>
        <w:spacing w:line="240" w:lineRule="auto"/>
        <w:ind w:left="1176"/>
      </w:pPr>
      <w:r w:rsidRPr="00ED1564">
        <w:t>Premesso:</w:t>
      </w:r>
    </w:p>
    <w:p w:rsidR="00E9696F" w:rsidRPr="00ED1564" w:rsidRDefault="00E9696F">
      <w:pPr>
        <w:pStyle w:val="Corpodeltesto"/>
        <w:ind w:left="0"/>
        <w:rPr>
          <w:b/>
        </w:rPr>
      </w:pPr>
    </w:p>
    <w:p w:rsidR="00E9696F" w:rsidRPr="00ED1564" w:rsidRDefault="00026A64">
      <w:pPr>
        <w:ind w:left="112" w:right="121"/>
        <w:jc w:val="both"/>
        <w:rPr>
          <w:sz w:val="24"/>
          <w:szCs w:val="24"/>
        </w:rPr>
      </w:pPr>
      <w:r w:rsidRPr="00ED1564">
        <w:rPr>
          <w:sz w:val="24"/>
          <w:szCs w:val="24"/>
        </w:rPr>
        <w:t>che l’ordinamento degli Enti Locali /(Decreto Legislativo 18 agosto 2000, n. 267) contiene disposizioniche consentono alle Pubbliche amministrazioni di organizzarsi e di gestire in forma associata servizi efunzioni,mediantediverseformediassociazionismo(es. leconvenzioni);</w:t>
      </w:r>
    </w:p>
    <w:p w:rsidR="00E9696F" w:rsidRPr="00ED1564" w:rsidRDefault="00E9696F">
      <w:pPr>
        <w:pStyle w:val="Corpodeltesto"/>
        <w:spacing w:before="1"/>
        <w:ind w:left="0"/>
      </w:pPr>
    </w:p>
    <w:p w:rsidR="00E9696F" w:rsidRPr="00ED1564" w:rsidRDefault="00026A64">
      <w:pPr>
        <w:ind w:left="112" w:right="114"/>
        <w:jc w:val="both"/>
        <w:rPr>
          <w:sz w:val="24"/>
          <w:szCs w:val="24"/>
        </w:rPr>
      </w:pPr>
      <w:r w:rsidRPr="00ED1564">
        <w:rPr>
          <w:sz w:val="24"/>
          <w:szCs w:val="24"/>
        </w:rPr>
        <w:t>che, inoltre, la flessibilità organizzativa introdotta dal Decreto Legislativo 30 marzo 2001, n. 165 e lenorme di finanza pubblica hanno ulteriormente contribuito a promuovere fenomeni di natura pattiziatra le amministrazioni, per meglio rispondere all’interesse pubblico, prevedendo la possibilità per gliEnti Locali di avvalersi di personale di altri Enti, sulla base di convenzioni specifiche che ne regolinol’utilizzo e glioneri finanziari; che,in aggiunta allesopra indicateipotesi,</w:t>
      </w:r>
    </w:p>
    <w:p w:rsidR="00E9696F" w:rsidRPr="00ED1564" w:rsidRDefault="00E9696F">
      <w:pPr>
        <w:pStyle w:val="Corpodeltesto"/>
        <w:spacing w:before="11"/>
        <w:ind w:left="0"/>
      </w:pPr>
    </w:p>
    <w:p w:rsidR="00E9696F" w:rsidRPr="00ED1564" w:rsidRDefault="00026A64">
      <w:pPr>
        <w:ind w:left="112" w:right="115"/>
        <w:jc w:val="both"/>
        <w:rPr>
          <w:sz w:val="24"/>
          <w:szCs w:val="24"/>
        </w:rPr>
      </w:pPr>
      <w:r w:rsidRPr="00ED1564">
        <w:rPr>
          <w:sz w:val="24"/>
          <w:szCs w:val="24"/>
        </w:rPr>
        <w:t>l’art. 14 del C.C.N.L. per il comparto Regioni e Autonomie Locali, sottoscritto il 22 gennaio 2004, al dilà delle citate forme associative di gestione, prevede, al fine di soddisfare la migliore realizzazione deiservizi istituzionali e di conseguire una economica gestione delle risorse, la possibilità, per gli EntiLocali, di utilizzare, con il consenso dei lavoratori interessati, personale assegnato da altri Enti, cui siapplicailmedesimoC.C.N.L.,periperiodiditempopredeterminatieperunapartedeltempodilavorod’obbligo,medianteconvenzioni(altreediversedalletipologiesopracitate)eprevioassensodell’Entedi appartenenza;</w:t>
      </w:r>
    </w:p>
    <w:p w:rsidR="00E9696F" w:rsidRPr="00ED1564" w:rsidRDefault="00E9696F">
      <w:pPr>
        <w:pStyle w:val="Corpodeltesto"/>
        <w:spacing w:before="9"/>
        <w:ind w:left="0"/>
      </w:pPr>
    </w:p>
    <w:p w:rsidR="00E9696F" w:rsidRPr="00ED1564" w:rsidRDefault="00026A64">
      <w:pPr>
        <w:pStyle w:val="Corpodeltesto"/>
        <w:ind w:left="112"/>
        <w:jc w:val="both"/>
      </w:pPr>
      <w:r w:rsidRPr="00ED1564">
        <w:t>-cheil medesimoarticolo definiscei contenutiprincipali delle Convenzioni;</w:t>
      </w:r>
    </w:p>
    <w:p w:rsidR="00E9696F" w:rsidRPr="00ED1564" w:rsidRDefault="00E9696F">
      <w:pPr>
        <w:pStyle w:val="Corpodeltesto"/>
        <w:ind w:left="0"/>
      </w:pPr>
    </w:p>
    <w:p w:rsidR="00E9696F" w:rsidRPr="00ED1564" w:rsidRDefault="00026A64">
      <w:pPr>
        <w:pStyle w:val="Corpodeltesto"/>
        <w:tabs>
          <w:tab w:val="left" w:pos="7177"/>
        </w:tabs>
        <w:ind w:left="112" w:right="115"/>
        <w:jc w:val="both"/>
      </w:pPr>
      <w:r w:rsidRPr="00ED1564">
        <w:t>-che,condeliberazionediGiuntaComunalen.del</w:t>
      </w:r>
      <w:r w:rsidRPr="00ED1564">
        <w:rPr>
          <w:u w:val="single"/>
        </w:rPr>
        <w:tab/>
      </w:r>
      <w:r w:rsidRPr="00ED1564">
        <w:t xml:space="preserve">,l’AmministrazioneComunale di </w:t>
      </w:r>
      <w:r w:rsidR="00ED1564" w:rsidRPr="00ED1564">
        <w:t>Valguarnera Caropepe</w:t>
      </w:r>
      <w:r w:rsidRPr="00ED1564">
        <w:t xml:space="preserve"> ha conferito indirizzo politico al fine di attuare quanto previsto</w:t>
      </w:r>
      <w:r w:rsidRPr="00ED1564">
        <w:rPr>
          <w:spacing w:val="-1"/>
        </w:rPr>
        <w:t>dall’art.14delcitato</w:t>
      </w:r>
      <w:r w:rsidRPr="00ED1564">
        <w:t>C.C.N.L.diComparto2002/2005edapprovatoloschemadiConvenzione;</w:t>
      </w:r>
    </w:p>
    <w:p w:rsidR="00E9696F" w:rsidRPr="00ED1564" w:rsidRDefault="00E9696F">
      <w:pPr>
        <w:pStyle w:val="Corpodeltesto"/>
        <w:ind w:left="0"/>
      </w:pPr>
    </w:p>
    <w:p w:rsidR="00E9696F" w:rsidRPr="00ED1564" w:rsidRDefault="00026A64">
      <w:pPr>
        <w:pStyle w:val="Corpodeltesto"/>
        <w:tabs>
          <w:tab w:val="left" w:pos="4184"/>
          <w:tab w:val="left" w:pos="6229"/>
        </w:tabs>
        <w:ind w:left="112" w:right="116"/>
        <w:jc w:val="both"/>
      </w:pPr>
      <w:r w:rsidRPr="00ED1564">
        <w:t>-che,condeliberazionediGiuntaComunalen.del</w:t>
      </w:r>
      <w:r w:rsidRPr="00ED1564">
        <w:rPr>
          <w:u w:val="single"/>
        </w:rPr>
        <w:tab/>
      </w:r>
      <w:r w:rsidRPr="00ED1564">
        <w:t>,l’AmministrazioneComunalediSuterahaapprovatoilrelativoschemaperlastipulaconilComune</w:t>
      </w:r>
      <w:r w:rsidR="00ED1564" w:rsidRPr="00ED1564">
        <w:t xml:space="preserve">di Valguarnera Caropepe </w:t>
      </w:r>
      <w:r w:rsidRPr="00ED1564">
        <w:t>diappositaConvenzione, disponendo che un proprio dipendente possa essere utilizzato presso il Comune</w:t>
      </w:r>
      <w:r w:rsidR="00ED1564" w:rsidRPr="00ED1564">
        <w:t>di Valguarnera Caropepe</w:t>
      </w:r>
      <w:r w:rsidRPr="00ED1564">
        <w:t>, perilperiodo</w:t>
      </w:r>
      <w:r w:rsidRPr="00ED1564">
        <w:rPr>
          <w:u w:val="single"/>
        </w:rPr>
        <w:tab/>
      </w:r>
      <w:r w:rsidRPr="00ED1564">
        <w:t>, eventualmente rinnovabile</w:t>
      </w:r>
      <w:r w:rsidRPr="008867B8">
        <w:rPr>
          <w:shd w:val="clear" w:color="auto" w:fill="FFFF00"/>
        </w:rPr>
        <w:t>, eper</w:t>
      </w:r>
      <w:r w:rsidR="00ED1564" w:rsidRPr="008867B8">
        <w:rPr>
          <w:shd w:val="clear" w:color="auto" w:fill="FFFF00"/>
        </w:rPr>
        <w:t>n. 6(sei</w:t>
      </w:r>
      <w:r w:rsidRPr="008867B8">
        <w:rPr>
          <w:shd w:val="clear" w:color="auto" w:fill="FFFF00"/>
        </w:rPr>
        <w:t>)ore</w:t>
      </w:r>
      <w:bookmarkStart w:id="0" w:name="_GoBack"/>
      <w:bookmarkEnd w:id="0"/>
      <w:r w:rsidRPr="00ED1564">
        <w:t xml:space="preserve">settimanali, con l’obbligo da parte dell’Ente utilizzatore di rimborsare gli oneri </w:t>
      </w:r>
      <w:r w:rsidRPr="00ED1564">
        <w:lastRenderedPageBreak/>
        <w:t>economicirapportatial periodo di utilizzo;</w:t>
      </w:r>
    </w:p>
    <w:p w:rsidR="00E9696F" w:rsidRPr="00ED1564" w:rsidRDefault="00E9696F">
      <w:pPr>
        <w:pStyle w:val="Corpodeltesto"/>
        <w:spacing w:before="10"/>
        <w:ind w:left="0"/>
      </w:pPr>
    </w:p>
    <w:p w:rsidR="00E9696F" w:rsidRPr="00ED1564" w:rsidRDefault="00026A64">
      <w:pPr>
        <w:pStyle w:val="Corpodeltesto"/>
        <w:ind w:left="112" w:right="119"/>
        <w:jc w:val="both"/>
      </w:pPr>
      <w:r w:rsidRPr="00ED1564">
        <w:t>-cheleAmministrazioniintendonodefinirel’utilizzoinConvenzioneinunquadrodiinterazionioperativefinalizzateal miglioramentodeiserviziriferibili adentrambigliEnti;</w:t>
      </w:r>
    </w:p>
    <w:p w:rsidR="00E9696F" w:rsidRPr="00ED1564" w:rsidRDefault="00026A64">
      <w:pPr>
        <w:pStyle w:val="Corpodeltesto"/>
        <w:spacing w:before="69"/>
        <w:ind w:left="112"/>
      </w:pPr>
      <w:r w:rsidRPr="00ED1564">
        <w:t>perquanto sopra, si stipulaeconvienequanto segue:</w:t>
      </w:r>
    </w:p>
    <w:p w:rsidR="00E9696F" w:rsidRPr="00ED1564" w:rsidRDefault="00E9696F">
      <w:pPr>
        <w:pStyle w:val="Corpodeltesto"/>
        <w:spacing w:before="5"/>
        <w:ind w:left="0"/>
      </w:pPr>
    </w:p>
    <w:p w:rsidR="00E9696F" w:rsidRPr="00ED1564" w:rsidRDefault="00026A64">
      <w:pPr>
        <w:pStyle w:val="Titolo1"/>
      </w:pPr>
      <w:r w:rsidRPr="00ED1564">
        <w:t>ART.1</w:t>
      </w:r>
    </w:p>
    <w:p w:rsidR="00E9696F" w:rsidRPr="00ED1564" w:rsidRDefault="00026A64">
      <w:pPr>
        <w:pStyle w:val="Corpodeltesto"/>
        <w:spacing w:line="274" w:lineRule="exact"/>
        <w:ind w:left="1177" w:right="1184"/>
        <w:jc w:val="center"/>
      </w:pPr>
      <w:r w:rsidRPr="00ED1564">
        <w:t>Oggetto,finalitàeprofiligeneralidiriferimento.</w:t>
      </w:r>
    </w:p>
    <w:p w:rsidR="00E9696F" w:rsidRPr="00ED1564" w:rsidRDefault="00E9696F">
      <w:pPr>
        <w:pStyle w:val="Corpodeltesto"/>
        <w:spacing w:before="5"/>
        <w:ind w:left="0"/>
      </w:pPr>
    </w:p>
    <w:p w:rsidR="00E9696F" w:rsidRPr="00ED1564" w:rsidRDefault="00026A64">
      <w:pPr>
        <w:pStyle w:val="Paragrafoelenco"/>
        <w:numPr>
          <w:ilvl w:val="0"/>
          <w:numId w:val="13"/>
        </w:numPr>
        <w:tabs>
          <w:tab w:val="left" w:pos="834"/>
        </w:tabs>
        <w:ind w:right="116"/>
        <w:jc w:val="both"/>
        <w:rPr>
          <w:sz w:val="24"/>
          <w:szCs w:val="24"/>
        </w:rPr>
      </w:pPr>
      <w:r w:rsidRPr="00ED1564">
        <w:rPr>
          <w:sz w:val="24"/>
          <w:szCs w:val="24"/>
        </w:rPr>
        <w:t xml:space="preserve">Lapresenteconvenzionehaperoggettoedisciplinal’utilizzoparzialedipersonaledelComunedi Sutera (CL) da parte del Comune </w:t>
      </w:r>
      <w:r w:rsidR="00ED1564" w:rsidRPr="00ED1564">
        <w:rPr>
          <w:sz w:val="24"/>
          <w:szCs w:val="24"/>
        </w:rPr>
        <w:t xml:space="preserve">di Valguarnera Caropepe </w:t>
      </w:r>
      <w:r w:rsidRPr="00ED1564">
        <w:rPr>
          <w:sz w:val="24"/>
          <w:szCs w:val="24"/>
        </w:rPr>
        <w:t>(EN), per un periodo di tempo limitato epredeterminato,per una partedel tempodi lavorod’obbligo,durantel’orariodi lavorodell’Entediappartenenzacompatibilmenteconleesigenzedell’Entediappartenenza,comunque prioritarie.</w:t>
      </w:r>
    </w:p>
    <w:p w:rsidR="00E9696F" w:rsidRPr="00ED1564" w:rsidRDefault="00026A64">
      <w:pPr>
        <w:pStyle w:val="Paragrafoelenco"/>
        <w:numPr>
          <w:ilvl w:val="0"/>
          <w:numId w:val="13"/>
        </w:numPr>
        <w:tabs>
          <w:tab w:val="left" w:pos="834"/>
        </w:tabs>
        <w:spacing w:before="1"/>
        <w:ind w:right="116"/>
        <w:jc w:val="both"/>
        <w:rPr>
          <w:sz w:val="24"/>
          <w:szCs w:val="24"/>
        </w:rPr>
      </w:pPr>
      <w:r w:rsidRPr="00ED1564">
        <w:rPr>
          <w:sz w:val="24"/>
          <w:szCs w:val="24"/>
        </w:rPr>
        <w:t xml:space="preserve">Il presente documento è finalizzato a soddisfare le esigenze temporanee di personale delComune </w:t>
      </w:r>
      <w:r w:rsidR="00ED1564" w:rsidRPr="00ED1564">
        <w:rPr>
          <w:sz w:val="24"/>
          <w:szCs w:val="24"/>
        </w:rPr>
        <w:t>di Valguarnera Caropepe</w:t>
      </w:r>
      <w:r w:rsidRPr="00ED1564">
        <w:rPr>
          <w:sz w:val="24"/>
          <w:szCs w:val="24"/>
        </w:rPr>
        <w:t>, sprovvisto della figura di istruttore direttivo contabile, nelle more diprovvedere alla relativa assunzione.</w:t>
      </w:r>
    </w:p>
    <w:p w:rsidR="00E9696F" w:rsidRPr="00ED1564" w:rsidRDefault="00026A64">
      <w:pPr>
        <w:pStyle w:val="Paragrafoelenco"/>
        <w:numPr>
          <w:ilvl w:val="0"/>
          <w:numId w:val="13"/>
        </w:numPr>
        <w:tabs>
          <w:tab w:val="left" w:pos="884"/>
        </w:tabs>
        <w:spacing w:before="1"/>
        <w:ind w:right="115"/>
        <w:jc w:val="both"/>
        <w:rPr>
          <w:sz w:val="24"/>
          <w:szCs w:val="24"/>
        </w:rPr>
      </w:pPr>
      <w:r w:rsidRPr="00ED1564">
        <w:rPr>
          <w:sz w:val="24"/>
          <w:szCs w:val="24"/>
        </w:rPr>
        <w:tab/>
        <w:t>In virtù della presente Convenzione, non identificabile con la tipologia di cui all’art. 30 del D.Lgs. N. 267/2000, il Comune di Sutera acconsente all’utilizzazione parziale, non configurabilequalerapportodilavoroatempoparzialenécomecomando,dapartedelComune</w:t>
      </w:r>
      <w:r w:rsidR="00ED1564" w:rsidRPr="00ED1564">
        <w:rPr>
          <w:sz w:val="24"/>
          <w:szCs w:val="24"/>
        </w:rPr>
        <w:t xml:space="preserve"> di Valguarnera Caropepe</w:t>
      </w:r>
      <w:r w:rsidRPr="00ED1564">
        <w:t>,</w:t>
      </w:r>
      <w:r w:rsidRPr="00ED1564">
        <w:rPr>
          <w:sz w:val="24"/>
          <w:szCs w:val="24"/>
        </w:rPr>
        <w:t>perl’espletamentodiattivitàconnesseallatipologiaedallacategoriaprofessionaledel dipendente interessato.</w:t>
      </w:r>
    </w:p>
    <w:p w:rsidR="00E9696F" w:rsidRPr="00ED1564" w:rsidRDefault="00E9696F">
      <w:pPr>
        <w:pStyle w:val="Corpodeltesto"/>
        <w:spacing w:before="6"/>
        <w:ind w:left="0"/>
      </w:pPr>
    </w:p>
    <w:p w:rsidR="00E9696F" w:rsidRPr="00ED1564" w:rsidRDefault="00026A64">
      <w:pPr>
        <w:pStyle w:val="Titolo1"/>
        <w:spacing w:before="1"/>
        <w:ind w:left="1179" w:right="469"/>
      </w:pPr>
      <w:r w:rsidRPr="00ED1564">
        <w:t>ART.2</w:t>
      </w:r>
    </w:p>
    <w:p w:rsidR="00E9696F" w:rsidRPr="00ED1564" w:rsidRDefault="00026A64">
      <w:pPr>
        <w:pStyle w:val="Corpodeltesto"/>
        <w:spacing w:line="274" w:lineRule="exact"/>
        <w:ind w:left="1178" w:right="1184"/>
        <w:jc w:val="center"/>
      </w:pPr>
      <w:r w:rsidRPr="00ED1564">
        <w:t>Individuazionedelpersonaledistaccato.</w:t>
      </w:r>
    </w:p>
    <w:p w:rsidR="00E9696F" w:rsidRPr="00ED1564" w:rsidRDefault="00026A64">
      <w:pPr>
        <w:pStyle w:val="Paragrafoelenco"/>
        <w:numPr>
          <w:ilvl w:val="0"/>
          <w:numId w:val="12"/>
        </w:numPr>
        <w:tabs>
          <w:tab w:val="left" w:pos="834"/>
        </w:tabs>
        <w:spacing w:before="4"/>
        <w:ind w:right="114"/>
        <w:jc w:val="both"/>
        <w:rPr>
          <w:sz w:val="24"/>
          <w:szCs w:val="24"/>
        </w:rPr>
      </w:pPr>
      <w:r w:rsidRPr="00ED1564">
        <w:rPr>
          <w:sz w:val="24"/>
          <w:szCs w:val="24"/>
        </w:rPr>
        <w:t>IlComunediSuterahaindividuatoladott.ssaGiuliaMonasteroinquantoillavoratoreinteressatooccupailruolodiistruttoredirettivocontabilecat.D.1l’ente</w:t>
      </w:r>
      <w:r w:rsidR="00ED1564" w:rsidRPr="00ED1564">
        <w:rPr>
          <w:sz w:val="24"/>
          <w:szCs w:val="24"/>
        </w:rPr>
        <w:t>locale</w:t>
      </w:r>
      <w:r w:rsidRPr="00ED1564">
        <w:rPr>
          <w:sz w:val="24"/>
          <w:szCs w:val="24"/>
        </w:rPr>
        <w:t>etenutocontodellarelativa specializzazione edelprofiloprofessionaledi appartenenza.</w:t>
      </w:r>
    </w:p>
    <w:p w:rsidR="00E9696F" w:rsidRPr="00ED1564" w:rsidRDefault="00026A64">
      <w:pPr>
        <w:pStyle w:val="Paragrafoelenco"/>
        <w:numPr>
          <w:ilvl w:val="0"/>
          <w:numId w:val="12"/>
        </w:numPr>
        <w:tabs>
          <w:tab w:val="left" w:pos="834"/>
        </w:tabs>
        <w:spacing w:before="1"/>
        <w:jc w:val="both"/>
        <w:rPr>
          <w:sz w:val="24"/>
          <w:szCs w:val="24"/>
        </w:rPr>
      </w:pPr>
      <w:r w:rsidRPr="00ED1564">
        <w:rPr>
          <w:sz w:val="24"/>
          <w:szCs w:val="24"/>
        </w:rPr>
        <w:t>L’utilizzo di detto dipendente in base alla presente convenzione avviene comunque sulla basediformaleespressionediconsensodapartedellavoratoreinteressato,ilqualehaintalsensogiàmanifestatoperiscrittoil proprioassenso</w:t>
      </w:r>
    </w:p>
    <w:p w:rsidR="00E9696F" w:rsidRPr="00ED1564" w:rsidRDefault="00E9696F">
      <w:pPr>
        <w:pStyle w:val="Corpodeltesto"/>
        <w:spacing w:before="1"/>
        <w:ind w:left="0"/>
      </w:pPr>
    </w:p>
    <w:p w:rsidR="00E9696F" w:rsidRPr="00ED1564" w:rsidRDefault="00026A64">
      <w:pPr>
        <w:pStyle w:val="Titolo1"/>
        <w:ind w:left="1179" w:right="469"/>
      </w:pPr>
      <w:r w:rsidRPr="00ED1564">
        <w:t>ART.3</w:t>
      </w:r>
    </w:p>
    <w:p w:rsidR="00E9696F" w:rsidRPr="00ED1564" w:rsidRDefault="00026A64">
      <w:pPr>
        <w:pStyle w:val="Corpodeltesto"/>
        <w:spacing w:line="274" w:lineRule="exact"/>
        <w:ind w:left="3272"/>
      </w:pPr>
      <w:r w:rsidRPr="00ED1564">
        <w:t>Tempodilavoroindistacco.</w:t>
      </w:r>
    </w:p>
    <w:p w:rsidR="00E9696F" w:rsidRPr="00ED1564" w:rsidRDefault="00026A64">
      <w:pPr>
        <w:pStyle w:val="Paragrafoelenco"/>
        <w:numPr>
          <w:ilvl w:val="0"/>
          <w:numId w:val="11"/>
        </w:numPr>
        <w:tabs>
          <w:tab w:val="left" w:pos="834"/>
        </w:tabs>
        <w:ind w:right="122"/>
        <w:rPr>
          <w:sz w:val="24"/>
          <w:szCs w:val="24"/>
        </w:rPr>
      </w:pPr>
      <w:r w:rsidRPr="00ED1564">
        <w:rPr>
          <w:sz w:val="24"/>
          <w:szCs w:val="24"/>
        </w:rPr>
        <w:t xml:space="preserve">Perleunitàdipersonaleindividuateaisensidelprecedentearticolo2èdefinitocometempodi lavoroin distacco pressoil Comune </w:t>
      </w:r>
      <w:r w:rsidR="00ED1564" w:rsidRPr="00ED1564">
        <w:rPr>
          <w:sz w:val="24"/>
          <w:szCs w:val="24"/>
        </w:rPr>
        <w:t>di Valguarnera Caropepe</w:t>
      </w:r>
      <w:r w:rsidRPr="00ED1564">
        <w:rPr>
          <w:sz w:val="24"/>
          <w:szCs w:val="24"/>
        </w:rPr>
        <w:t>:</w:t>
      </w:r>
    </w:p>
    <w:p w:rsidR="00E9696F" w:rsidRPr="00ED1564" w:rsidRDefault="00026A64">
      <w:pPr>
        <w:pStyle w:val="Paragrafoelenco"/>
        <w:numPr>
          <w:ilvl w:val="0"/>
          <w:numId w:val="10"/>
        </w:numPr>
        <w:tabs>
          <w:tab w:val="left" w:pos="833"/>
          <w:tab w:val="left" w:pos="834"/>
        </w:tabs>
        <w:ind w:right="0" w:hanging="361"/>
        <w:jc w:val="left"/>
        <w:rPr>
          <w:sz w:val="24"/>
          <w:szCs w:val="24"/>
        </w:rPr>
      </w:pPr>
      <w:r w:rsidRPr="00ED1564">
        <w:rPr>
          <w:sz w:val="24"/>
          <w:szCs w:val="24"/>
        </w:rPr>
        <w:t>Unitàutilizzata:una;</w:t>
      </w:r>
    </w:p>
    <w:p w:rsidR="00E9696F" w:rsidRPr="00ED1564" w:rsidRDefault="00026A64">
      <w:pPr>
        <w:pStyle w:val="Paragrafoelenco"/>
        <w:numPr>
          <w:ilvl w:val="0"/>
          <w:numId w:val="10"/>
        </w:numPr>
        <w:tabs>
          <w:tab w:val="left" w:pos="833"/>
          <w:tab w:val="left" w:pos="834"/>
          <w:tab w:val="left" w:pos="8990"/>
        </w:tabs>
        <w:ind w:right="0" w:hanging="361"/>
        <w:jc w:val="left"/>
        <w:rPr>
          <w:sz w:val="24"/>
          <w:szCs w:val="24"/>
        </w:rPr>
      </w:pPr>
      <w:r w:rsidRPr="00ED1564">
        <w:rPr>
          <w:sz w:val="24"/>
          <w:szCs w:val="24"/>
        </w:rPr>
        <w:t>Tempodilavoroindistacco:n.</w:t>
      </w:r>
      <w:r w:rsidR="00ED1564" w:rsidRPr="00ED1564">
        <w:rPr>
          <w:spacing w:val="18"/>
          <w:sz w:val="24"/>
          <w:szCs w:val="24"/>
        </w:rPr>
        <w:t>6</w:t>
      </w:r>
      <w:r w:rsidRPr="00ED1564">
        <w:rPr>
          <w:sz w:val="24"/>
          <w:szCs w:val="24"/>
        </w:rPr>
        <w:t>(</w:t>
      </w:r>
      <w:r w:rsidR="00ED1564" w:rsidRPr="00ED1564">
        <w:rPr>
          <w:sz w:val="24"/>
          <w:szCs w:val="24"/>
        </w:rPr>
        <w:t>sei</w:t>
      </w:r>
      <w:r w:rsidRPr="00ED1564">
        <w:rPr>
          <w:sz w:val="24"/>
          <w:szCs w:val="24"/>
        </w:rPr>
        <w:t>)oresettimanaliperilperiododal</w:t>
      </w:r>
      <w:r w:rsidRPr="00ED1564">
        <w:rPr>
          <w:sz w:val="24"/>
          <w:szCs w:val="24"/>
          <w:u w:val="single"/>
        </w:rPr>
        <w:tab/>
      </w:r>
      <w:r w:rsidRPr="00ED1564">
        <w:rPr>
          <w:sz w:val="24"/>
          <w:szCs w:val="24"/>
        </w:rPr>
        <w:t>al</w:t>
      </w:r>
    </w:p>
    <w:p w:rsidR="00E9696F" w:rsidRPr="00ED1564" w:rsidRDefault="00026A64">
      <w:pPr>
        <w:pStyle w:val="Corpodeltesto"/>
        <w:tabs>
          <w:tab w:val="left" w:pos="1793"/>
        </w:tabs>
      </w:pPr>
      <w:r w:rsidRPr="00ED1564">
        <w:rPr>
          <w:u w:val="single"/>
        </w:rPr>
        <w:tab/>
      </w:r>
      <w:r w:rsidRPr="00ED1564">
        <w:t>,eventualmenterinnovabile;</w:t>
      </w:r>
    </w:p>
    <w:p w:rsidR="00E9696F" w:rsidRPr="00ED1564" w:rsidRDefault="00026A64">
      <w:pPr>
        <w:pStyle w:val="Paragrafoelenco"/>
        <w:numPr>
          <w:ilvl w:val="0"/>
          <w:numId w:val="11"/>
        </w:numPr>
        <w:tabs>
          <w:tab w:val="left" w:pos="834"/>
        </w:tabs>
        <w:ind w:right="119"/>
        <w:jc w:val="both"/>
        <w:rPr>
          <w:sz w:val="24"/>
          <w:szCs w:val="24"/>
        </w:rPr>
      </w:pPr>
      <w:r w:rsidRPr="00ED1564">
        <w:rPr>
          <w:sz w:val="24"/>
          <w:szCs w:val="24"/>
        </w:rPr>
        <w:t>Il Comune di Sutera può organizzare il personale distaccato, nell’ambito del tempo dilavoro d’obbligo complessivamente determinato, con riferimento alle proprie esigenzefunzionalie organizzative.</w:t>
      </w:r>
    </w:p>
    <w:p w:rsidR="00E9696F" w:rsidRPr="00ED1564" w:rsidRDefault="00026A64">
      <w:pPr>
        <w:pStyle w:val="Paragrafoelenco"/>
        <w:numPr>
          <w:ilvl w:val="0"/>
          <w:numId w:val="11"/>
        </w:numPr>
        <w:tabs>
          <w:tab w:val="left" w:pos="834"/>
        </w:tabs>
        <w:ind w:right="120"/>
        <w:jc w:val="both"/>
        <w:rPr>
          <w:sz w:val="24"/>
          <w:szCs w:val="24"/>
        </w:rPr>
      </w:pPr>
      <w:r w:rsidRPr="00ED1564">
        <w:rPr>
          <w:sz w:val="24"/>
          <w:szCs w:val="24"/>
        </w:rPr>
        <w:t>Al personale distaccato si applicano le soluzioni di flessibilità dell’orario previste dallavigentenormativacontrattuale, alfinediottimizzarnel’impiegonell’amministrazione.</w:t>
      </w:r>
    </w:p>
    <w:p w:rsidR="00E9696F" w:rsidRPr="00ED1564" w:rsidRDefault="00E9696F">
      <w:pPr>
        <w:pStyle w:val="Corpodeltesto"/>
        <w:spacing w:before="5"/>
        <w:ind w:left="0"/>
      </w:pPr>
    </w:p>
    <w:p w:rsidR="00E9696F" w:rsidRPr="00ED1564" w:rsidRDefault="00026A64">
      <w:pPr>
        <w:pStyle w:val="Titolo1"/>
      </w:pPr>
      <w:r w:rsidRPr="00ED1564">
        <w:t>ART.4</w:t>
      </w:r>
    </w:p>
    <w:p w:rsidR="00E9696F" w:rsidRPr="00ED1564" w:rsidRDefault="00026A64">
      <w:pPr>
        <w:pStyle w:val="Corpodeltesto"/>
        <w:spacing w:line="274" w:lineRule="exact"/>
        <w:ind w:left="3015"/>
        <w:jc w:val="both"/>
      </w:pPr>
      <w:r w:rsidRPr="00ED1564">
        <w:t>Gestionedelpersonaledistaccato.</w:t>
      </w:r>
    </w:p>
    <w:p w:rsidR="00E9696F" w:rsidRPr="00ED1564" w:rsidRDefault="00026A64">
      <w:pPr>
        <w:pStyle w:val="Paragrafoelenco"/>
        <w:numPr>
          <w:ilvl w:val="0"/>
          <w:numId w:val="9"/>
        </w:numPr>
        <w:tabs>
          <w:tab w:val="left" w:pos="834"/>
        </w:tabs>
        <w:ind w:right="123"/>
        <w:jc w:val="both"/>
        <w:rPr>
          <w:sz w:val="24"/>
          <w:szCs w:val="24"/>
        </w:rPr>
      </w:pPr>
      <w:r w:rsidRPr="00ED1564">
        <w:rPr>
          <w:sz w:val="24"/>
          <w:szCs w:val="24"/>
        </w:rPr>
        <w:t>IlComunediSuteraconsenteall’utilizzodelpersonaledistaccatosullabasedispecificoprogramma, definito in base al contemperamento delle proprie esigenze con quellerappresentatedal Comune</w:t>
      </w:r>
      <w:r w:rsidR="00ED1564" w:rsidRPr="00ED1564">
        <w:rPr>
          <w:sz w:val="24"/>
          <w:szCs w:val="24"/>
        </w:rPr>
        <w:t>di Valguarnera Caropepe</w:t>
      </w:r>
      <w:r w:rsidRPr="00ED1564">
        <w:rPr>
          <w:sz w:val="24"/>
          <w:szCs w:val="24"/>
        </w:rPr>
        <w:t>.</w:t>
      </w:r>
    </w:p>
    <w:p w:rsidR="00E9696F" w:rsidRPr="00ED1564" w:rsidRDefault="00026A64">
      <w:pPr>
        <w:pStyle w:val="Paragrafoelenco"/>
        <w:numPr>
          <w:ilvl w:val="0"/>
          <w:numId w:val="9"/>
        </w:numPr>
        <w:tabs>
          <w:tab w:val="left" w:pos="834"/>
        </w:tabs>
        <w:jc w:val="both"/>
        <w:rPr>
          <w:sz w:val="24"/>
          <w:szCs w:val="24"/>
        </w:rPr>
      </w:pPr>
      <w:r w:rsidRPr="00ED1564">
        <w:rPr>
          <w:sz w:val="24"/>
          <w:szCs w:val="24"/>
        </w:rPr>
        <w:t>IlComune</w:t>
      </w:r>
      <w:r w:rsidR="00ED1564" w:rsidRPr="00ED1564">
        <w:rPr>
          <w:sz w:val="24"/>
          <w:szCs w:val="24"/>
        </w:rPr>
        <w:t xml:space="preserve">di Valguarnera Caropepe </w:t>
      </w:r>
      <w:r w:rsidRPr="00ED1564">
        <w:rPr>
          <w:sz w:val="24"/>
          <w:szCs w:val="24"/>
        </w:rPr>
        <w:t>provvedeallagestionedelpersonaledelComunediSuterapresso i propri Uffici, impiegando il lavoratore nell’ambito dei propri servizi estruttureorganizzative.</w:t>
      </w:r>
    </w:p>
    <w:p w:rsidR="00E9696F" w:rsidRPr="00ED1564" w:rsidRDefault="00026A64" w:rsidP="00A01CE8">
      <w:pPr>
        <w:pStyle w:val="Paragrafoelenco"/>
        <w:numPr>
          <w:ilvl w:val="0"/>
          <w:numId w:val="9"/>
        </w:numPr>
        <w:tabs>
          <w:tab w:val="left" w:pos="834"/>
        </w:tabs>
        <w:spacing w:before="69"/>
        <w:ind w:right="123"/>
        <w:jc w:val="both"/>
        <w:rPr>
          <w:sz w:val="24"/>
          <w:szCs w:val="24"/>
        </w:rPr>
      </w:pPr>
      <w:r w:rsidRPr="00ED1564">
        <w:rPr>
          <w:sz w:val="24"/>
          <w:szCs w:val="24"/>
        </w:rPr>
        <w:t xml:space="preserve">Ilrapportodilavorodelpersonaledistaccato,ivicompresaladisciplinadelleprogressioniverticaliedelleprogressioniorizzontali,ègestitodalComunediSutera,titolaredelrapportostesso,previaacquisizionedeinecessarielementidiconoscenzadapartedel Comune </w:t>
      </w:r>
      <w:r w:rsidR="00ED1564" w:rsidRPr="00ED1564">
        <w:rPr>
          <w:sz w:val="24"/>
          <w:szCs w:val="24"/>
        </w:rPr>
        <w:t>di Valguarnera Caropepe</w:t>
      </w:r>
      <w:r w:rsidRPr="00ED1564">
        <w:rPr>
          <w:sz w:val="24"/>
          <w:szCs w:val="24"/>
        </w:rPr>
        <w:t>.</w:t>
      </w:r>
    </w:p>
    <w:p w:rsidR="00E9696F" w:rsidRPr="00ED1564" w:rsidRDefault="00026A64">
      <w:pPr>
        <w:pStyle w:val="Paragrafoelenco"/>
        <w:numPr>
          <w:ilvl w:val="0"/>
          <w:numId w:val="9"/>
        </w:numPr>
        <w:tabs>
          <w:tab w:val="left" w:pos="834"/>
        </w:tabs>
        <w:spacing w:before="1"/>
        <w:ind w:right="120"/>
        <w:jc w:val="both"/>
        <w:rPr>
          <w:sz w:val="24"/>
          <w:szCs w:val="24"/>
        </w:rPr>
      </w:pPr>
      <w:r w:rsidRPr="00ED1564">
        <w:rPr>
          <w:sz w:val="24"/>
          <w:szCs w:val="24"/>
        </w:rPr>
        <w:t>LeAmministrazioniinteressateorganizzanounsistemainformativoinerenteilpersonaledistaccato,alfinediottimizzarelagestioneedirazionalizzarel’applicazionedegliistituti contrattuali.</w:t>
      </w:r>
    </w:p>
    <w:p w:rsidR="00E9696F" w:rsidRPr="00ED1564" w:rsidRDefault="00E9696F">
      <w:pPr>
        <w:pStyle w:val="Corpodeltesto"/>
        <w:spacing w:before="4"/>
        <w:ind w:left="0"/>
      </w:pPr>
    </w:p>
    <w:p w:rsidR="00E9696F" w:rsidRPr="00ED1564" w:rsidRDefault="00026A64">
      <w:pPr>
        <w:pStyle w:val="Titolo1"/>
        <w:spacing w:before="1"/>
      </w:pPr>
      <w:r w:rsidRPr="00ED1564">
        <w:t>ART.5</w:t>
      </w:r>
    </w:p>
    <w:p w:rsidR="00E9696F" w:rsidRPr="00ED1564" w:rsidRDefault="00026A64">
      <w:pPr>
        <w:pStyle w:val="Corpodeltesto"/>
        <w:spacing w:line="274" w:lineRule="exact"/>
        <w:ind w:left="1332"/>
        <w:jc w:val="both"/>
      </w:pPr>
      <w:r w:rsidRPr="00ED1564">
        <w:t>Durata,revisionedipossibiliestensionitemporalidellaconvenzione.</w:t>
      </w:r>
    </w:p>
    <w:p w:rsidR="00E9696F" w:rsidRPr="00ED1564" w:rsidRDefault="00F405BB">
      <w:pPr>
        <w:pStyle w:val="Paragrafoelenco"/>
        <w:numPr>
          <w:ilvl w:val="0"/>
          <w:numId w:val="8"/>
        </w:numPr>
        <w:tabs>
          <w:tab w:val="left" w:pos="834"/>
        </w:tabs>
        <w:ind w:right="5644"/>
        <w:jc w:val="both"/>
        <w:rPr>
          <w:sz w:val="24"/>
          <w:szCs w:val="24"/>
        </w:rPr>
      </w:pPr>
      <w:r>
        <w:rPr>
          <w:noProof/>
          <w:sz w:val="24"/>
          <w:szCs w:val="24"/>
          <w:lang w:eastAsia="it-IT"/>
        </w:rPr>
        <w:pict>
          <v:shapetype id="_x0000_t202" coordsize="21600,21600" o:spt="202" path="m,l,21600r21600,l21600,xe">
            <v:stroke joinstyle="miter"/>
            <v:path gradientshapeok="t" o:connecttype="rect"/>
          </v:shapetype>
          <v:shape id="Text Box 4" o:spid="_x0000_s1026" type="#_x0000_t202" style="position:absolute;left:0;text-align:left;margin-left:239.7pt;margin-top:.4pt;width:270.65pt;height:13.8pt;z-index:157286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hufAIAAP8EAAAOAAAAZHJzL2Uyb0RvYy54bWysVNuO2yAQfa/Uf0C8Z32pc7G1zmovTVVp&#10;e5F2+wEEcIyKgQKJva367x1wnL1UlaqqfsADDIeZOWc4vxg6iQ7cOqFVjbOzFCOuqGZC7Wr85X4z&#10;W2HkPFGMSK14jR+4wxfr16/Oe1PxXLdaMm4RgChX9abGrfemShJHW94Rd6YNV7DZaNsRD1O7S5gl&#10;PaB3MsnTdJH02jJjNeXOwerNuInXEb9pOPWfmsZxj2SNITYfRxvHbRiT9TmpdpaYVtBjGOQfouiI&#10;UHDpCeqGeIL2VvwG1QlqtdONP6O6S3TTCMpjDpBNlr7I5q4lhsdcoDjOnMrk/h8s/Xj4bJFgNS4w&#10;UqQDiu754NGVHlARqtMbV4HTnQE3P8AysBwzdeZW068OKX3dErXjl9bqvuWEQXRZOJk8OTriuACy&#10;7T9oBteQvdcRaGhsF0oHxUCADiw9nJgJoVBYfFO8WebzOUYU9rLlPF9E6hJSTaeNdf4d1x0KRo0t&#10;MB/RyeHW+RANqSaXcJnTUrCNkDJO7G57LS06EFDJBr50Qn/mJlVwVjocGxHHFQgS7gh7IdzI+o8y&#10;y4v0Ki9nm8VqOSs2xXxWLtPVLM3Kq3KRFmVxs/kZAsyKqhWMcXUrFJ8UmBV/x/CxF0btRA2ivsbl&#10;PJ+PFP0xyTR+kaUXteiEh4aUoqvx6uREqkDsW8UgbVJ5IuRoJ8/Dj1WGGkz/WJUog8D8qAE/bAdA&#10;CdrYavYAgrAa+ALW4RUBo9X2O0Y9dGSN3bc9sRwj+V6BqEL7ToadjO1kEEXhaI09RqN57cc23xsr&#10;di0gj7JV+hKE14ioiccojnKFLovBH1+E0MZP59Hr8d1a/wIAAP//AwBQSwMEFAAGAAgAAAAhAMPH&#10;yjjfAAAACAEAAA8AAABkcnMvZG93bnJldi54bWxMj8FOwzAQRO9I/IO1SNyoTRrRErKpAAEnhGha&#10;VI5uvE0C8TqK3Tb8Pe4JjqMZzbzJF6PtxIEG3zpGuJ4oEMSVMy3XCOvV89UchA+aje4cE8IPeVgU&#10;52e5zow78pIOZahFLGGfaYQmhD6T0lcNWe0nrieO3s4NVocoh1qaQR9jue1kotSNtLrluNDonh4b&#10;qr7LvUV42ezkR/M2fi3t5/vD1D29lptphXh5Md7fgQg0hr8wnPAjOhSRaev2bLzoENLZbRqjCPHA&#10;yVaJmoHYIiTzFGSRy/8Hil8AAAD//wMAUEsBAi0AFAAGAAgAAAAhALaDOJL+AAAA4QEAABMAAAAA&#10;AAAAAAAAAAAAAAAAAFtDb250ZW50X1R5cGVzXS54bWxQSwECLQAUAAYACAAAACEAOP0h/9YAAACU&#10;AQAACwAAAAAAAAAAAAAAAAAvAQAAX3JlbHMvLnJlbHNQSwECLQAUAAYACAAAACEAXrTobnwCAAD/&#10;BAAADgAAAAAAAAAAAAAAAAAuAgAAZHJzL2Uyb0RvYy54bWxQSwECLQAUAAYACAAAACEAw8fKON8A&#10;AAAIAQAADwAAAAAAAAAAAAAAAADWBAAAZHJzL2Rvd25yZXYueG1sUEsFBgAAAAAEAAQA8wAAAOIF&#10;AAAAAA==&#10;" fillcolor="yellow" stroked="f">
            <v:textbox inset="0,0,0,0">
              <w:txbxContent>
                <w:p w:rsidR="00E9696F" w:rsidRDefault="00026A64">
                  <w:pPr>
                    <w:pStyle w:val="Corpodeltesto"/>
                    <w:tabs>
                      <w:tab w:val="left" w:pos="2927"/>
                      <w:tab w:val="left" w:pos="5352"/>
                    </w:tabs>
                    <w:spacing w:line="268" w:lineRule="exact"/>
                    <w:ind w:left="0" w:right="-15"/>
                  </w:pPr>
                  <w:r>
                    <w:t>durata</w:t>
                  </w:r>
                  <w:r>
                    <w:rPr>
                      <w:u w:val="single"/>
                    </w:rPr>
                    <w:tab/>
                  </w:r>
                  <w:r>
                    <w:t>sinoal</w:t>
                  </w:r>
                  <w:r>
                    <w:rPr>
                      <w:u w:val="single"/>
                    </w:rPr>
                    <w:tab/>
                  </w:r>
                  <w:r>
                    <w:t>,</w:t>
                  </w:r>
                </w:p>
              </w:txbxContent>
            </v:textbox>
            <w10:wrap anchorx="page"/>
          </v:shape>
        </w:pict>
      </w:r>
      <w:r w:rsidR="00026A64" w:rsidRPr="00ED1564">
        <w:rPr>
          <w:sz w:val="24"/>
          <w:szCs w:val="24"/>
        </w:rPr>
        <w:t>La presente convenzione ha</w:t>
      </w:r>
      <w:r w:rsidR="00026A64" w:rsidRPr="00ED1564">
        <w:rPr>
          <w:sz w:val="24"/>
          <w:szCs w:val="24"/>
          <w:shd w:val="clear" w:color="auto" w:fill="FFFF00"/>
        </w:rPr>
        <w:t>eventualmenterinnovabile.</w:t>
      </w:r>
    </w:p>
    <w:p w:rsidR="00E9696F" w:rsidRPr="00ED1564" w:rsidRDefault="00026A64">
      <w:pPr>
        <w:pStyle w:val="Paragrafoelenco"/>
        <w:numPr>
          <w:ilvl w:val="0"/>
          <w:numId w:val="8"/>
        </w:numPr>
        <w:tabs>
          <w:tab w:val="left" w:pos="834"/>
        </w:tabs>
        <w:jc w:val="both"/>
        <w:rPr>
          <w:sz w:val="24"/>
          <w:szCs w:val="24"/>
        </w:rPr>
      </w:pPr>
      <w:r w:rsidRPr="00ED1564">
        <w:rPr>
          <w:sz w:val="24"/>
          <w:szCs w:val="24"/>
        </w:rPr>
        <w:t>LeAmministrazionistipulantiprocedonoallarevisionecomplessivadeicontenutiedeiprofili esecutivi della presente Convenzione in prossimità della sua scadenza, al fine divalutarne:</w:t>
      </w:r>
    </w:p>
    <w:p w:rsidR="00E9696F" w:rsidRPr="00ED1564" w:rsidRDefault="00026A64">
      <w:pPr>
        <w:pStyle w:val="Paragrafoelenco"/>
        <w:numPr>
          <w:ilvl w:val="1"/>
          <w:numId w:val="8"/>
        </w:numPr>
        <w:tabs>
          <w:tab w:val="left" w:pos="1082"/>
        </w:tabs>
        <w:ind w:right="0" w:hanging="261"/>
        <w:jc w:val="both"/>
        <w:rPr>
          <w:sz w:val="24"/>
          <w:szCs w:val="24"/>
        </w:rPr>
      </w:pPr>
      <w:r w:rsidRPr="00ED1564">
        <w:rPr>
          <w:sz w:val="24"/>
          <w:szCs w:val="24"/>
        </w:rPr>
        <w:t>ilpossibilerinnovo,ai medesimipattieperlamedesimae/odiversadurata;</w:t>
      </w:r>
    </w:p>
    <w:p w:rsidR="00E9696F" w:rsidRPr="00ED1564" w:rsidRDefault="00026A64">
      <w:pPr>
        <w:pStyle w:val="Paragrafoelenco"/>
        <w:numPr>
          <w:ilvl w:val="1"/>
          <w:numId w:val="8"/>
        </w:numPr>
        <w:tabs>
          <w:tab w:val="left" w:pos="1090"/>
        </w:tabs>
        <w:ind w:left="821" w:right="126" w:firstLine="0"/>
        <w:jc w:val="both"/>
        <w:rPr>
          <w:sz w:val="24"/>
          <w:szCs w:val="24"/>
        </w:rPr>
      </w:pPr>
      <w:r w:rsidRPr="00ED1564">
        <w:rPr>
          <w:sz w:val="24"/>
          <w:szCs w:val="24"/>
        </w:rPr>
        <w:t>una complessiva riformulazione, con definizione di conforme processo approvativodapartedegli organi competenti delle Amministrazioni stesse.</w:t>
      </w:r>
    </w:p>
    <w:p w:rsidR="00E9696F" w:rsidRPr="00ED1564" w:rsidRDefault="00026A64">
      <w:pPr>
        <w:pStyle w:val="Paragrafoelenco"/>
        <w:numPr>
          <w:ilvl w:val="0"/>
          <w:numId w:val="8"/>
        </w:numPr>
        <w:tabs>
          <w:tab w:val="left" w:pos="834"/>
        </w:tabs>
        <w:jc w:val="both"/>
        <w:rPr>
          <w:sz w:val="24"/>
          <w:szCs w:val="24"/>
        </w:rPr>
      </w:pPr>
      <w:r w:rsidRPr="00ED1564">
        <w:rPr>
          <w:sz w:val="24"/>
          <w:szCs w:val="24"/>
        </w:rPr>
        <w:t>LapresenteConvenzionepuòessereprorogata,alfinediconsentirealleAmministrazioni l’adeguata valutazione delle soluzioni esperibili per la gestione dellerisorseumane.</w:t>
      </w:r>
    </w:p>
    <w:p w:rsidR="00E9696F" w:rsidRPr="00ED1564" w:rsidRDefault="00026A64">
      <w:pPr>
        <w:pStyle w:val="Titolo1"/>
        <w:spacing w:before="5"/>
        <w:ind w:left="4275" w:right="0"/>
        <w:jc w:val="left"/>
      </w:pPr>
      <w:r w:rsidRPr="00ED1564">
        <w:t>ART.6</w:t>
      </w:r>
    </w:p>
    <w:p w:rsidR="00E9696F" w:rsidRPr="00ED1564" w:rsidRDefault="00026A64">
      <w:pPr>
        <w:pStyle w:val="Corpodeltesto"/>
        <w:spacing w:line="274" w:lineRule="exact"/>
        <w:ind w:left="2280"/>
        <w:jc w:val="both"/>
      </w:pPr>
      <w:r w:rsidRPr="00ED1564">
        <w:t>-TrattamentoEconomico</w:t>
      </w:r>
      <w:r w:rsidR="00110EC3">
        <w:rPr>
          <w:spacing w:val="-1"/>
        </w:rPr>
        <w:t>e</w:t>
      </w:r>
      <w:r w:rsidRPr="00ED1564">
        <w:t>Rapporti</w:t>
      </w:r>
      <w:r w:rsidR="00110EC3">
        <w:rPr>
          <w:spacing w:val="-1"/>
        </w:rPr>
        <w:t>f</w:t>
      </w:r>
      <w:r w:rsidR="00110EC3">
        <w:t>inanziari t</w:t>
      </w:r>
      <w:r w:rsidRPr="00ED1564">
        <w:t>raEnti</w:t>
      </w:r>
    </w:p>
    <w:p w:rsidR="00E9696F" w:rsidRPr="00ED1564" w:rsidRDefault="00026A64">
      <w:pPr>
        <w:pStyle w:val="Paragrafoelenco"/>
        <w:numPr>
          <w:ilvl w:val="0"/>
          <w:numId w:val="7"/>
        </w:numPr>
        <w:tabs>
          <w:tab w:val="left" w:pos="834"/>
        </w:tabs>
        <w:ind w:right="123"/>
        <w:jc w:val="both"/>
        <w:rPr>
          <w:sz w:val="24"/>
          <w:szCs w:val="24"/>
        </w:rPr>
      </w:pPr>
      <w:r w:rsidRPr="00ED1564">
        <w:rPr>
          <w:spacing w:val="-1"/>
          <w:sz w:val="24"/>
          <w:szCs w:val="24"/>
        </w:rPr>
        <w:t>Latitolarità</w:t>
      </w:r>
      <w:r w:rsidRPr="00ED1564">
        <w:rPr>
          <w:sz w:val="24"/>
          <w:szCs w:val="24"/>
        </w:rPr>
        <w:t>delrapportoorganicoèconservatapressoilComunediSuteraacuicompetelagestionedegli istituti connessi con ilservizio.</w:t>
      </w:r>
    </w:p>
    <w:p w:rsidR="00E9696F" w:rsidRPr="00ED1564" w:rsidRDefault="00026A64">
      <w:pPr>
        <w:pStyle w:val="Paragrafoelenco"/>
        <w:numPr>
          <w:ilvl w:val="0"/>
          <w:numId w:val="7"/>
        </w:numPr>
        <w:tabs>
          <w:tab w:val="left" w:pos="834"/>
        </w:tabs>
        <w:jc w:val="both"/>
        <w:rPr>
          <w:sz w:val="24"/>
          <w:szCs w:val="24"/>
        </w:rPr>
      </w:pPr>
      <w:r w:rsidRPr="00ED1564">
        <w:rPr>
          <w:sz w:val="24"/>
          <w:szCs w:val="24"/>
        </w:rPr>
        <w:t xml:space="preserve">Il Comune di Sutera corrisponderà al dipendente il trattamento economico fisso econtinuativo, nonché gli eventuali incrementi economici derivanti da eventuali rinnovicontrattuali relativi al periodo oggetto di utilizzo. Il trattamento economico fisso econtinuativo ed i relativi oneri fiscali e previdenziali a carico dell’amministrazione diappartenenza saranno rimborsati dal Comune </w:t>
      </w:r>
      <w:r w:rsidR="00ED1564" w:rsidRPr="00ED1564">
        <w:rPr>
          <w:sz w:val="24"/>
          <w:szCs w:val="24"/>
        </w:rPr>
        <w:t xml:space="preserve">di Valguarnera Caropepe </w:t>
      </w:r>
      <w:r w:rsidRPr="00ED1564">
        <w:rPr>
          <w:sz w:val="24"/>
          <w:szCs w:val="24"/>
        </w:rPr>
        <w:t>al Comune di Sutera concadenzatrimestrale.</w:t>
      </w:r>
    </w:p>
    <w:p w:rsidR="00E9696F" w:rsidRPr="00ED1564" w:rsidRDefault="00026A64">
      <w:pPr>
        <w:pStyle w:val="Paragrafoelenco"/>
        <w:numPr>
          <w:ilvl w:val="0"/>
          <w:numId w:val="7"/>
        </w:numPr>
        <w:tabs>
          <w:tab w:val="left" w:pos="834"/>
        </w:tabs>
        <w:spacing w:before="1"/>
        <w:jc w:val="both"/>
        <w:rPr>
          <w:sz w:val="24"/>
          <w:szCs w:val="24"/>
        </w:rPr>
      </w:pPr>
      <w:r w:rsidRPr="00ED1564">
        <w:rPr>
          <w:sz w:val="24"/>
          <w:szCs w:val="24"/>
        </w:rPr>
        <w:t xml:space="preserve">Il rimborso avverrà, entro 30 giorni dalla richiesta del Comune di Sutera secondo lemodalità e gli importi quantificati dall’Area Finanziaria in proporzione all’orario dilavoro svolto. Eventuali forme di incentivazione economica erogate dal Comune </w:t>
      </w:r>
      <w:r w:rsidR="00ED1564" w:rsidRPr="00ED1564">
        <w:rPr>
          <w:sz w:val="24"/>
          <w:szCs w:val="24"/>
        </w:rPr>
        <w:t>di Valguarnera Caropepe</w:t>
      </w:r>
      <w:r w:rsidRPr="00ED1564">
        <w:rPr>
          <w:sz w:val="24"/>
          <w:szCs w:val="24"/>
        </w:rPr>
        <w:t>, nonché le eventuali retribuzioni derivanti da incarichi di responsabilità diposizione organizzativa da parte dell’Ente utilizzatore, dovranno essere comunicati etrasferiti all’Ente di provenienza quale titolare del rapporto di lavoro, che provvederà acorrisponderlial dipendente.</w:t>
      </w:r>
    </w:p>
    <w:p w:rsidR="00E9696F" w:rsidRPr="00ED1564" w:rsidRDefault="00026A64">
      <w:pPr>
        <w:pStyle w:val="Paragrafoelenco"/>
        <w:numPr>
          <w:ilvl w:val="0"/>
          <w:numId w:val="7"/>
        </w:numPr>
        <w:tabs>
          <w:tab w:val="left" w:pos="834"/>
        </w:tabs>
        <w:ind w:right="119"/>
        <w:jc w:val="both"/>
        <w:rPr>
          <w:sz w:val="24"/>
          <w:szCs w:val="24"/>
        </w:rPr>
      </w:pPr>
      <w:r w:rsidRPr="00ED1564">
        <w:rPr>
          <w:sz w:val="24"/>
          <w:szCs w:val="24"/>
        </w:rPr>
        <w:t xml:space="preserve">Per le prestazioni svolte al di fuori dell’orario ordinario, il relativo compenso, qualoranericorranolecondizionicontrattuali,verràdeterminatosullabasedelletariffeprevistedal contratto di lavoro, resterà a carico dell’ente che ha autorizzato la prestazione edovrà essere comunicato e trasferito all’Ente di provenienza quale titolare del </w:t>
      </w:r>
      <w:r w:rsidRPr="00ED1564">
        <w:rPr>
          <w:sz w:val="24"/>
          <w:szCs w:val="24"/>
        </w:rPr>
        <w:lastRenderedPageBreak/>
        <w:t>rapportodilavoro,cheprovvederàacorrisponderlo al dipendente.</w:t>
      </w:r>
    </w:p>
    <w:p w:rsidR="00E9696F" w:rsidRPr="00ED1564" w:rsidRDefault="00026A64">
      <w:pPr>
        <w:pStyle w:val="Paragrafoelenco"/>
        <w:numPr>
          <w:ilvl w:val="0"/>
          <w:numId w:val="7"/>
        </w:numPr>
        <w:tabs>
          <w:tab w:val="left" w:pos="834"/>
        </w:tabs>
        <w:ind w:right="116"/>
        <w:jc w:val="both"/>
        <w:rPr>
          <w:sz w:val="24"/>
          <w:szCs w:val="24"/>
        </w:rPr>
      </w:pPr>
      <w:r w:rsidRPr="00ED1564">
        <w:rPr>
          <w:sz w:val="24"/>
          <w:szCs w:val="24"/>
        </w:rPr>
        <w:t>Ognionerefinanziarioconnessoaltrattamentoeconomicofondamentaledeldipendente,compresiglioneririflessi,sarannopostiinmisuraproporzionaleall’impegno orario a carico di ciascuno degli Enti, fatte salve le retribuzioni connesseadincarichioprestazioniaggiuntive cheresterannoacaricodell’enteconferente.</w:t>
      </w:r>
    </w:p>
    <w:p w:rsidR="00E9696F" w:rsidRPr="00ED1564" w:rsidRDefault="00026A64">
      <w:pPr>
        <w:pStyle w:val="Paragrafoelenco"/>
        <w:numPr>
          <w:ilvl w:val="0"/>
          <w:numId w:val="7"/>
        </w:numPr>
        <w:tabs>
          <w:tab w:val="left" w:pos="834"/>
        </w:tabs>
        <w:spacing w:before="1"/>
        <w:ind w:right="118"/>
        <w:jc w:val="both"/>
        <w:rPr>
          <w:sz w:val="24"/>
          <w:szCs w:val="24"/>
        </w:rPr>
      </w:pPr>
      <w:r w:rsidRPr="00ED1564">
        <w:rPr>
          <w:spacing w:val="-1"/>
          <w:sz w:val="24"/>
          <w:szCs w:val="24"/>
        </w:rPr>
        <w:t>Vienefatto</w:t>
      </w:r>
      <w:r w:rsidRPr="00ED1564">
        <w:rPr>
          <w:sz w:val="24"/>
          <w:szCs w:val="24"/>
        </w:rPr>
        <w:t>salvo,seeinquantodovuto,l’oneredicorrisponderealdipendenteutilizzatoeventuali rimborsi per spese sostenute in ragione del servizio svolto presso il Comune</w:t>
      </w:r>
      <w:r w:rsidR="00ED1564" w:rsidRPr="00ED1564">
        <w:rPr>
          <w:sz w:val="24"/>
          <w:szCs w:val="24"/>
        </w:rPr>
        <w:t>di Valguarnera Caropepe</w:t>
      </w:r>
      <w:r w:rsidRPr="00ED1564">
        <w:rPr>
          <w:sz w:val="24"/>
          <w:szCs w:val="24"/>
        </w:rPr>
        <w:t>.</w:t>
      </w:r>
    </w:p>
    <w:p w:rsidR="00E9696F" w:rsidRPr="00ED1564" w:rsidRDefault="00E9696F">
      <w:pPr>
        <w:pStyle w:val="Corpodeltesto"/>
        <w:spacing w:before="9"/>
        <w:ind w:left="0"/>
      </w:pPr>
    </w:p>
    <w:p w:rsidR="00E9696F" w:rsidRPr="00ED1564" w:rsidRDefault="00026A64">
      <w:pPr>
        <w:pStyle w:val="Titolo1"/>
        <w:ind w:left="1179" w:right="469"/>
      </w:pPr>
      <w:r w:rsidRPr="00ED1564">
        <w:t>ART.7</w:t>
      </w:r>
    </w:p>
    <w:p w:rsidR="00E9696F" w:rsidRPr="00ED1564" w:rsidRDefault="00026A64">
      <w:pPr>
        <w:pStyle w:val="Corpodeltesto"/>
        <w:spacing w:line="274" w:lineRule="exact"/>
        <w:ind w:left="4172"/>
      </w:pPr>
      <w:r w:rsidRPr="00ED1564">
        <w:t>Ferieemalattia</w:t>
      </w:r>
    </w:p>
    <w:p w:rsidR="00E9696F" w:rsidRPr="00ED1564" w:rsidRDefault="00026A64">
      <w:pPr>
        <w:pStyle w:val="Paragrafoelenco"/>
        <w:numPr>
          <w:ilvl w:val="0"/>
          <w:numId w:val="6"/>
        </w:numPr>
        <w:tabs>
          <w:tab w:val="left" w:pos="834"/>
        </w:tabs>
        <w:spacing w:before="69"/>
        <w:ind w:right="121"/>
        <w:jc w:val="both"/>
        <w:rPr>
          <w:sz w:val="24"/>
          <w:szCs w:val="24"/>
        </w:rPr>
      </w:pPr>
      <w:r w:rsidRPr="00ED1564">
        <w:rPr>
          <w:sz w:val="24"/>
          <w:szCs w:val="24"/>
        </w:rPr>
        <w:t>Le ferie e gli altri congedi sono concessi dall’Amministrazione di appartenenza deldipendente,previoraccordoecoordinamentoconl’Enteutilizzatore.Qualoraleassenze(ferie, permessi e quant’altro) ricadano esclusivamente nei giorni di utilizzo delladipendente presso il Comune di Sutera, la stessa dovrà inoltrare specifica richiesta alComunecon le modalità previstain tale Ente.</w:t>
      </w:r>
    </w:p>
    <w:p w:rsidR="00E9696F" w:rsidRPr="00ED1564" w:rsidRDefault="00026A64">
      <w:pPr>
        <w:pStyle w:val="Paragrafoelenco"/>
        <w:numPr>
          <w:ilvl w:val="0"/>
          <w:numId w:val="6"/>
        </w:numPr>
        <w:tabs>
          <w:tab w:val="left" w:pos="834"/>
        </w:tabs>
        <w:spacing w:before="1"/>
        <w:ind w:right="119"/>
        <w:jc w:val="both"/>
        <w:rPr>
          <w:sz w:val="24"/>
          <w:szCs w:val="24"/>
        </w:rPr>
      </w:pPr>
      <w:r w:rsidRPr="00ED1564">
        <w:rPr>
          <w:sz w:val="24"/>
          <w:szCs w:val="24"/>
        </w:rPr>
        <w:t xml:space="preserve">In caso di malattia la dipendente effettuerà le previste comunicazioni con le modalitàpreviste dalla vigente normativa al Comune di Sutera che, ove necessario rispetto allemodalitàdiarticolazionedell’orariodilavorotraidueComuni,comunicheràlostatodimalattiaal Comune </w:t>
      </w:r>
      <w:r w:rsidR="00ED1564" w:rsidRPr="00ED1564">
        <w:rPr>
          <w:sz w:val="24"/>
          <w:szCs w:val="24"/>
        </w:rPr>
        <w:t>di Valguarnera Caropepe</w:t>
      </w:r>
      <w:r w:rsidRPr="00ED1564">
        <w:rPr>
          <w:sz w:val="24"/>
          <w:szCs w:val="24"/>
        </w:rPr>
        <w:t>.</w:t>
      </w:r>
    </w:p>
    <w:p w:rsidR="00E9696F" w:rsidRPr="00ED1564" w:rsidRDefault="00E9696F">
      <w:pPr>
        <w:pStyle w:val="Corpodeltesto"/>
        <w:spacing w:before="4"/>
        <w:ind w:left="0"/>
      </w:pPr>
    </w:p>
    <w:p w:rsidR="00E9696F" w:rsidRPr="00ED1564" w:rsidRDefault="00026A64">
      <w:pPr>
        <w:pStyle w:val="Titolo1"/>
        <w:spacing w:before="1"/>
        <w:ind w:left="1179" w:right="468"/>
      </w:pPr>
      <w:r w:rsidRPr="00ED1564">
        <w:t>ART.8</w:t>
      </w:r>
    </w:p>
    <w:p w:rsidR="00E9696F" w:rsidRPr="00ED1564" w:rsidRDefault="00026A64">
      <w:pPr>
        <w:pStyle w:val="Corpodeltesto"/>
        <w:spacing w:line="274" w:lineRule="exact"/>
        <w:ind w:left="2989"/>
      </w:pPr>
      <w:r w:rsidRPr="00ED1564">
        <w:t>VerificheinerentilaConvenzione.</w:t>
      </w:r>
    </w:p>
    <w:p w:rsidR="00E9696F" w:rsidRPr="00ED1564" w:rsidRDefault="00026A64">
      <w:pPr>
        <w:pStyle w:val="Paragrafoelenco"/>
        <w:numPr>
          <w:ilvl w:val="0"/>
          <w:numId w:val="5"/>
        </w:numPr>
        <w:tabs>
          <w:tab w:val="left" w:pos="834"/>
        </w:tabs>
        <w:ind w:right="120"/>
        <w:rPr>
          <w:sz w:val="24"/>
          <w:szCs w:val="24"/>
        </w:rPr>
      </w:pPr>
      <w:r w:rsidRPr="00ED1564">
        <w:rPr>
          <w:sz w:val="24"/>
          <w:szCs w:val="24"/>
        </w:rPr>
        <w:t>LeAmministrazionistipulantidefinisconoisistemi,strumentiemodalitàperlaverificadell’efficaciadellapresente Convenzione inrelazione allefinalità dellastessa.</w:t>
      </w:r>
    </w:p>
    <w:p w:rsidR="00E9696F" w:rsidRPr="00ED1564" w:rsidRDefault="00026A64">
      <w:pPr>
        <w:pStyle w:val="Paragrafoelenco"/>
        <w:numPr>
          <w:ilvl w:val="0"/>
          <w:numId w:val="5"/>
        </w:numPr>
        <w:tabs>
          <w:tab w:val="left" w:pos="834"/>
        </w:tabs>
        <w:ind w:right="0" w:hanging="361"/>
        <w:rPr>
          <w:sz w:val="24"/>
          <w:szCs w:val="24"/>
        </w:rPr>
      </w:pPr>
      <w:r w:rsidRPr="00ED1564">
        <w:rPr>
          <w:spacing w:val="-1"/>
          <w:sz w:val="24"/>
          <w:szCs w:val="24"/>
        </w:rPr>
        <w:t>Leverifiche</w:t>
      </w:r>
      <w:r w:rsidRPr="00ED1564">
        <w:rPr>
          <w:sz w:val="24"/>
          <w:szCs w:val="24"/>
        </w:rPr>
        <w:t>ineriscono,inparticolare,allemodalitàdigestionedelpersonaledistaccato.</w:t>
      </w:r>
    </w:p>
    <w:p w:rsidR="00E9696F" w:rsidRPr="00ED1564" w:rsidRDefault="00E9696F">
      <w:pPr>
        <w:pStyle w:val="Corpodeltesto"/>
        <w:spacing w:before="5"/>
        <w:ind w:left="0"/>
      </w:pPr>
    </w:p>
    <w:p w:rsidR="00E9696F" w:rsidRPr="00ED1564" w:rsidRDefault="00026A64">
      <w:pPr>
        <w:pStyle w:val="Titolo1"/>
      </w:pPr>
      <w:r w:rsidRPr="00ED1564">
        <w:t>ART.9</w:t>
      </w:r>
    </w:p>
    <w:p w:rsidR="00E9696F" w:rsidRPr="00ED1564" w:rsidRDefault="00026A64">
      <w:pPr>
        <w:pStyle w:val="Corpodeltesto"/>
        <w:spacing w:line="274" w:lineRule="exact"/>
        <w:ind w:left="2715"/>
        <w:jc w:val="both"/>
      </w:pPr>
      <w:r w:rsidRPr="00ED1564">
        <w:t>EventualimodifichedellaConvenzione.</w:t>
      </w:r>
    </w:p>
    <w:p w:rsidR="00E9696F" w:rsidRPr="00ED1564" w:rsidRDefault="00026A64">
      <w:pPr>
        <w:pStyle w:val="Paragrafoelenco"/>
        <w:numPr>
          <w:ilvl w:val="0"/>
          <w:numId w:val="4"/>
        </w:numPr>
        <w:tabs>
          <w:tab w:val="left" w:pos="834"/>
        </w:tabs>
        <w:ind w:right="119"/>
        <w:jc w:val="both"/>
        <w:rPr>
          <w:sz w:val="24"/>
          <w:szCs w:val="24"/>
        </w:rPr>
      </w:pPr>
      <w:r w:rsidRPr="00ED1564">
        <w:rPr>
          <w:sz w:val="24"/>
          <w:szCs w:val="24"/>
        </w:rPr>
        <w:t>Qualora esigenze funzionali ed operative rendano necessaria la modifica della presenteconvenzione, con particolare riferimento ai soggetti individuati, ai tempi di lavoro indistacco ed alle modalità di utilizzo, le Amministrazioni provvedono, se possibile, allamodificadellastessaconattiintegratividellastessanatura,previaadozionedispecificiprovvedimentidapartedegli Organi dei rispettiviComuni.</w:t>
      </w:r>
    </w:p>
    <w:p w:rsidR="00E9696F" w:rsidRPr="00ED1564" w:rsidRDefault="00026A64">
      <w:pPr>
        <w:pStyle w:val="Paragrafoelenco"/>
        <w:numPr>
          <w:ilvl w:val="0"/>
          <w:numId w:val="4"/>
        </w:numPr>
        <w:tabs>
          <w:tab w:val="left" w:pos="834"/>
        </w:tabs>
        <w:ind w:right="115"/>
        <w:jc w:val="both"/>
        <w:rPr>
          <w:sz w:val="24"/>
          <w:szCs w:val="24"/>
        </w:rPr>
      </w:pPr>
      <w:r w:rsidRPr="00ED1564">
        <w:rPr>
          <w:sz w:val="24"/>
          <w:szCs w:val="24"/>
        </w:rPr>
        <w:t>Non sono considerate modifiche le variazioni di natura operativa edorganizzativagestibili direttamente dalle Amministrazioni a norma di quanto previsto dagli artt. 2, 3e4dellapresente Convenzione.</w:t>
      </w:r>
    </w:p>
    <w:p w:rsidR="00E9696F" w:rsidRPr="00ED1564" w:rsidRDefault="00026A64">
      <w:pPr>
        <w:pStyle w:val="Titolo1"/>
        <w:spacing w:before="5"/>
      </w:pPr>
      <w:r w:rsidRPr="00ED1564">
        <w:t>ART.10</w:t>
      </w:r>
    </w:p>
    <w:p w:rsidR="00E9696F" w:rsidRPr="00ED1564" w:rsidRDefault="00026A64">
      <w:pPr>
        <w:pStyle w:val="Corpodeltesto"/>
        <w:spacing w:line="274" w:lineRule="exact"/>
        <w:ind w:left="1795"/>
        <w:jc w:val="both"/>
      </w:pPr>
      <w:r w:rsidRPr="00ED1564">
        <w:t>Inadempimentilievi/gravierisoluzionedellaConvenzione.</w:t>
      </w:r>
    </w:p>
    <w:p w:rsidR="00E9696F" w:rsidRPr="00ED1564" w:rsidRDefault="00026A64">
      <w:pPr>
        <w:pStyle w:val="Paragrafoelenco"/>
        <w:numPr>
          <w:ilvl w:val="0"/>
          <w:numId w:val="3"/>
        </w:numPr>
        <w:tabs>
          <w:tab w:val="left" w:pos="834"/>
        </w:tabs>
        <w:spacing w:before="1"/>
        <w:ind w:right="122"/>
        <w:jc w:val="both"/>
        <w:rPr>
          <w:sz w:val="24"/>
          <w:szCs w:val="24"/>
        </w:rPr>
      </w:pPr>
      <w:r w:rsidRPr="00ED1564">
        <w:rPr>
          <w:sz w:val="24"/>
          <w:szCs w:val="24"/>
        </w:rPr>
        <w:t>Qualora una delle parti rilevi uno degli inadempimenti di lieve rilevanza di seguitoindicati, imputabili all’altra, provvede a contestarli formalmente, al fine di rimuovernecausaedeffetti, perquanto possibile:</w:t>
      </w:r>
    </w:p>
    <w:p w:rsidR="00E9696F" w:rsidRPr="00ED1564" w:rsidRDefault="00026A64">
      <w:pPr>
        <w:pStyle w:val="Paragrafoelenco"/>
        <w:numPr>
          <w:ilvl w:val="1"/>
          <w:numId w:val="3"/>
        </w:numPr>
        <w:tabs>
          <w:tab w:val="left" w:pos="1069"/>
        </w:tabs>
        <w:ind w:right="0" w:hanging="248"/>
        <w:jc w:val="both"/>
        <w:rPr>
          <w:sz w:val="24"/>
          <w:szCs w:val="24"/>
        </w:rPr>
      </w:pPr>
      <w:r w:rsidRPr="00ED1564">
        <w:rPr>
          <w:sz w:val="24"/>
          <w:szCs w:val="24"/>
        </w:rPr>
        <w:t>gestionecarenteoincompletadellecomunicazioniinerentipersonaledistaccato;</w:t>
      </w:r>
    </w:p>
    <w:p w:rsidR="00E9696F" w:rsidRPr="00ED1564" w:rsidRDefault="00026A64">
      <w:pPr>
        <w:pStyle w:val="Paragrafoelenco"/>
        <w:numPr>
          <w:ilvl w:val="1"/>
          <w:numId w:val="3"/>
        </w:numPr>
        <w:tabs>
          <w:tab w:val="left" w:pos="1143"/>
        </w:tabs>
        <w:ind w:left="821" w:right="128" w:firstLine="0"/>
        <w:jc w:val="both"/>
        <w:rPr>
          <w:sz w:val="24"/>
          <w:szCs w:val="24"/>
        </w:rPr>
      </w:pPr>
      <w:r w:rsidRPr="00ED1564">
        <w:rPr>
          <w:sz w:val="24"/>
          <w:szCs w:val="24"/>
        </w:rPr>
        <w:t>gestionecarenteoincompletadelleoperazioniinerentilagestionedeglionerifinanziaririferibili allapresenteConvenzione.</w:t>
      </w:r>
    </w:p>
    <w:p w:rsidR="00E9696F" w:rsidRPr="00ED1564" w:rsidRDefault="00026A64">
      <w:pPr>
        <w:pStyle w:val="Paragrafoelenco"/>
        <w:numPr>
          <w:ilvl w:val="0"/>
          <w:numId w:val="3"/>
        </w:numPr>
        <w:tabs>
          <w:tab w:val="left" w:pos="834"/>
        </w:tabs>
        <w:ind w:right="122"/>
        <w:jc w:val="both"/>
        <w:rPr>
          <w:sz w:val="24"/>
          <w:szCs w:val="24"/>
        </w:rPr>
      </w:pPr>
      <w:r w:rsidRPr="00ED1564">
        <w:rPr>
          <w:sz w:val="24"/>
          <w:szCs w:val="24"/>
        </w:rPr>
        <w:t>LapresenteConvenzionesiintenderisoltaqualorasirilevinoiseguentiinadempimentigravi:</w:t>
      </w:r>
    </w:p>
    <w:p w:rsidR="00E9696F" w:rsidRPr="00ED1564" w:rsidRDefault="00026A64">
      <w:pPr>
        <w:pStyle w:val="Paragrafoelenco"/>
        <w:numPr>
          <w:ilvl w:val="0"/>
          <w:numId w:val="2"/>
        </w:numPr>
        <w:tabs>
          <w:tab w:val="left" w:pos="1124"/>
        </w:tabs>
        <w:ind w:firstLine="0"/>
        <w:jc w:val="both"/>
        <w:rPr>
          <w:sz w:val="24"/>
          <w:szCs w:val="24"/>
        </w:rPr>
      </w:pPr>
      <w:r w:rsidRPr="00ED1564">
        <w:rPr>
          <w:sz w:val="24"/>
          <w:szCs w:val="24"/>
        </w:rPr>
        <w:t>quandoilComune</w:t>
      </w:r>
      <w:r w:rsidR="00ED1564" w:rsidRPr="00ED1564">
        <w:rPr>
          <w:sz w:val="24"/>
          <w:szCs w:val="24"/>
        </w:rPr>
        <w:t>di Valguarnera Caropepe</w:t>
      </w:r>
      <w:r w:rsidRPr="00ED1564">
        <w:rPr>
          <w:sz w:val="24"/>
          <w:szCs w:val="24"/>
        </w:rPr>
        <w:t xml:space="preserve">utilizziilpersonaledistaccatocontravvenendoalledisposizionispecifiche nel </w:t>
      </w:r>
      <w:r w:rsidRPr="00ED1564">
        <w:rPr>
          <w:sz w:val="24"/>
          <w:szCs w:val="24"/>
        </w:rPr>
        <w:lastRenderedPageBreak/>
        <w:t>presenteatto convenute;</w:t>
      </w:r>
    </w:p>
    <w:p w:rsidR="00E9696F" w:rsidRPr="00ED1564" w:rsidRDefault="00026A64">
      <w:pPr>
        <w:pStyle w:val="Paragrafoelenco"/>
        <w:numPr>
          <w:ilvl w:val="0"/>
          <w:numId w:val="2"/>
        </w:numPr>
        <w:tabs>
          <w:tab w:val="left" w:pos="1186"/>
        </w:tabs>
        <w:ind w:right="120" w:firstLine="0"/>
        <w:jc w:val="both"/>
        <w:rPr>
          <w:sz w:val="24"/>
          <w:szCs w:val="24"/>
        </w:rPr>
      </w:pPr>
      <w:r w:rsidRPr="00ED1564">
        <w:rPr>
          <w:sz w:val="24"/>
          <w:szCs w:val="24"/>
        </w:rPr>
        <w:t>quandoilComunediSuteracontravvengaaipropriimpegni,particolarmenteimpedendo al personale individuato per il distacco di operare effettivamente presso ilComunedi Sutera;</w:t>
      </w:r>
    </w:p>
    <w:p w:rsidR="00E9696F" w:rsidRPr="00ED1564" w:rsidRDefault="00026A64">
      <w:pPr>
        <w:pStyle w:val="Paragrafoelenco"/>
        <w:numPr>
          <w:ilvl w:val="0"/>
          <w:numId w:val="2"/>
        </w:numPr>
        <w:tabs>
          <w:tab w:val="left" w:pos="1114"/>
        </w:tabs>
        <w:ind w:right="116" w:firstLine="0"/>
        <w:jc w:val="both"/>
        <w:rPr>
          <w:sz w:val="24"/>
          <w:szCs w:val="24"/>
        </w:rPr>
      </w:pPr>
      <w:r w:rsidRPr="00ED1564">
        <w:rPr>
          <w:sz w:val="24"/>
          <w:szCs w:val="24"/>
        </w:rPr>
        <w:t>quandoilComune</w:t>
      </w:r>
      <w:r w:rsidR="00ED1564" w:rsidRPr="00ED1564">
        <w:rPr>
          <w:sz w:val="24"/>
          <w:szCs w:val="24"/>
        </w:rPr>
        <w:t xml:space="preserve">di Valguarnera Caropepe </w:t>
      </w:r>
      <w:r w:rsidRPr="00ED1564">
        <w:rPr>
          <w:sz w:val="24"/>
          <w:szCs w:val="24"/>
        </w:rPr>
        <w:t>nonottemperi,adintervenutadiffida,agliobblighifinanziariprevisti;</w:t>
      </w:r>
    </w:p>
    <w:p w:rsidR="00E9696F" w:rsidRPr="00ED1564" w:rsidRDefault="00026A64">
      <w:pPr>
        <w:pStyle w:val="Paragrafoelenco"/>
        <w:numPr>
          <w:ilvl w:val="0"/>
          <w:numId w:val="2"/>
        </w:numPr>
        <w:tabs>
          <w:tab w:val="left" w:pos="1258"/>
        </w:tabs>
        <w:spacing w:before="1"/>
        <w:ind w:firstLine="0"/>
        <w:jc w:val="both"/>
        <w:rPr>
          <w:sz w:val="24"/>
          <w:szCs w:val="24"/>
        </w:rPr>
      </w:pPr>
      <w:r w:rsidRPr="00ED1564">
        <w:rPr>
          <w:sz w:val="24"/>
          <w:szCs w:val="24"/>
        </w:rPr>
        <w:t>quandounadelleAmministrazionireiteriperlungoerilevanteperiodocomportamenti costituenti inadempimenti di lieve rilevanza ai sensi del precedentecomma1.</w:t>
      </w:r>
    </w:p>
    <w:p w:rsidR="00E9696F" w:rsidRPr="00ED1564" w:rsidRDefault="00026A64">
      <w:pPr>
        <w:pStyle w:val="Titolo1"/>
        <w:spacing w:before="4"/>
      </w:pPr>
      <w:r w:rsidRPr="00ED1564">
        <w:t>ART.11</w:t>
      </w:r>
    </w:p>
    <w:p w:rsidR="00E9696F" w:rsidRPr="00ED1564" w:rsidRDefault="00026A64">
      <w:pPr>
        <w:pStyle w:val="Corpodeltesto"/>
        <w:spacing w:line="274" w:lineRule="exact"/>
        <w:ind w:left="2611"/>
        <w:jc w:val="both"/>
      </w:pPr>
      <w:r w:rsidRPr="00ED1564">
        <w:t>Modalitàdirisoluzionedellecontroversie.</w:t>
      </w:r>
    </w:p>
    <w:p w:rsidR="00E9696F" w:rsidRPr="00ED1564" w:rsidRDefault="00026A64">
      <w:pPr>
        <w:pStyle w:val="Corpodeltesto"/>
        <w:ind w:right="117" w:hanging="360"/>
        <w:jc w:val="both"/>
      </w:pPr>
      <w:r w:rsidRPr="00ED1564">
        <w:t>1.Tutte le controversie che dovessero insorgere fra le Amministrazioni, in relazioneall’esecuzione della presente Convenzione e non risultassero risolvibili con accordibonari,sono demandate per laloro definizioneal forodel TribunalediCaltanissetta.</w:t>
      </w:r>
    </w:p>
    <w:p w:rsidR="00110EC3" w:rsidRDefault="00110EC3">
      <w:pPr>
        <w:pStyle w:val="Titolo1"/>
        <w:spacing w:before="90"/>
      </w:pPr>
    </w:p>
    <w:p w:rsidR="00E9696F" w:rsidRPr="00ED1564" w:rsidRDefault="00026A64">
      <w:pPr>
        <w:pStyle w:val="Titolo1"/>
        <w:spacing w:before="90"/>
      </w:pPr>
      <w:r w:rsidRPr="00ED1564">
        <w:t>ART.12</w:t>
      </w:r>
    </w:p>
    <w:p w:rsidR="00E9696F" w:rsidRPr="00ED1564" w:rsidRDefault="00026A64">
      <w:pPr>
        <w:pStyle w:val="Corpodeltesto"/>
        <w:spacing w:line="274" w:lineRule="exact"/>
        <w:ind w:left="3229"/>
      </w:pPr>
      <w:r w:rsidRPr="00ED1564">
        <w:t>Disposizionigeneraliefinali.</w:t>
      </w:r>
    </w:p>
    <w:p w:rsidR="00E9696F" w:rsidRPr="00ED1564" w:rsidRDefault="00026A64">
      <w:pPr>
        <w:pStyle w:val="Paragrafoelenco"/>
        <w:numPr>
          <w:ilvl w:val="0"/>
          <w:numId w:val="1"/>
        </w:numPr>
        <w:tabs>
          <w:tab w:val="left" w:pos="834"/>
        </w:tabs>
        <w:ind w:right="123"/>
        <w:rPr>
          <w:sz w:val="24"/>
          <w:szCs w:val="24"/>
        </w:rPr>
      </w:pPr>
      <w:r w:rsidRPr="00ED1564">
        <w:rPr>
          <w:sz w:val="24"/>
          <w:szCs w:val="24"/>
        </w:rPr>
        <w:t>Per quanto nonprevistodalla presenteConvenzione, si fa riferimentoalla normativalegislativa,regolamentareecontrattualein materiadipersonale degliEnti locali.</w:t>
      </w:r>
    </w:p>
    <w:p w:rsidR="00E9696F" w:rsidRPr="00ED1564" w:rsidRDefault="00026A64">
      <w:pPr>
        <w:pStyle w:val="Paragrafoelenco"/>
        <w:numPr>
          <w:ilvl w:val="0"/>
          <w:numId w:val="1"/>
        </w:numPr>
        <w:tabs>
          <w:tab w:val="left" w:pos="834"/>
        </w:tabs>
        <w:spacing w:before="1"/>
        <w:ind w:right="118"/>
        <w:rPr>
          <w:sz w:val="24"/>
          <w:szCs w:val="24"/>
        </w:rPr>
      </w:pPr>
      <w:r w:rsidRPr="00ED1564">
        <w:rPr>
          <w:sz w:val="24"/>
          <w:szCs w:val="24"/>
        </w:rPr>
        <w:t>LespeseinerentilastipulazionedellapresenteConvenzionesonoacaricodeiComunisopracostituiti in parti uguali.</w:t>
      </w:r>
    </w:p>
    <w:p w:rsidR="00E9696F" w:rsidRPr="00ED1564" w:rsidRDefault="00026A64">
      <w:pPr>
        <w:pStyle w:val="Paragrafoelenco"/>
        <w:numPr>
          <w:ilvl w:val="0"/>
          <w:numId w:val="1"/>
        </w:numPr>
        <w:tabs>
          <w:tab w:val="left" w:pos="834"/>
        </w:tabs>
        <w:ind w:right="0" w:hanging="361"/>
        <w:rPr>
          <w:sz w:val="24"/>
          <w:szCs w:val="24"/>
        </w:rPr>
      </w:pPr>
      <w:r w:rsidRPr="00ED1564">
        <w:rPr>
          <w:sz w:val="24"/>
          <w:szCs w:val="24"/>
        </w:rPr>
        <w:t>LapresenteConvenzionesaràregistratasolo in casodiusoeaterminidiLegge.</w:t>
      </w:r>
    </w:p>
    <w:p w:rsidR="00E9696F" w:rsidRPr="00ED1564" w:rsidRDefault="00E9696F">
      <w:pPr>
        <w:pStyle w:val="Corpodeltesto"/>
        <w:spacing w:before="11"/>
        <w:ind w:left="0"/>
      </w:pPr>
    </w:p>
    <w:p w:rsidR="00E9696F" w:rsidRPr="00ED1564" w:rsidRDefault="00026A64">
      <w:pPr>
        <w:pStyle w:val="Corpodeltesto"/>
        <w:ind w:left="473"/>
      </w:pPr>
      <w:r w:rsidRPr="00ED1564">
        <w:t>Delchela presenteviene letta,confermata esottoscritta:</w:t>
      </w:r>
    </w:p>
    <w:p w:rsidR="00E9696F" w:rsidRPr="00ED1564" w:rsidRDefault="00E9696F">
      <w:pPr>
        <w:pStyle w:val="Corpodeltesto"/>
        <w:ind w:left="0"/>
      </w:pPr>
    </w:p>
    <w:p w:rsidR="00ED1564" w:rsidRPr="00ED1564" w:rsidRDefault="00026A64" w:rsidP="00ED1564">
      <w:pPr>
        <w:pStyle w:val="Corpodeltesto"/>
        <w:tabs>
          <w:tab w:val="left" w:pos="4985"/>
          <w:tab w:val="left" w:pos="5257"/>
        </w:tabs>
        <w:ind w:left="355" w:right="-46" w:hanging="243"/>
        <w:rPr>
          <w:spacing w:val="-57"/>
        </w:rPr>
      </w:pPr>
      <w:r w:rsidRPr="00ED1564">
        <w:t>PerilComunedi Sutera</w:t>
      </w:r>
      <w:r w:rsidR="00ED1564" w:rsidRPr="00ED1564">
        <w:t xml:space="preserve">(CL)                             </w:t>
      </w:r>
      <w:r w:rsidRPr="00ED1564">
        <w:t xml:space="preserve">Per il Comune </w:t>
      </w:r>
      <w:r w:rsidR="00ED1564" w:rsidRPr="00ED1564">
        <w:t xml:space="preserve">di Valguarnera Caropepe </w:t>
      </w:r>
      <w:r w:rsidRPr="00ED1564">
        <w:t>(EN)</w:t>
      </w:r>
    </w:p>
    <w:p w:rsidR="00E9696F" w:rsidRPr="00ED1564" w:rsidRDefault="00026A64">
      <w:pPr>
        <w:pStyle w:val="Corpodeltesto"/>
        <w:tabs>
          <w:tab w:val="left" w:pos="4985"/>
          <w:tab w:val="left" w:pos="5257"/>
        </w:tabs>
        <w:ind w:left="355" w:right="940" w:hanging="243"/>
      </w:pPr>
      <w:r w:rsidRPr="00ED1564">
        <w:t>Il</w:t>
      </w:r>
      <w:r w:rsidR="00ED1564" w:rsidRPr="00ED1564">
        <w:rPr>
          <w:spacing w:val="-3"/>
        </w:rPr>
        <w:t>Si</w:t>
      </w:r>
      <w:r w:rsidRPr="00ED1564">
        <w:t xml:space="preserve">ndaco </w:t>
      </w:r>
      <w:r w:rsidRPr="00ED1564">
        <w:tab/>
      </w:r>
      <w:r w:rsidRPr="00ED1564">
        <w:tab/>
        <w:t>Il Sindaco</w:t>
      </w:r>
    </w:p>
    <w:p w:rsidR="00E9696F" w:rsidRPr="00ED1564" w:rsidRDefault="00F405BB">
      <w:pPr>
        <w:pStyle w:val="Corpodeltesto"/>
        <w:ind w:left="0"/>
      </w:pPr>
      <w:r>
        <w:rPr>
          <w:noProof/>
          <w:lang w:eastAsia="it-IT"/>
        </w:rPr>
        <w:pict>
          <v:shape id="Freeform 3" o:spid="_x0000_s1028" style="position:absolute;margin-left:56.65pt;margin-top:13.7pt;width:16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r4sBgMAAKQGAAAOAAAAZHJzL2Uyb0RvYy54bWysVW1v0zAQ/o7Ef7D8EdTlpVm7Rksn1LQI&#10;acCklR/gJk4T4djGdpsOxH/nbCdd24GEEPmQ2rnzc889d77e3h1ahvZU6UbwDEdXIUaUF6Js+DbD&#10;X9ar0Q1G2hBeEiY4zfAT1fhu/vrVbSdTGotasJIqBCBcp53McG2MTINAFzVtib4SknIwVkK1xMBW&#10;bYNSkQ7QWxbEYTgJOqFKqURBtYavuTfiucOvKlqYz1WlqUEsw8DNuLdy7419B/Nbkm4VkXVT9DTI&#10;P7BoScMh6BEqJ4agnWpeQLVNoYQWlbkqRBuIqmoK6nKAbKLwIpvHmkjqcgFxtDzKpP8fbPFp/6BQ&#10;U2Z4jBEnLZRopSi1gqOxVaeTOgWnR/mgbH5a3oviqwZDcGaxGw0+aNN9FCWgkJ0RTpFDpVp7EnJF&#10;Byf801F4ejCogI9xeD1NQqhPAbYonrq6BCQdzhY7bd5T4XDI/l4bX7YSVk70sqe+BoiqZVDBtyMU&#10;oigaj92rL/PRLRrc3gRoHaIOjeNk6IWjUzw4OaxkPP09FujmQ1qs+AQL+G8HhqQeSBcH3rOGFSL2&#10;moROJym01WcN3AaBAAGcbIZ/8IXYl77+TB9CQf9fdr7CCDp/4yWRxFhmNoRdog76wEphP7RiT9fC&#10;mcxF5SDIs5XxUy93/JSVN8MJGwDaxi9cUMv1pLJcrBrGXGkZt1Qm4WziqGjBmtIaLRuttpsFU2hP&#10;7J12j00GwM7cpNImJ7r2fs7kc1Zix0sXpaakXPZrQxrm1wDEnOjQnb02tk/dbf4xC2fLm+VNMkri&#10;yXKUhHk+erdaJKPJKppe5+N8scijn5ZzlKR1U5aUW9rDZImSv7u5/YzzM+E4W87SO1Nh5Z6XKgTn&#10;NJxIkMvw64swXF1/1zeifIJrrIQflTDaYVEL9R2jDsZkhvW3HVEUI/aBwxyaRQm0CzJuk1xPY9io&#10;U8vm1EJ4AVAZNhg63y4Xxs/inVTNtoZIkas3F+9gfFSNveduznhW/QZGocugH9t21p7undfzn8v8&#10;FwAAAP//AwBQSwMEFAAGAAgAAAAhAMBtbgPeAAAACQEAAA8AAABkcnMvZG93bnJldi54bWxMj81u&#10;wjAQhO+V+g7WIvVWHAgClMZBFKmViuDAz4WbibdJRLyObAPp23c5tceZ/TQ7ky9624ob+tA4UjAa&#10;JiCQSmcaqhQcDx+vcxAhajK6dYQKfjDAonh+ynVm3J12eNvHSnAIhUwrqGPsMilDWaPVYeg6JL59&#10;O291ZOkraby+c7ht5ThJptLqhvhDrTtc1Vhe9lerYLX0m6T5Wrv1++7UffrN1qLbKvUy6JdvICL2&#10;8Q+GR32uDgV3OrsrmSBa1qM0ZVTBeDYBwcAknbFxfhhTkEUu/y8ofgEAAP//AwBQSwECLQAUAAYA&#10;CAAAACEAtoM4kv4AAADhAQAAEwAAAAAAAAAAAAAAAAAAAAAAW0NvbnRlbnRfVHlwZXNdLnhtbFBL&#10;AQItABQABgAIAAAAIQA4/SH/1gAAAJQBAAALAAAAAAAAAAAAAAAAAC8BAABfcmVscy8ucmVsc1BL&#10;AQItABQABgAIAAAAIQDt9r4sBgMAAKQGAAAOAAAAAAAAAAAAAAAAAC4CAABkcnMvZTJvRG9jLnht&#10;bFBLAQItABQABgAIAAAAIQDAbW4D3gAAAAkBAAAPAAAAAAAAAAAAAAAAAGAFAABkcnMvZG93bnJl&#10;di54bWxQSwUGAAAAAAQABADzAAAAawYAAAAA&#10;" path="m,l3240,e" filled="f" strokeweight=".48pt">
            <v:path arrowok="t" o:connecttype="custom" o:connectlocs="0,0;2057400,0" o:connectangles="0,0"/>
            <w10:wrap type="topAndBottom" anchorx="page"/>
          </v:shape>
        </w:pict>
      </w:r>
      <w:r>
        <w:rPr>
          <w:noProof/>
          <w:lang w:eastAsia="it-IT"/>
        </w:rPr>
        <w:pict>
          <v:shape id="Freeform 2" o:spid="_x0000_s1027" style="position:absolute;margin-left:305.7pt;margin-top:13.7pt;width:15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AQMAAKQGAAAOAAAAZHJzL2Uyb0RvYy54bWysVW1v0zAQ/o7Ef7D8EdTlpaFrq6XT1LQI&#10;acCklR/g2k4T4djBdpsOxH/n7CRd2oGEEPmQ2rnzc88957ve3B4rgQ5cm1LJFEdXIUZcUsVKuUvx&#10;l816NMXIWCIZEUryFD9xg28Xr1/dNPWcx6pQgnGNAESaeVOnuLC2ngeBoQWviLlSNZdgzJWuiIWt&#10;3gVMkwbQKxHEYTgJGqVZrRXlxsDXrDXihcfPc07t5zw33CKRYuBm/Vv799a9g8UNme80qYuSdjTI&#10;P7CoSCkh6AkqI5agvS5fQFUl1cqo3F5RVQUqz0vKfQ6QTRReZPNYkJr7XEAcU59kMv8Pln46PGhU&#10;shTHGElSQYnWmnMnOIqdOk1t5uD0WD9ol5+p7xX9asAQnFncxoAP2jYfFQMUsrfKK3LMdeVOQq7o&#10;6IV/OgnPjxZR+BjNphFUEyMKtii+9nUJyLw/S/fGvufK45DDvbFt2RisvOiso74BiLwSUMG3IxSi&#10;SRQl/tWV+eQW9W5vArQJUYPGEP7SCQQZYM3i8e+xxr2bw4oHWMB/1zMkRU+aHmXHGlaIuDYJvU61&#10;Mk6fDXDrBQIEcHIZ/sEXYl/6tme6EBru/+XN1xjBzd+22dbEOmYuhFuiJsVeCvehUge+Ud5kLyoH&#10;QZ6tQg69/PEhq9YMJ1wAuDbtwgd1XAeVlWpdCuFLK6SjMglnE6+NUaJkzujYGL3bLoVGB+J62j8u&#10;GQA7c6u1sRkxRevnTW3OWu0l81EKTtiqW1tSinYNQMKLDrez08bdU9/NP2bhbDVdTZNREk9WoyTM&#10;stHdepmMJuvo+l02zpbLLPrpOEfJvCgZ49LR7idLlPxd53Yzrp0Jp9lylt6ZCmv/vFQhOKfhRYJc&#10;+t+2CH3rtr2+VewJ2lirdlTCaIdFofR3jBoYkyk23/ZEc4zEBwlzaBYliZurfpO8u4Y2Qnpo2Q4t&#10;RFKASrHFcPPdcmnbWbyvdbkrIFLk6y3VHYyPvHR97udMy6rbwCj0GXRj283a4d57Pf+5LH4BAAD/&#10;/wMAUEsDBBQABgAIAAAAIQDoV2C93wAAAAkBAAAPAAAAZHJzL2Rvd25yZXYueG1sTI9NT4NAEIbv&#10;Jv0PmzHxYuwCVlqRpWlMevHQRPTS25YdgcjOEnYp2F/v9KSn+XrmnXfy7Ww7ccbBt44UxMsIBFLl&#10;TEu1gs+P/cMGhA+ajO4coYIf9LAtFje5zoyb6B3PZagFi5DPtIImhD6T0lcNWu2Xrkfi2ZcbrA5c&#10;DrU0g55Y3HYyiaJUWt0SX2h0j68NVt/laNnGZb25zG9jFB9RttP+eF8mTwel7m7n3QuIgHP4g+Fq&#10;n3egYE8nN5LxolOQxvGKUQXJmiMDz8kjJ6drIwVZ5PL/B8UvAAAA//8DAFBLAQItABQABgAIAAAA&#10;IQC2gziS/gAAAOEBAAATAAAAAAAAAAAAAAAAAAAAAABbQ29udGVudF9UeXBlc10ueG1sUEsBAi0A&#10;FAAGAAgAAAAhADj9If/WAAAAlAEAAAsAAAAAAAAAAAAAAAAALwEAAF9yZWxzLy5yZWxzUEsBAi0A&#10;FAAGAAgAAAAhAD+hH4QBAwAApAYAAA4AAAAAAAAAAAAAAAAALgIAAGRycy9lMm9Eb2MueG1sUEsB&#10;Ai0AFAAGAAgAAAAhAOhXYL3fAAAACQEAAA8AAAAAAAAAAAAAAAAAWwUAAGRycy9kb3ducmV2Lnht&#10;bFBLBQYAAAAABAAEAPMAAABnBgAAAAA=&#10;" path="m,l3120,e" filled="f" strokeweight=".48pt">
            <v:path arrowok="t" o:connecttype="custom" o:connectlocs="0,0;1981200,0" o:connectangles="0,0"/>
            <w10:wrap type="topAndBottom" anchorx="page"/>
          </v:shape>
        </w:pict>
      </w:r>
    </w:p>
    <w:sectPr w:rsidR="00E9696F" w:rsidRPr="00ED1564" w:rsidSect="00F405BB">
      <w:footerReference w:type="default" r:id="rId7"/>
      <w:pgSz w:w="11910" w:h="16840"/>
      <w:pgMar w:top="1580" w:right="1580" w:bottom="1160" w:left="1020" w:header="0" w:footer="9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451" w:rsidRDefault="00E57451">
      <w:r>
        <w:separator/>
      </w:r>
    </w:p>
  </w:endnote>
  <w:endnote w:type="continuationSeparator" w:id="1">
    <w:p w:rsidR="00E57451" w:rsidRDefault="00E57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96F" w:rsidRDefault="00F405BB">
    <w:pPr>
      <w:pStyle w:val="Corpodeltesto"/>
      <w:spacing w:line="14" w:lineRule="auto"/>
      <w:ind w:left="0"/>
      <w:rPr>
        <w:sz w:val="20"/>
      </w:rPr>
    </w:pPr>
    <w:r w:rsidRPr="00F405BB">
      <w:rPr>
        <w:noProof/>
        <w:lang w:eastAsia="it-IT"/>
      </w:rPr>
      <w:pict>
        <v:shapetype id="_x0000_t202" coordsize="21600,21600" o:spt="202" path="m,l,21600r21600,l21600,xe">
          <v:stroke joinstyle="miter"/>
          <v:path gradientshapeok="t" o:connecttype="rect"/>
        </v:shapetype>
        <v:shape id="Text Box 1" o:spid="_x0000_s4097" type="#_x0000_t202" style="position:absolute;margin-left:530.6pt;margin-top:781.95pt;width:11.05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zwqwIAAKgFAAAOAAAAZHJzL2Uyb0RvYy54bWysVG1vmzAQ/j5p/8HydwqkJA2opGpDmCZ1&#10;L1K7H+BgE6yB7dlOoJv233c2JU1bTZq28cE62+fn7rl7uMuroWvRgWnDpchxfBZhxEQlKRe7HH+5&#10;L4MlRsYSQUkrBcvxAzP4avX2zWWvMjaTjWwp0whAhMl6lePGWpWFoaka1hFzJhUTcFlL3RELW70L&#10;qSY9oHdtOIuiRdhLTZWWFTMGTovxEq88fl2zyn6qa8MsanMMuVm/ar9u3RquLkm200Q1vHpMg/xF&#10;Fh3hAoIeoQpiCdpr/gqq45WWRtb2rJJdKOuaV8xzADZx9ILNXUMU81ygOEYdy2T+H2z18fBZI06h&#10;dxgJ0kGL7tlg0Y0cUOyq0yuTgdOdAjc7wLHzdEyNupXVV4OEXDdE7Ni11rJvGKGQnX8ZnjwdcYwD&#10;2fYfJIUwZG+lBxpq3TlAKAYCdOjSw7EzLpXKhUyi8/M5RhVcxfNZEvnOhSSbHitt7DsmO+SMHGto&#10;vAcnh1tjgQa4Ti4ulpAlb1vf/FY8OwDH8QRCw1N355LwvfyRRulmuVkmQTJbbIIkKorgulwnwaKM&#10;L+bFebFeF/FPFzdOsoZTyoQLM+kqTv6sb48KHxVxVJaRLacOzqVk9G67bjU6ENB16T/XLEj+xC18&#10;noa/Bi4vKMVQzZtZGpSL5UWQlMk8SC+iZRDF6U26iJI0KcrnlG65YP9OCfU5Tuez+ail33KL/Pea&#10;G8k6bmFytLzL8fLoRDKnwI2gvrWW8Ha0T0rh0n8qBVRsarTXq5PoKFY7bAdAcSLeSvoAytUSlAXy&#10;hHEHRiP1d4x6GB05Nt/2RDOM2vcC1O/mzGToydhOBhEVPM2xxWg013acR3ul+a4B5PH/EvIa/pCa&#10;e/U+ZQGpuw2MA0/icXS5eXO6915PA3b1CwAA//8DAFBLAwQUAAYACAAAACEAWVQm9uIAAAAPAQAA&#10;DwAAAGRycy9kb3ducmV2LnhtbEyPQU+DQBCF7yb+h82YeLO7LREBWZrG6MnESPHgcWG3QMrOIrtt&#10;8d87nOxt3szLm+/l29kO7Gwm3zuUsF4JYAYbp3tsJXxVbw8JMB8UajU4NBJ+jYdtcXuTq0y7C5bm&#10;vA8toxD0mZLQhTBmnPumM1b5lRsN0u3gJqsCyanlelIXCrcD3wgRc6t6pA+dGs1LZ5rj/mQl7L6x&#10;fO1/PurP8lD2VZUKfI+PUt7fzbtnYMHM4d8MCz6hQ0FMtTuh9mwgLeL1hrw0PcZRCmzxiCSKgNXL&#10;LnlKgRc5v+5R/AEAAP//AwBQSwECLQAUAAYACAAAACEAtoM4kv4AAADhAQAAEwAAAAAAAAAAAAAA&#10;AAAAAAAAW0NvbnRlbnRfVHlwZXNdLnhtbFBLAQItABQABgAIAAAAIQA4/SH/1gAAAJQBAAALAAAA&#10;AAAAAAAAAAAAAC8BAABfcmVscy8ucmVsc1BLAQItABQABgAIAAAAIQDxLXzwqwIAAKgFAAAOAAAA&#10;AAAAAAAAAAAAAC4CAABkcnMvZTJvRG9jLnhtbFBLAQItABQABgAIAAAAIQBZVCb24gAAAA8BAAAP&#10;AAAAAAAAAAAAAAAAAAUFAABkcnMvZG93bnJldi54bWxQSwUGAAAAAAQABADzAAAAFAYAAAAA&#10;" filled="f" stroked="f">
          <v:textbox inset="0,0,0,0">
            <w:txbxContent>
              <w:p w:rsidR="00E9696F" w:rsidRDefault="00F405BB">
                <w:pPr>
                  <w:spacing w:line="223" w:lineRule="exact"/>
                  <w:ind w:left="60"/>
                  <w:rPr>
                    <w:rFonts w:ascii="Calibri"/>
                    <w:sz w:val="20"/>
                  </w:rPr>
                </w:pPr>
                <w:r>
                  <w:fldChar w:fldCharType="begin"/>
                </w:r>
                <w:r w:rsidR="00026A64">
                  <w:rPr>
                    <w:rFonts w:ascii="Calibri"/>
                    <w:w w:val="99"/>
                    <w:sz w:val="20"/>
                  </w:rPr>
                  <w:instrText xml:space="preserve"> PAGE </w:instrText>
                </w:r>
                <w:r>
                  <w:fldChar w:fldCharType="separate"/>
                </w:r>
                <w:r w:rsidR="002A6D13">
                  <w:rPr>
                    <w:rFonts w:ascii="Calibri"/>
                    <w:noProof/>
                    <w:w w:val="99"/>
                    <w:sz w:val="20"/>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451" w:rsidRDefault="00E57451">
      <w:r>
        <w:separator/>
      </w:r>
    </w:p>
  </w:footnote>
  <w:footnote w:type="continuationSeparator" w:id="1">
    <w:p w:rsidR="00E57451" w:rsidRDefault="00E57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83B"/>
    <w:multiLevelType w:val="hybridMultilevel"/>
    <w:tmpl w:val="EEDAD71A"/>
    <w:lvl w:ilvl="0" w:tplc="B9FECFAA">
      <w:start w:val="1"/>
      <w:numFmt w:val="decimal"/>
      <w:lvlText w:val="%1."/>
      <w:lvlJc w:val="left"/>
      <w:pPr>
        <w:ind w:left="833" w:hanging="360"/>
        <w:jc w:val="left"/>
      </w:pPr>
      <w:rPr>
        <w:rFonts w:ascii="Times New Roman" w:eastAsia="Times New Roman" w:hAnsi="Times New Roman" w:cs="Times New Roman" w:hint="default"/>
        <w:w w:val="100"/>
        <w:sz w:val="24"/>
        <w:szCs w:val="24"/>
        <w:lang w:val="it-IT" w:eastAsia="en-US" w:bidi="ar-SA"/>
      </w:rPr>
    </w:lvl>
    <w:lvl w:ilvl="1" w:tplc="4A1A25F8">
      <w:start w:val="1"/>
      <w:numFmt w:val="lowerLetter"/>
      <w:lvlText w:val="%2)"/>
      <w:lvlJc w:val="left"/>
      <w:pPr>
        <w:ind w:left="1068" w:hanging="247"/>
        <w:jc w:val="left"/>
      </w:pPr>
      <w:rPr>
        <w:rFonts w:ascii="Times New Roman" w:eastAsia="Times New Roman" w:hAnsi="Times New Roman" w:cs="Times New Roman" w:hint="default"/>
        <w:spacing w:val="-1"/>
        <w:w w:val="100"/>
        <w:sz w:val="24"/>
        <w:szCs w:val="24"/>
        <w:lang w:val="it-IT" w:eastAsia="en-US" w:bidi="ar-SA"/>
      </w:rPr>
    </w:lvl>
    <w:lvl w:ilvl="2" w:tplc="E83CF266">
      <w:numFmt w:val="bullet"/>
      <w:lvlText w:val="•"/>
      <w:lvlJc w:val="left"/>
      <w:pPr>
        <w:ind w:left="1976" w:hanging="247"/>
      </w:pPr>
      <w:rPr>
        <w:rFonts w:hint="default"/>
        <w:lang w:val="it-IT" w:eastAsia="en-US" w:bidi="ar-SA"/>
      </w:rPr>
    </w:lvl>
    <w:lvl w:ilvl="3" w:tplc="D1A2AC60">
      <w:numFmt w:val="bullet"/>
      <w:lvlText w:val="•"/>
      <w:lvlJc w:val="left"/>
      <w:pPr>
        <w:ind w:left="2892" w:hanging="247"/>
      </w:pPr>
      <w:rPr>
        <w:rFonts w:hint="default"/>
        <w:lang w:val="it-IT" w:eastAsia="en-US" w:bidi="ar-SA"/>
      </w:rPr>
    </w:lvl>
    <w:lvl w:ilvl="4" w:tplc="7F1CF000">
      <w:numFmt w:val="bullet"/>
      <w:lvlText w:val="•"/>
      <w:lvlJc w:val="left"/>
      <w:pPr>
        <w:ind w:left="3808" w:hanging="247"/>
      </w:pPr>
      <w:rPr>
        <w:rFonts w:hint="default"/>
        <w:lang w:val="it-IT" w:eastAsia="en-US" w:bidi="ar-SA"/>
      </w:rPr>
    </w:lvl>
    <w:lvl w:ilvl="5" w:tplc="F224F4CA">
      <w:numFmt w:val="bullet"/>
      <w:lvlText w:val="•"/>
      <w:lvlJc w:val="left"/>
      <w:pPr>
        <w:ind w:left="4725" w:hanging="247"/>
      </w:pPr>
      <w:rPr>
        <w:rFonts w:hint="default"/>
        <w:lang w:val="it-IT" w:eastAsia="en-US" w:bidi="ar-SA"/>
      </w:rPr>
    </w:lvl>
    <w:lvl w:ilvl="6" w:tplc="9366545A">
      <w:numFmt w:val="bullet"/>
      <w:lvlText w:val="•"/>
      <w:lvlJc w:val="left"/>
      <w:pPr>
        <w:ind w:left="5641" w:hanging="247"/>
      </w:pPr>
      <w:rPr>
        <w:rFonts w:hint="default"/>
        <w:lang w:val="it-IT" w:eastAsia="en-US" w:bidi="ar-SA"/>
      </w:rPr>
    </w:lvl>
    <w:lvl w:ilvl="7" w:tplc="86B65C2C">
      <w:numFmt w:val="bullet"/>
      <w:lvlText w:val="•"/>
      <w:lvlJc w:val="left"/>
      <w:pPr>
        <w:ind w:left="6557" w:hanging="247"/>
      </w:pPr>
      <w:rPr>
        <w:rFonts w:hint="default"/>
        <w:lang w:val="it-IT" w:eastAsia="en-US" w:bidi="ar-SA"/>
      </w:rPr>
    </w:lvl>
    <w:lvl w:ilvl="8" w:tplc="7FBE0E1A">
      <w:numFmt w:val="bullet"/>
      <w:lvlText w:val="•"/>
      <w:lvlJc w:val="left"/>
      <w:pPr>
        <w:ind w:left="7473" w:hanging="247"/>
      </w:pPr>
      <w:rPr>
        <w:rFonts w:hint="default"/>
        <w:lang w:val="it-IT" w:eastAsia="en-US" w:bidi="ar-SA"/>
      </w:rPr>
    </w:lvl>
  </w:abstractNum>
  <w:abstractNum w:abstractNumId="1">
    <w:nsid w:val="073D5D33"/>
    <w:multiLevelType w:val="hybridMultilevel"/>
    <w:tmpl w:val="7506E478"/>
    <w:lvl w:ilvl="0" w:tplc="6E461252">
      <w:start w:val="1"/>
      <w:numFmt w:val="decimal"/>
      <w:lvlText w:val="%1."/>
      <w:lvlJc w:val="left"/>
      <w:pPr>
        <w:ind w:left="833" w:hanging="360"/>
        <w:jc w:val="left"/>
      </w:pPr>
      <w:rPr>
        <w:rFonts w:ascii="Times New Roman" w:eastAsia="Times New Roman" w:hAnsi="Times New Roman" w:cs="Times New Roman" w:hint="default"/>
        <w:w w:val="100"/>
        <w:sz w:val="24"/>
        <w:szCs w:val="24"/>
        <w:lang w:val="it-IT" w:eastAsia="en-US" w:bidi="ar-SA"/>
      </w:rPr>
    </w:lvl>
    <w:lvl w:ilvl="1" w:tplc="369441B8">
      <w:numFmt w:val="bullet"/>
      <w:lvlText w:val="•"/>
      <w:lvlJc w:val="left"/>
      <w:pPr>
        <w:ind w:left="1686" w:hanging="360"/>
      </w:pPr>
      <w:rPr>
        <w:rFonts w:hint="default"/>
        <w:lang w:val="it-IT" w:eastAsia="en-US" w:bidi="ar-SA"/>
      </w:rPr>
    </w:lvl>
    <w:lvl w:ilvl="2" w:tplc="BAF6E9CA">
      <w:numFmt w:val="bullet"/>
      <w:lvlText w:val="•"/>
      <w:lvlJc w:val="left"/>
      <w:pPr>
        <w:ind w:left="2533" w:hanging="360"/>
      </w:pPr>
      <w:rPr>
        <w:rFonts w:hint="default"/>
        <w:lang w:val="it-IT" w:eastAsia="en-US" w:bidi="ar-SA"/>
      </w:rPr>
    </w:lvl>
    <w:lvl w:ilvl="3" w:tplc="7A3A9A36">
      <w:numFmt w:val="bullet"/>
      <w:lvlText w:val="•"/>
      <w:lvlJc w:val="left"/>
      <w:pPr>
        <w:ind w:left="3379" w:hanging="360"/>
      </w:pPr>
      <w:rPr>
        <w:rFonts w:hint="default"/>
        <w:lang w:val="it-IT" w:eastAsia="en-US" w:bidi="ar-SA"/>
      </w:rPr>
    </w:lvl>
    <w:lvl w:ilvl="4" w:tplc="900EFC9A">
      <w:numFmt w:val="bullet"/>
      <w:lvlText w:val="•"/>
      <w:lvlJc w:val="left"/>
      <w:pPr>
        <w:ind w:left="4226" w:hanging="360"/>
      </w:pPr>
      <w:rPr>
        <w:rFonts w:hint="default"/>
        <w:lang w:val="it-IT" w:eastAsia="en-US" w:bidi="ar-SA"/>
      </w:rPr>
    </w:lvl>
    <w:lvl w:ilvl="5" w:tplc="5A804906">
      <w:numFmt w:val="bullet"/>
      <w:lvlText w:val="•"/>
      <w:lvlJc w:val="left"/>
      <w:pPr>
        <w:ind w:left="5073" w:hanging="360"/>
      </w:pPr>
      <w:rPr>
        <w:rFonts w:hint="default"/>
        <w:lang w:val="it-IT" w:eastAsia="en-US" w:bidi="ar-SA"/>
      </w:rPr>
    </w:lvl>
    <w:lvl w:ilvl="6" w:tplc="BA84DA92">
      <w:numFmt w:val="bullet"/>
      <w:lvlText w:val="•"/>
      <w:lvlJc w:val="left"/>
      <w:pPr>
        <w:ind w:left="5919" w:hanging="360"/>
      </w:pPr>
      <w:rPr>
        <w:rFonts w:hint="default"/>
        <w:lang w:val="it-IT" w:eastAsia="en-US" w:bidi="ar-SA"/>
      </w:rPr>
    </w:lvl>
    <w:lvl w:ilvl="7" w:tplc="9D44DD46">
      <w:numFmt w:val="bullet"/>
      <w:lvlText w:val="•"/>
      <w:lvlJc w:val="left"/>
      <w:pPr>
        <w:ind w:left="6766" w:hanging="360"/>
      </w:pPr>
      <w:rPr>
        <w:rFonts w:hint="default"/>
        <w:lang w:val="it-IT" w:eastAsia="en-US" w:bidi="ar-SA"/>
      </w:rPr>
    </w:lvl>
    <w:lvl w:ilvl="8" w:tplc="7030803A">
      <w:numFmt w:val="bullet"/>
      <w:lvlText w:val="•"/>
      <w:lvlJc w:val="left"/>
      <w:pPr>
        <w:ind w:left="7613" w:hanging="360"/>
      </w:pPr>
      <w:rPr>
        <w:rFonts w:hint="default"/>
        <w:lang w:val="it-IT" w:eastAsia="en-US" w:bidi="ar-SA"/>
      </w:rPr>
    </w:lvl>
  </w:abstractNum>
  <w:abstractNum w:abstractNumId="2">
    <w:nsid w:val="0F8814CD"/>
    <w:multiLevelType w:val="hybridMultilevel"/>
    <w:tmpl w:val="76E463DC"/>
    <w:lvl w:ilvl="0" w:tplc="7D9060C4">
      <w:start w:val="1"/>
      <w:numFmt w:val="decimal"/>
      <w:lvlText w:val="%1."/>
      <w:lvlJc w:val="left"/>
      <w:pPr>
        <w:ind w:left="833" w:hanging="360"/>
        <w:jc w:val="left"/>
      </w:pPr>
      <w:rPr>
        <w:rFonts w:ascii="Times New Roman" w:eastAsia="Times New Roman" w:hAnsi="Times New Roman" w:cs="Times New Roman" w:hint="default"/>
        <w:w w:val="100"/>
        <w:sz w:val="24"/>
        <w:szCs w:val="24"/>
        <w:lang w:val="it-IT" w:eastAsia="en-US" w:bidi="ar-SA"/>
      </w:rPr>
    </w:lvl>
    <w:lvl w:ilvl="1" w:tplc="D62AB4D0">
      <w:numFmt w:val="bullet"/>
      <w:lvlText w:val="•"/>
      <w:lvlJc w:val="left"/>
      <w:pPr>
        <w:ind w:left="1686" w:hanging="360"/>
      </w:pPr>
      <w:rPr>
        <w:rFonts w:hint="default"/>
        <w:lang w:val="it-IT" w:eastAsia="en-US" w:bidi="ar-SA"/>
      </w:rPr>
    </w:lvl>
    <w:lvl w:ilvl="2" w:tplc="222AE84C">
      <w:numFmt w:val="bullet"/>
      <w:lvlText w:val="•"/>
      <w:lvlJc w:val="left"/>
      <w:pPr>
        <w:ind w:left="2533" w:hanging="360"/>
      </w:pPr>
      <w:rPr>
        <w:rFonts w:hint="default"/>
        <w:lang w:val="it-IT" w:eastAsia="en-US" w:bidi="ar-SA"/>
      </w:rPr>
    </w:lvl>
    <w:lvl w:ilvl="3" w:tplc="4476C0B6">
      <w:numFmt w:val="bullet"/>
      <w:lvlText w:val="•"/>
      <w:lvlJc w:val="left"/>
      <w:pPr>
        <w:ind w:left="3379" w:hanging="360"/>
      </w:pPr>
      <w:rPr>
        <w:rFonts w:hint="default"/>
        <w:lang w:val="it-IT" w:eastAsia="en-US" w:bidi="ar-SA"/>
      </w:rPr>
    </w:lvl>
    <w:lvl w:ilvl="4" w:tplc="B9E41452">
      <w:numFmt w:val="bullet"/>
      <w:lvlText w:val="•"/>
      <w:lvlJc w:val="left"/>
      <w:pPr>
        <w:ind w:left="4226" w:hanging="360"/>
      </w:pPr>
      <w:rPr>
        <w:rFonts w:hint="default"/>
        <w:lang w:val="it-IT" w:eastAsia="en-US" w:bidi="ar-SA"/>
      </w:rPr>
    </w:lvl>
    <w:lvl w:ilvl="5" w:tplc="1336556A">
      <w:numFmt w:val="bullet"/>
      <w:lvlText w:val="•"/>
      <w:lvlJc w:val="left"/>
      <w:pPr>
        <w:ind w:left="5073" w:hanging="360"/>
      </w:pPr>
      <w:rPr>
        <w:rFonts w:hint="default"/>
        <w:lang w:val="it-IT" w:eastAsia="en-US" w:bidi="ar-SA"/>
      </w:rPr>
    </w:lvl>
    <w:lvl w:ilvl="6" w:tplc="575837D4">
      <w:numFmt w:val="bullet"/>
      <w:lvlText w:val="•"/>
      <w:lvlJc w:val="left"/>
      <w:pPr>
        <w:ind w:left="5919" w:hanging="360"/>
      </w:pPr>
      <w:rPr>
        <w:rFonts w:hint="default"/>
        <w:lang w:val="it-IT" w:eastAsia="en-US" w:bidi="ar-SA"/>
      </w:rPr>
    </w:lvl>
    <w:lvl w:ilvl="7" w:tplc="43EC19BE">
      <w:numFmt w:val="bullet"/>
      <w:lvlText w:val="•"/>
      <w:lvlJc w:val="left"/>
      <w:pPr>
        <w:ind w:left="6766" w:hanging="360"/>
      </w:pPr>
      <w:rPr>
        <w:rFonts w:hint="default"/>
        <w:lang w:val="it-IT" w:eastAsia="en-US" w:bidi="ar-SA"/>
      </w:rPr>
    </w:lvl>
    <w:lvl w:ilvl="8" w:tplc="D6F05012">
      <w:numFmt w:val="bullet"/>
      <w:lvlText w:val="•"/>
      <w:lvlJc w:val="left"/>
      <w:pPr>
        <w:ind w:left="7613" w:hanging="360"/>
      </w:pPr>
      <w:rPr>
        <w:rFonts w:hint="default"/>
        <w:lang w:val="it-IT" w:eastAsia="en-US" w:bidi="ar-SA"/>
      </w:rPr>
    </w:lvl>
  </w:abstractNum>
  <w:abstractNum w:abstractNumId="3">
    <w:nsid w:val="1A027429"/>
    <w:multiLevelType w:val="hybridMultilevel"/>
    <w:tmpl w:val="1D28CCC4"/>
    <w:lvl w:ilvl="0" w:tplc="384E7D92">
      <w:start w:val="1"/>
      <w:numFmt w:val="upperLetter"/>
      <w:lvlText w:val="%1)"/>
      <w:lvlJc w:val="left"/>
      <w:pPr>
        <w:ind w:left="821" w:hanging="303"/>
        <w:jc w:val="left"/>
      </w:pPr>
      <w:rPr>
        <w:rFonts w:ascii="Times New Roman" w:eastAsia="Times New Roman" w:hAnsi="Times New Roman" w:cs="Times New Roman" w:hint="default"/>
        <w:spacing w:val="-1"/>
        <w:w w:val="99"/>
        <w:sz w:val="24"/>
        <w:szCs w:val="24"/>
        <w:lang w:val="it-IT" w:eastAsia="en-US" w:bidi="ar-SA"/>
      </w:rPr>
    </w:lvl>
    <w:lvl w:ilvl="1" w:tplc="D5F23458">
      <w:numFmt w:val="bullet"/>
      <w:lvlText w:val="•"/>
      <w:lvlJc w:val="left"/>
      <w:pPr>
        <w:ind w:left="1668" w:hanging="303"/>
      </w:pPr>
      <w:rPr>
        <w:rFonts w:hint="default"/>
        <w:lang w:val="it-IT" w:eastAsia="en-US" w:bidi="ar-SA"/>
      </w:rPr>
    </w:lvl>
    <w:lvl w:ilvl="2" w:tplc="8CF2A8BC">
      <w:numFmt w:val="bullet"/>
      <w:lvlText w:val="•"/>
      <w:lvlJc w:val="left"/>
      <w:pPr>
        <w:ind w:left="2517" w:hanging="303"/>
      </w:pPr>
      <w:rPr>
        <w:rFonts w:hint="default"/>
        <w:lang w:val="it-IT" w:eastAsia="en-US" w:bidi="ar-SA"/>
      </w:rPr>
    </w:lvl>
    <w:lvl w:ilvl="3" w:tplc="A290D532">
      <w:numFmt w:val="bullet"/>
      <w:lvlText w:val="•"/>
      <w:lvlJc w:val="left"/>
      <w:pPr>
        <w:ind w:left="3365" w:hanging="303"/>
      </w:pPr>
      <w:rPr>
        <w:rFonts w:hint="default"/>
        <w:lang w:val="it-IT" w:eastAsia="en-US" w:bidi="ar-SA"/>
      </w:rPr>
    </w:lvl>
    <w:lvl w:ilvl="4" w:tplc="8EDE41AA">
      <w:numFmt w:val="bullet"/>
      <w:lvlText w:val="•"/>
      <w:lvlJc w:val="left"/>
      <w:pPr>
        <w:ind w:left="4214" w:hanging="303"/>
      </w:pPr>
      <w:rPr>
        <w:rFonts w:hint="default"/>
        <w:lang w:val="it-IT" w:eastAsia="en-US" w:bidi="ar-SA"/>
      </w:rPr>
    </w:lvl>
    <w:lvl w:ilvl="5" w:tplc="6B309AD6">
      <w:numFmt w:val="bullet"/>
      <w:lvlText w:val="•"/>
      <w:lvlJc w:val="left"/>
      <w:pPr>
        <w:ind w:left="5063" w:hanging="303"/>
      </w:pPr>
      <w:rPr>
        <w:rFonts w:hint="default"/>
        <w:lang w:val="it-IT" w:eastAsia="en-US" w:bidi="ar-SA"/>
      </w:rPr>
    </w:lvl>
    <w:lvl w:ilvl="6" w:tplc="9244E494">
      <w:numFmt w:val="bullet"/>
      <w:lvlText w:val="•"/>
      <w:lvlJc w:val="left"/>
      <w:pPr>
        <w:ind w:left="5911" w:hanging="303"/>
      </w:pPr>
      <w:rPr>
        <w:rFonts w:hint="default"/>
        <w:lang w:val="it-IT" w:eastAsia="en-US" w:bidi="ar-SA"/>
      </w:rPr>
    </w:lvl>
    <w:lvl w:ilvl="7" w:tplc="B9C67A10">
      <w:numFmt w:val="bullet"/>
      <w:lvlText w:val="•"/>
      <w:lvlJc w:val="left"/>
      <w:pPr>
        <w:ind w:left="6760" w:hanging="303"/>
      </w:pPr>
      <w:rPr>
        <w:rFonts w:hint="default"/>
        <w:lang w:val="it-IT" w:eastAsia="en-US" w:bidi="ar-SA"/>
      </w:rPr>
    </w:lvl>
    <w:lvl w:ilvl="8" w:tplc="2A288CF4">
      <w:numFmt w:val="bullet"/>
      <w:lvlText w:val="•"/>
      <w:lvlJc w:val="left"/>
      <w:pPr>
        <w:ind w:left="7609" w:hanging="303"/>
      </w:pPr>
      <w:rPr>
        <w:rFonts w:hint="default"/>
        <w:lang w:val="it-IT" w:eastAsia="en-US" w:bidi="ar-SA"/>
      </w:rPr>
    </w:lvl>
  </w:abstractNum>
  <w:abstractNum w:abstractNumId="4">
    <w:nsid w:val="1D2F5C0F"/>
    <w:multiLevelType w:val="hybridMultilevel"/>
    <w:tmpl w:val="FFB8D7F4"/>
    <w:lvl w:ilvl="0" w:tplc="6B482310">
      <w:start w:val="1"/>
      <w:numFmt w:val="decimal"/>
      <w:lvlText w:val="%1."/>
      <w:lvlJc w:val="left"/>
      <w:pPr>
        <w:ind w:left="833" w:hanging="360"/>
        <w:jc w:val="left"/>
      </w:pPr>
      <w:rPr>
        <w:rFonts w:ascii="Times New Roman" w:eastAsia="Times New Roman" w:hAnsi="Times New Roman" w:cs="Times New Roman" w:hint="default"/>
        <w:w w:val="100"/>
        <w:sz w:val="24"/>
        <w:szCs w:val="24"/>
        <w:lang w:val="it-IT" w:eastAsia="en-US" w:bidi="ar-SA"/>
      </w:rPr>
    </w:lvl>
    <w:lvl w:ilvl="1" w:tplc="87DEBFEA">
      <w:numFmt w:val="bullet"/>
      <w:lvlText w:val="•"/>
      <w:lvlJc w:val="left"/>
      <w:pPr>
        <w:ind w:left="1686" w:hanging="360"/>
      </w:pPr>
      <w:rPr>
        <w:rFonts w:hint="default"/>
        <w:lang w:val="it-IT" w:eastAsia="en-US" w:bidi="ar-SA"/>
      </w:rPr>
    </w:lvl>
    <w:lvl w:ilvl="2" w:tplc="1438ED12">
      <w:numFmt w:val="bullet"/>
      <w:lvlText w:val="•"/>
      <w:lvlJc w:val="left"/>
      <w:pPr>
        <w:ind w:left="2533" w:hanging="360"/>
      </w:pPr>
      <w:rPr>
        <w:rFonts w:hint="default"/>
        <w:lang w:val="it-IT" w:eastAsia="en-US" w:bidi="ar-SA"/>
      </w:rPr>
    </w:lvl>
    <w:lvl w:ilvl="3" w:tplc="7024899C">
      <w:numFmt w:val="bullet"/>
      <w:lvlText w:val="•"/>
      <w:lvlJc w:val="left"/>
      <w:pPr>
        <w:ind w:left="3379" w:hanging="360"/>
      </w:pPr>
      <w:rPr>
        <w:rFonts w:hint="default"/>
        <w:lang w:val="it-IT" w:eastAsia="en-US" w:bidi="ar-SA"/>
      </w:rPr>
    </w:lvl>
    <w:lvl w:ilvl="4" w:tplc="B09828DE">
      <w:numFmt w:val="bullet"/>
      <w:lvlText w:val="•"/>
      <w:lvlJc w:val="left"/>
      <w:pPr>
        <w:ind w:left="4226" w:hanging="360"/>
      </w:pPr>
      <w:rPr>
        <w:rFonts w:hint="default"/>
        <w:lang w:val="it-IT" w:eastAsia="en-US" w:bidi="ar-SA"/>
      </w:rPr>
    </w:lvl>
    <w:lvl w:ilvl="5" w:tplc="173E1E06">
      <w:numFmt w:val="bullet"/>
      <w:lvlText w:val="•"/>
      <w:lvlJc w:val="left"/>
      <w:pPr>
        <w:ind w:left="5073" w:hanging="360"/>
      </w:pPr>
      <w:rPr>
        <w:rFonts w:hint="default"/>
        <w:lang w:val="it-IT" w:eastAsia="en-US" w:bidi="ar-SA"/>
      </w:rPr>
    </w:lvl>
    <w:lvl w:ilvl="6" w:tplc="38A0E0EA">
      <w:numFmt w:val="bullet"/>
      <w:lvlText w:val="•"/>
      <w:lvlJc w:val="left"/>
      <w:pPr>
        <w:ind w:left="5919" w:hanging="360"/>
      </w:pPr>
      <w:rPr>
        <w:rFonts w:hint="default"/>
        <w:lang w:val="it-IT" w:eastAsia="en-US" w:bidi="ar-SA"/>
      </w:rPr>
    </w:lvl>
    <w:lvl w:ilvl="7" w:tplc="04A6C4B0">
      <w:numFmt w:val="bullet"/>
      <w:lvlText w:val="•"/>
      <w:lvlJc w:val="left"/>
      <w:pPr>
        <w:ind w:left="6766" w:hanging="360"/>
      </w:pPr>
      <w:rPr>
        <w:rFonts w:hint="default"/>
        <w:lang w:val="it-IT" w:eastAsia="en-US" w:bidi="ar-SA"/>
      </w:rPr>
    </w:lvl>
    <w:lvl w:ilvl="8" w:tplc="3070B29E">
      <w:numFmt w:val="bullet"/>
      <w:lvlText w:val="•"/>
      <w:lvlJc w:val="left"/>
      <w:pPr>
        <w:ind w:left="7613" w:hanging="360"/>
      </w:pPr>
      <w:rPr>
        <w:rFonts w:hint="default"/>
        <w:lang w:val="it-IT" w:eastAsia="en-US" w:bidi="ar-SA"/>
      </w:rPr>
    </w:lvl>
  </w:abstractNum>
  <w:abstractNum w:abstractNumId="5">
    <w:nsid w:val="32423C37"/>
    <w:multiLevelType w:val="hybridMultilevel"/>
    <w:tmpl w:val="6EF89E94"/>
    <w:lvl w:ilvl="0" w:tplc="2A58FC24">
      <w:start w:val="1"/>
      <w:numFmt w:val="decimal"/>
      <w:lvlText w:val="%1."/>
      <w:lvlJc w:val="left"/>
      <w:pPr>
        <w:ind w:left="833" w:hanging="360"/>
        <w:jc w:val="left"/>
      </w:pPr>
      <w:rPr>
        <w:rFonts w:ascii="Times New Roman" w:eastAsia="Times New Roman" w:hAnsi="Times New Roman" w:cs="Times New Roman" w:hint="default"/>
        <w:w w:val="100"/>
        <w:sz w:val="24"/>
        <w:szCs w:val="24"/>
        <w:lang w:val="it-IT" w:eastAsia="en-US" w:bidi="ar-SA"/>
      </w:rPr>
    </w:lvl>
    <w:lvl w:ilvl="1" w:tplc="763A1D52">
      <w:numFmt w:val="bullet"/>
      <w:lvlText w:val="•"/>
      <w:lvlJc w:val="left"/>
      <w:pPr>
        <w:ind w:left="1686" w:hanging="360"/>
      </w:pPr>
      <w:rPr>
        <w:rFonts w:hint="default"/>
        <w:lang w:val="it-IT" w:eastAsia="en-US" w:bidi="ar-SA"/>
      </w:rPr>
    </w:lvl>
    <w:lvl w:ilvl="2" w:tplc="265E6A62">
      <w:numFmt w:val="bullet"/>
      <w:lvlText w:val="•"/>
      <w:lvlJc w:val="left"/>
      <w:pPr>
        <w:ind w:left="2533" w:hanging="360"/>
      </w:pPr>
      <w:rPr>
        <w:rFonts w:hint="default"/>
        <w:lang w:val="it-IT" w:eastAsia="en-US" w:bidi="ar-SA"/>
      </w:rPr>
    </w:lvl>
    <w:lvl w:ilvl="3" w:tplc="A19C6280">
      <w:numFmt w:val="bullet"/>
      <w:lvlText w:val="•"/>
      <w:lvlJc w:val="left"/>
      <w:pPr>
        <w:ind w:left="3379" w:hanging="360"/>
      </w:pPr>
      <w:rPr>
        <w:rFonts w:hint="default"/>
        <w:lang w:val="it-IT" w:eastAsia="en-US" w:bidi="ar-SA"/>
      </w:rPr>
    </w:lvl>
    <w:lvl w:ilvl="4" w:tplc="2FAAF50C">
      <w:numFmt w:val="bullet"/>
      <w:lvlText w:val="•"/>
      <w:lvlJc w:val="left"/>
      <w:pPr>
        <w:ind w:left="4226" w:hanging="360"/>
      </w:pPr>
      <w:rPr>
        <w:rFonts w:hint="default"/>
        <w:lang w:val="it-IT" w:eastAsia="en-US" w:bidi="ar-SA"/>
      </w:rPr>
    </w:lvl>
    <w:lvl w:ilvl="5" w:tplc="9202F554">
      <w:numFmt w:val="bullet"/>
      <w:lvlText w:val="•"/>
      <w:lvlJc w:val="left"/>
      <w:pPr>
        <w:ind w:left="5073" w:hanging="360"/>
      </w:pPr>
      <w:rPr>
        <w:rFonts w:hint="default"/>
        <w:lang w:val="it-IT" w:eastAsia="en-US" w:bidi="ar-SA"/>
      </w:rPr>
    </w:lvl>
    <w:lvl w:ilvl="6" w:tplc="240ADD52">
      <w:numFmt w:val="bullet"/>
      <w:lvlText w:val="•"/>
      <w:lvlJc w:val="left"/>
      <w:pPr>
        <w:ind w:left="5919" w:hanging="360"/>
      </w:pPr>
      <w:rPr>
        <w:rFonts w:hint="default"/>
        <w:lang w:val="it-IT" w:eastAsia="en-US" w:bidi="ar-SA"/>
      </w:rPr>
    </w:lvl>
    <w:lvl w:ilvl="7" w:tplc="2F82D64A">
      <w:numFmt w:val="bullet"/>
      <w:lvlText w:val="•"/>
      <w:lvlJc w:val="left"/>
      <w:pPr>
        <w:ind w:left="6766" w:hanging="360"/>
      </w:pPr>
      <w:rPr>
        <w:rFonts w:hint="default"/>
        <w:lang w:val="it-IT" w:eastAsia="en-US" w:bidi="ar-SA"/>
      </w:rPr>
    </w:lvl>
    <w:lvl w:ilvl="8" w:tplc="4EF2F7F6">
      <w:numFmt w:val="bullet"/>
      <w:lvlText w:val="•"/>
      <w:lvlJc w:val="left"/>
      <w:pPr>
        <w:ind w:left="7613" w:hanging="360"/>
      </w:pPr>
      <w:rPr>
        <w:rFonts w:hint="default"/>
        <w:lang w:val="it-IT" w:eastAsia="en-US" w:bidi="ar-SA"/>
      </w:rPr>
    </w:lvl>
  </w:abstractNum>
  <w:abstractNum w:abstractNumId="6">
    <w:nsid w:val="35177B72"/>
    <w:multiLevelType w:val="hybridMultilevel"/>
    <w:tmpl w:val="22103B7A"/>
    <w:lvl w:ilvl="0" w:tplc="285E22D8">
      <w:numFmt w:val="bullet"/>
      <w:lvlText w:val="-"/>
      <w:lvlJc w:val="left"/>
      <w:pPr>
        <w:ind w:left="833" w:hanging="360"/>
      </w:pPr>
      <w:rPr>
        <w:rFonts w:ascii="Times New Roman" w:eastAsia="Times New Roman" w:hAnsi="Times New Roman" w:cs="Times New Roman" w:hint="default"/>
        <w:w w:val="99"/>
        <w:sz w:val="24"/>
        <w:szCs w:val="24"/>
        <w:lang w:val="it-IT" w:eastAsia="en-US" w:bidi="ar-SA"/>
      </w:rPr>
    </w:lvl>
    <w:lvl w:ilvl="1" w:tplc="2EA49F06">
      <w:numFmt w:val="bullet"/>
      <w:lvlText w:val="•"/>
      <w:lvlJc w:val="left"/>
      <w:pPr>
        <w:ind w:left="1686" w:hanging="360"/>
      </w:pPr>
      <w:rPr>
        <w:rFonts w:hint="default"/>
        <w:lang w:val="it-IT" w:eastAsia="en-US" w:bidi="ar-SA"/>
      </w:rPr>
    </w:lvl>
    <w:lvl w:ilvl="2" w:tplc="4A4E1614">
      <w:numFmt w:val="bullet"/>
      <w:lvlText w:val="•"/>
      <w:lvlJc w:val="left"/>
      <w:pPr>
        <w:ind w:left="2533" w:hanging="360"/>
      </w:pPr>
      <w:rPr>
        <w:rFonts w:hint="default"/>
        <w:lang w:val="it-IT" w:eastAsia="en-US" w:bidi="ar-SA"/>
      </w:rPr>
    </w:lvl>
    <w:lvl w:ilvl="3" w:tplc="5FF829A0">
      <w:numFmt w:val="bullet"/>
      <w:lvlText w:val="•"/>
      <w:lvlJc w:val="left"/>
      <w:pPr>
        <w:ind w:left="3379" w:hanging="360"/>
      </w:pPr>
      <w:rPr>
        <w:rFonts w:hint="default"/>
        <w:lang w:val="it-IT" w:eastAsia="en-US" w:bidi="ar-SA"/>
      </w:rPr>
    </w:lvl>
    <w:lvl w:ilvl="4" w:tplc="244834F8">
      <w:numFmt w:val="bullet"/>
      <w:lvlText w:val="•"/>
      <w:lvlJc w:val="left"/>
      <w:pPr>
        <w:ind w:left="4226" w:hanging="360"/>
      </w:pPr>
      <w:rPr>
        <w:rFonts w:hint="default"/>
        <w:lang w:val="it-IT" w:eastAsia="en-US" w:bidi="ar-SA"/>
      </w:rPr>
    </w:lvl>
    <w:lvl w:ilvl="5" w:tplc="6B3E988C">
      <w:numFmt w:val="bullet"/>
      <w:lvlText w:val="•"/>
      <w:lvlJc w:val="left"/>
      <w:pPr>
        <w:ind w:left="5073" w:hanging="360"/>
      </w:pPr>
      <w:rPr>
        <w:rFonts w:hint="default"/>
        <w:lang w:val="it-IT" w:eastAsia="en-US" w:bidi="ar-SA"/>
      </w:rPr>
    </w:lvl>
    <w:lvl w:ilvl="6" w:tplc="C3B0DDCE">
      <w:numFmt w:val="bullet"/>
      <w:lvlText w:val="•"/>
      <w:lvlJc w:val="left"/>
      <w:pPr>
        <w:ind w:left="5919" w:hanging="360"/>
      </w:pPr>
      <w:rPr>
        <w:rFonts w:hint="default"/>
        <w:lang w:val="it-IT" w:eastAsia="en-US" w:bidi="ar-SA"/>
      </w:rPr>
    </w:lvl>
    <w:lvl w:ilvl="7" w:tplc="BB564186">
      <w:numFmt w:val="bullet"/>
      <w:lvlText w:val="•"/>
      <w:lvlJc w:val="left"/>
      <w:pPr>
        <w:ind w:left="6766" w:hanging="360"/>
      </w:pPr>
      <w:rPr>
        <w:rFonts w:hint="default"/>
        <w:lang w:val="it-IT" w:eastAsia="en-US" w:bidi="ar-SA"/>
      </w:rPr>
    </w:lvl>
    <w:lvl w:ilvl="8" w:tplc="2EF00600">
      <w:numFmt w:val="bullet"/>
      <w:lvlText w:val="•"/>
      <w:lvlJc w:val="left"/>
      <w:pPr>
        <w:ind w:left="7613" w:hanging="360"/>
      </w:pPr>
      <w:rPr>
        <w:rFonts w:hint="default"/>
        <w:lang w:val="it-IT" w:eastAsia="en-US" w:bidi="ar-SA"/>
      </w:rPr>
    </w:lvl>
  </w:abstractNum>
  <w:abstractNum w:abstractNumId="7">
    <w:nsid w:val="35912E07"/>
    <w:multiLevelType w:val="hybridMultilevel"/>
    <w:tmpl w:val="E4E4B788"/>
    <w:lvl w:ilvl="0" w:tplc="63F88C40">
      <w:start w:val="1"/>
      <w:numFmt w:val="decimal"/>
      <w:lvlText w:val="%1."/>
      <w:lvlJc w:val="left"/>
      <w:pPr>
        <w:ind w:left="833" w:hanging="360"/>
        <w:jc w:val="left"/>
      </w:pPr>
      <w:rPr>
        <w:rFonts w:ascii="Times New Roman" w:eastAsia="Times New Roman" w:hAnsi="Times New Roman" w:cs="Times New Roman" w:hint="default"/>
        <w:w w:val="100"/>
        <w:sz w:val="24"/>
        <w:szCs w:val="24"/>
        <w:lang w:val="it-IT" w:eastAsia="en-US" w:bidi="ar-SA"/>
      </w:rPr>
    </w:lvl>
    <w:lvl w:ilvl="1" w:tplc="F376B8DA">
      <w:numFmt w:val="bullet"/>
      <w:lvlText w:val="•"/>
      <w:lvlJc w:val="left"/>
      <w:pPr>
        <w:ind w:left="1686" w:hanging="360"/>
      </w:pPr>
      <w:rPr>
        <w:rFonts w:hint="default"/>
        <w:lang w:val="it-IT" w:eastAsia="en-US" w:bidi="ar-SA"/>
      </w:rPr>
    </w:lvl>
    <w:lvl w:ilvl="2" w:tplc="FE7EAF02">
      <w:numFmt w:val="bullet"/>
      <w:lvlText w:val="•"/>
      <w:lvlJc w:val="left"/>
      <w:pPr>
        <w:ind w:left="2533" w:hanging="360"/>
      </w:pPr>
      <w:rPr>
        <w:rFonts w:hint="default"/>
        <w:lang w:val="it-IT" w:eastAsia="en-US" w:bidi="ar-SA"/>
      </w:rPr>
    </w:lvl>
    <w:lvl w:ilvl="3" w:tplc="9430733A">
      <w:numFmt w:val="bullet"/>
      <w:lvlText w:val="•"/>
      <w:lvlJc w:val="left"/>
      <w:pPr>
        <w:ind w:left="3379" w:hanging="360"/>
      </w:pPr>
      <w:rPr>
        <w:rFonts w:hint="default"/>
        <w:lang w:val="it-IT" w:eastAsia="en-US" w:bidi="ar-SA"/>
      </w:rPr>
    </w:lvl>
    <w:lvl w:ilvl="4" w:tplc="0E36A47E">
      <w:numFmt w:val="bullet"/>
      <w:lvlText w:val="•"/>
      <w:lvlJc w:val="left"/>
      <w:pPr>
        <w:ind w:left="4226" w:hanging="360"/>
      </w:pPr>
      <w:rPr>
        <w:rFonts w:hint="default"/>
        <w:lang w:val="it-IT" w:eastAsia="en-US" w:bidi="ar-SA"/>
      </w:rPr>
    </w:lvl>
    <w:lvl w:ilvl="5" w:tplc="E50C7E38">
      <w:numFmt w:val="bullet"/>
      <w:lvlText w:val="•"/>
      <w:lvlJc w:val="left"/>
      <w:pPr>
        <w:ind w:left="5073" w:hanging="360"/>
      </w:pPr>
      <w:rPr>
        <w:rFonts w:hint="default"/>
        <w:lang w:val="it-IT" w:eastAsia="en-US" w:bidi="ar-SA"/>
      </w:rPr>
    </w:lvl>
    <w:lvl w:ilvl="6" w:tplc="B4A0F79C">
      <w:numFmt w:val="bullet"/>
      <w:lvlText w:val="•"/>
      <w:lvlJc w:val="left"/>
      <w:pPr>
        <w:ind w:left="5919" w:hanging="360"/>
      </w:pPr>
      <w:rPr>
        <w:rFonts w:hint="default"/>
        <w:lang w:val="it-IT" w:eastAsia="en-US" w:bidi="ar-SA"/>
      </w:rPr>
    </w:lvl>
    <w:lvl w:ilvl="7" w:tplc="B3C88DB8">
      <w:numFmt w:val="bullet"/>
      <w:lvlText w:val="•"/>
      <w:lvlJc w:val="left"/>
      <w:pPr>
        <w:ind w:left="6766" w:hanging="360"/>
      </w:pPr>
      <w:rPr>
        <w:rFonts w:hint="default"/>
        <w:lang w:val="it-IT" w:eastAsia="en-US" w:bidi="ar-SA"/>
      </w:rPr>
    </w:lvl>
    <w:lvl w:ilvl="8" w:tplc="639CE8A4">
      <w:numFmt w:val="bullet"/>
      <w:lvlText w:val="•"/>
      <w:lvlJc w:val="left"/>
      <w:pPr>
        <w:ind w:left="7613" w:hanging="360"/>
      </w:pPr>
      <w:rPr>
        <w:rFonts w:hint="default"/>
        <w:lang w:val="it-IT" w:eastAsia="en-US" w:bidi="ar-SA"/>
      </w:rPr>
    </w:lvl>
  </w:abstractNum>
  <w:abstractNum w:abstractNumId="8">
    <w:nsid w:val="39CB5CBD"/>
    <w:multiLevelType w:val="hybridMultilevel"/>
    <w:tmpl w:val="0682FFF2"/>
    <w:lvl w:ilvl="0" w:tplc="9374327E">
      <w:start w:val="1"/>
      <w:numFmt w:val="decimal"/>
      <w:lvlText w:val="%1."/>
      <w:lvlJc w:val="left"/>
      <w:pPr>
        <w:ind w:left="833" w:hanging="360"/>
        <w:jc w:val="left"/>
      </w:pPr>
      <w:rPr>
        <w:rFonts w:hint="default"/>
        <w:w w:val="100"/>
        <w:lang w:val="it-IT" w:eastAsia="en-US" w:bidi="ar-SA"/>
      </w:rPr>
    </w:lvl>
    <w:lvl w:ilvl="1" w:tplc="82043AB4">
      <w:numFmt w:val="bullet"/>
      <w:lvlText w:val="•"/>
      <w:lvlJc w:val="left"/>
      <w:pPr>
        <w:ind w:left="1686" w:hanging="360"/>
      </w:pPr>
      <w:rPr>
        <w:rFonts w:hint="default"/>
        <w:lang w:val="it-IT" w:eastAsia="en-US" w:bidi="ar-SA"/>
      </w:rPr>
    </w:lvl>
    <w:lvl w:ilvl="2" w:tplc="78025FDE">
      <w:numFmt w:val="bullet"/>
      <w:lvlText w:val="•"/>
      <w:lvlJc w:val="left"/>
      <w:pPr>
        <w:ind w:left="2533" w:hanging="360"/>
      </w:pPr>
      <w:rPr>
        <w:rFonts w:hint="default"/>
        <w:lang w:val="it-IT" w:eastAsia="en-US" w:bidi="ar-SA"/>
      </w:rPr>
    </w:lvl>
    <w:lvl w:ilvl="3" w:tplc="1F766044">
      <w:numFmt w:val="bullet"/>
      <w:lvlText w:val="•"/>
      <w:lvlJc w:val="left"/>
      <w:pPr>
        <w:ind w:left="3379" w:hanging="360"/>
      </w:pPr>
      <w:rPr>
        <w:rFonts w:hint="default"/>
        <w:lang w:val="it-IT" w:eastAsia="en-US" w:bidi="ar-SA"/>
      </w:rPr>
    </w:lvl>
    <w:lvl w:ilvl="4" w:tplc="844CD724">
      <w:numFmt w:val="bullet"/>
      <w:lvlText w:val="•"/>
      <w:lvlJc w:val="left"/>
      <w:pPr>
        <w:ind w:left="4226" w:hanging="360"/>
      </w:pPr>
      <w:rPr>
        <w:rFonts w:hint="default"/>
        <w:lang w:val="it-IT" w:eastAsia="en-US" w:bidi="ar-SA"/>
      </w:rPr>
    </w:lvl>
    <w:lvl w:ilvl="5" w:tplc="2B50ECD8">
      <w:numFmt w:val="bullet"/>
      <w:lvlText w:val="•"/>
      <w:lvlJc w:val="left"/>
      <w:pPr>
        <w:ind w:left="5073" w:hanging="360"/>
      </w:pPr>
      <w:rPr>
        <w:rFonts w:hint="default"/>
        <w:lang w:val="it-IT" w:eastAsia="en-US" w:bidi="ar-SA"/>
      </w:rPr>
    </w:lvl>
    <w:lvl w:ilvl="6" w:tplc="D9EAA24C">
      <w:numFmt w:val="bullet"/>
      <w:lvlText w:val="•"/>
      <w:lvlJc w:val="left"/>
      <w:pPr>
        <w:ind w:left="5919" w:hanging="360"/>
      </w:pPr>
      <w:rPr>
        <w:rFonts w:hint="default"/>
        <w:lang w:val="it-IT" w:eastAsia="en-US" w:bidi="ar-SA"/>
      </w:rPr>
    </w:lvl>
    <w:lvl w:ilvl="7" w:tplc="AB1CBAC6">
      <w:numFmt w:val="bullet"/>
      <w:lvlText w:val="•"/>
      <w:lvlJc w:val="left"/>
      <w:pPr>
        <w:ind w:left="6766" w:hanging="360"/>
      </w:pPr>
      <w:rPr>
        <w:rFonts w:hint="default"/>
        <w:lang w:val="it-IT" w:eastAsia="en-US" w:bidi="ar-SA"/>
      </w:rPr>
    </w:lvl>
    <w:lvl w:ilvl="8" w:tplc="BAB8C54E">
      <w:numFmt w:val="bullet"/>
      <w:lvlText w:val="•"/>
      <w:lvlJc w:val="left"/>
      <w:pPr>
        <w:ind w:left="7613" w:hanging="360"/>
      </w:pPr>
      <w:rPr>
        <w:rFonts w:hint="default"/>
        <w:lang w:val="it-IT" w:eastAsia="en-US" w:bidi="ar-SA"/>
      </w:rPr>
    </w:lvl>
  </w:abstractNum>
  <w:abstractNum w:abstractNumId="9">
    <w:nsid w:val="5E4D03D2"/>
    <w:multiLevelType w:val="hybridMultilevel"/>
    <w:tmpl w:val="931E5E14"/>
    <w:lvl w:ilvl="0" w:tplc="92BCCE1E">
      <w:start w:val="1"/>
      <w:numFmt w:val="decimal"/>
      <w:lvlText w:val="%1."/>
      <w:lvlJc w:val="left"/>
      <w:pPr>
        <w:ind w:left="833" w:hanging="360"/>
        <w:jc w:val="left"/>
      </w:pPr>
      <w:rPr>
        <w:rFonts w:hint="default"/>
        <w:w w:val="100"/>
        <w:lang w:val="it-IT" w:eastAsia="en-US" w:bidi="ar-SA"/>
      </w:rPr>
    </w:lvl>
    <w:lvl w:ilvl="1" w:tplc="13FE72EE">
      <w:start w:val="1"/>
      <w:numFmt w:val="decimal"/>
      <w:lvlText w:val="%2)"/>
      <w:lvlJc w:val="left"/>
      <w:pPr>
        <w:ind w:left="1081" w:hanging="260"/>
        <w:jc w:val="left"/>
      </w:pPr>
      <w:rPr>
        <w:rFonts w:ascii="Times New Roman" w:eastAsia="Times New Roman" w:hAnsi="Times New Roman" w:cs="Times New Roman" w:hint="default"/>
        <w:w w:val="100"/>
        <w:sz w:val="24"/>
        <w:szCs w:val="24"/>
        <w:lang w:val="it-IT" w:eastAsia="en-US" w:bidi="ar-SA"/>
      </w:rPr>
    </w:lvl>
    <w:lvl w:ilvl="2" w:tplc="94FE6C5A">
      <w:numFmt w:val="bullet"/>
      <w:lvlText w:val="•"/>
      <w:lvlJc w:val="left"/>
      <w:pPr>
        <w:ind w:left="1994" w:hanging="260"/>
      </w:pPr>
      <w:rPr>
        <w:rFonts w:hint="default"/>
        <w:lang w:val="it-IT" w:eastAsia="en-US" w:bidi="ar-SA"/>
      </w:rPr>
    </w:lvl>
    <w:lvl w:ilvl="3" w:tplc="301C29B2">
      <w:numFmt w:val="bullet"/>
      <w:lvlText w:val="•"/>
      <w:lvlJc w:val="left"/>
      <w:pPr>
        <w:ind w:left="2908" w:hanging="260"/>
      </w:pPr>
      <w:rPr>
        <w:rFonts w:hint="default"/>
        <w:lang w:val="it-IT" w:eastAsia="en-US" w:bidi="ar-SA"/>
      </w:rPr>
    </w:lvl>
    <w:lvl w:ilvl="4" w:tplc="D7E62C84">
      <w:numFmt w:val="bullet"/>
      <w:lvlText w:val="•"/>
      <w:lvlJc w:val="left"/>
      <w:pPr>
        <w:ind w:left="3822" w:hanging="260"/>
      </w:pPr>
      <w:rPr>
        <w:rFonts w:hint="default"/>
        <w:lang w:val="it-IT" w:eastAsia="en-US" w:bidi="ar-SA"/>
      </w:rPr>
    </w:lvl>
    <w:lvl w:ilvl="5" w:tplc="2EB08FB8">
      <w:numFmt w:val="bullet"/>
      <w:lvlText w:val="•"/>
      <w:lvlJc w:val="left"/>
      <w:pPr>
        <w:ind w:left="4736" w:hanging="260"/>
      </w:pPr>
      <w:rPr>
        <w:rFonts w:hint="default"/>
        <w:lang w:val="it-IT" w:eastAsia="en-US" w:bidi="ar-SA"/>
      </w:rPr>
    </w:lvl>
    <w:lvl w:ilvl="6" w:tplc="0D42DB9C">
      <w:numFmt w:val="bullet"/>
      <w:lvlText w:val="•"/>
      <w:lvlJc w:val="left"/>
      <w:pPr>
        <w:ind w:left="5650" w:hanging="260"/>
      </w:pPr>
      <w:rPr>
        <w:rFonts w:hint="default"/>
        <w:lang w:val="it-IT" w:eastAsia="en-US" w:bidi="ar-SA"/>
      </w:rPr>
    </w:lvl>
    <w:lvl w:ilvl="7" w:tplc="7362CF9C">
      <w:numFmt w:val="bullet"/>
      <w:lvlText w:val="•"/>
      <w:lvlJc w:val="left"/>
      <w:pPr>
        <w:ind w:left="6564" w:hanging="260"/>
      </w:pPr>
      <w:rPr>
        <w:rFonts w:hint="default"/>
        <w:lang w:val="it-IT" w:eastAsia="en-US" w:bidi="ar-SA"/>
      </w:rPr>
    </w:lvl>
    <w:lvl w:ilvl="8" w:tplc="2CC4C250">
      <w:numFmt w:val="bullet"/>
      <w:lvlText w:val="•"/>
      <w:lvlJc w:val="left"/>
      <w:pPr>
        <w:ind w:left="7478" w:hanging="260"/>
      </w:pPr>
      <w:rPr>
        <w:rFonts w:hint="default"/>
        <w:lang w:val="it-IT" w:eastAsia="en-US" w:bidi="ar-SA"/>
      </w:rPr>
    </w:lvl>
  </w:abstractNum>
  <w:abstractNum w:abstractNumId="10">
    <w:nsid w:val="637B3EE7"/>
    <w:multiLevelType w:val="hybridMultilevel"/>
    <w:tmpl w:val="A53C5F76"/>
    <w:lvl w:ilvl="0" w:tplc="87BA60EC">
      <w:start w:val="1"/>
      <w:numFmt w:val="decimal"/>
      <w:lvlText w:val="%1."/>
      <w:lvlJc w:val="left"/>
      <w:pPr>
        <w:ind w:left="833" w:hanging="360"/>
        <w:jc w:val="left"/>
      </w:pPr>
      <w:rPr>
        <w:rFonts w:ascii="Times New Roman" w:eastAsia="Times New Roman" w:hAnsi="Times New Roman" w:cs="Times New Roman" w:hint="default"/>
        <w:w w:val="100"/>
        <w:sz w:val="24"/>
        <w:szCs w:val="24"/>
        <w:lang w:val="it-IT" w:eastAsia="en-US" w:bidi="ar-SA"/>
      </w:rPr>
    </w:lvl>
    <w:lvl w:ilvl="1" w:tplc="A3846B1E">
      <w:numFmt w:val="bullet"/>
      <w:lvlText w:val="•"/>
      <w:lvlJc w:val="left"/>
      <w:pPr>
        <w:ind w:left="1686" w:hanging="360"/>
      </w:pPr>
      <w:rPr>
        <w:rFonts w:hint="default"/>
        <w:lang w:val="it-IT" w:eastAsia="en-US" w:bidi="ar-SA"/>
      </w:rPr>
    </w:lvl>
    <w:lvl w:ilvl="2" w:tplc="E26AA2B4">
      <w:numFmt w:val="bullet"/>
      <w:lvlText w:val="•"/>
      <w:lvlJc w:val="left"/>
      <w:pPr>
        <w:ind w:left="2533" w:hanging="360"/>
      </w:pPr>
      <w:rPr>
        <w:rFonts w:hint="default"/>
        <w:lang w:val="it-IT" w:eastAsia="en-US" w:bidi="ar-SA"/>
      </w:rPr>
    </w:lvl>
    <w:lvl w:ilvl="3" w:tplc="74FC5FF2">
      <w:numFmt w:val="bullet"/>
      <w:lvlText w:val="•"/>
      <w:lvlJc w:val="left"/>
      <w:pPr>
        <w:ind w:left="3379" w:hanging="360"/>
      </w:pPr>
      <w:rPr>
        <w:rFonts w:hint="default"/>
        <w:lang w:val="it-IT" w:eastAsia="en-US" w:bidi="ar-SA"/>
      </w:rPr>
    </w:lvl>
    <w:lvl w:ilvl="4" w:tplc="42342BB8">
      <w:numFmt w:val="bullet"/>
      <w:lvlText w:val="•"/>
      <w:lvlJc w:val="left"/>
      <w:pPr>
        <w:ind w:left="4226" w:hanging="360"/>
      </w:pPr>
      <w:rPr>
        <w:rFonts w:hint="default"/>
        <w:lang w:val="it-IT" w:eastAsia="en-US" w:bidi="ar-SA"/>
      </w:rPr>
    </w:lvl>
    <w:lvl w:ilvl="5" w:tplc="96244C42">
      <w:numFmt w:val="bullet"/>
      <w:lvlText w:val="•"/>
      <w:lvlJc w:val="left"/>
      <w:pPr>
        <w:ind w:left="5073" w:hanging="360"/>
      </w:pPr>
      <w:rPr>
        <w:rFonts w:hint="default"/>
        <w:lang w:val="it-IT" w:eastAsia="en-US" w:bidi="ar-SA"/>
      </w:rPr>
    </w:lvl>
    <w:lvl w:ilvl="6" w:tplc="FB627DE8">
      <w:numFmt w:val="bullet"/>
      <w:lvlText w:val="•"/>
      <w:lvlJc w:val="left"/>
      <w:pPr>
        <w:ind w:left="5919" w:hanging="360"/>
      </w:pPr>
      <w:rPr>
        <w:rFonts w:hint="default"/>
        <w:lang w:val="it-IT" w:eastAsia="en-US" w:bidi="ar-SA"/>
      </w:rPr>
    </w:lvl>
    <w:lvl w:ilvl="7" w:tplc="ABA0B794">
      <w:numFmt w:val="bullet"/>
      <w:lvlText w:val="•"/>
      <w:lvlJc w:val="left"/>
      <w:pPr>
        <w:ind w:left="6766" w:hanging="360"/>
      </w:pPr>
      <w:rPr>
        <w:rFonts w:hint="default"/>
        <w:lang w:val="it-IT" w:eastAsia="en-US" w:bidi="ar-SA"/>
      </w:rPr>
    </w:lvl>
    <w:lvl w:ilvl="8" w:tplc="50EAA7E0">
      <w:numFmt w:val="bullet"/>
      <w:lvlText w:val="•"/>
      <w:lvlJc w:val="left"/>
      <w:pPr>
        <w:ind w:left="7613" w:hanging="360"/>
      </w:pPr>
      <w:rPr>
        <w:rFonts w:hint="default"/>
        <w:lang w:val="it-IT" w:eastAsia="en-US" w:bidi="ar-SA"/>
      </w:rPr>
    </w:lvl>
  </w:abstractNum>
  <w:abstractNum w:abstractNumId="11">
    <w:nsid w:val="7B9027D3"/>
    <w:multiLevelType w:val="hybridMultilevel"/>
    <w:tmpl w:val="FA866E86"/>
    <w:lvl w:ilvl="0" w:tplc="890049B8">
      <w:start w:val="1"/>
      <w:numFmt w:val="decimal"/>
      <w:lvlText w:val="%1."/>
      <w:lvlJc w:val="left"/>
      <w:pPr>
        <w:ind w:left="833" w:hanging="360"/>
        <w:jc w:val="left"/>
      </w:pPr>
      <w:rPr>
        <w:rFonts w:hint="default"/>
        <w:w w:val="100"/>
        <w:lang w:val="it-IT" w:eastAsia="en-US" w:bidi="ar-SA"/>
      </w:rPr>
    </w:lvl>
    <w:lvl w:ilvl="1" w:tplc="86FC089A">
      <w:numFmt w:val="bullet"/>
      <w:lvlText w:val="•"/>
      <w:lvlJc w:val="left"/>
      <w:pPr>
        <w:ind w:left="1686" w:hanging="360"/>
      </w:pPr>
      <w:rPr>
        <w:rFonts w:hint="default"/>
        <w:lang w:val="it-IT" w:eastAsia="en-US" w:bidi="ar-SA"/>
      </w:rPr>
    </w:lvl>
    <w:lvl w:ilvl="2" w:tplc="66FA169E">
      <w:numFmt w:val="bullet"/>
      <w:lvlText w:val="•"/>
      <w:lvlJc w:val="left"/>
      <w:pPr>
        <w:ind w:left="2533" w:hanging="360"/>
      </w:pPr>
      <w:rPr>
        <w:rFonts w:hint="default"/>
        <w:lang w:val="it-IT" w:eastAsia="en-US" w:bidi="ar-SA"/>
      </w:rPr>
    </w:lvl>
    <w:lvl w:ilvl="3" w:tplc="02A035D6">
      <w:numFmt w:val="bullet"/>
      <w:lvlText w:val="•"/>
      <w:lvlJc w:val="left"/>
      <w:pPr>
        <w:ind w:left="3379" w:hanging="360"/>
      </w:pPr>
      <w:rPr>
        <w:rFonts w:hint="default"/>
        <w:lang w:val="it-IT" w:eastAsia="en-US" w:bidi="ar-SA"/>
      </w:rPr>
    </w:lvl>
    <w:lvl w:ilvl="4" w:tplc="D116EFF8">
      <w:numFmt w:val="bullet"/>
      <w:lvlText w:val="•"/>
      <w:lvlJc w:val="left"/>
      <w:pPr>
        <w:ind w:left="4226" w:hanging="360"/>
      </w:pPr>
      <w:rPr>
        <w:rFonts w:hint="default"/>
        <w:lang w:val="it-IT" w:eastAsia="en-US" w:bidi="ar-SA"/>
      </w:rPr>
    </w:lvl>
    <w:lvl w:ilvl="5" w:tplc="A4BAF4A8">
      <w:numFmt w:val="bullet"/>
      <w:lvlText w:val="•"/>
      <w:lvlJc w:val="left"/>
      <w:pPr>
        <w:ind w:left="5073" w:hanging="360"/>
      </w:pPr>
      <w:rPr>
        <w:rFonts w:hint="default"/>
        <w:lang w:val="it-IT" w:eastAsia="en-US" w:bidi="ar-SA"/>
      </w:rPr>
    </w:lvl>
    <w:lvl w:ilvl="6" w:tplc="5E5C75E2">
      <w:numFmt w:val="bullet"/>
      <w:lvlText w:val="•"/>
      <w:lvlJc w:val="left"/>
      <w:pPr>
        <w:ind w:left="5919" w:hanging="360"/>
      </w:pPr>
      <w:rPr>
        <w:rFonts w:hint="default"/>
        <w:lang w:val="it-IT" w:eastAsia="en-US" w:bidi="ar-SA"/>
      </w:rPr>
    </w:lvl>
    <w:lvl w:ilvl="7" w:tplc="F0B84312">
      <w:numFmt w:val="bullet"/>
      <w:lvlText w:val="•"/>
      <w:lvlJc w:val="left"/>
      <w:pPr>
        <w:ind w:left="6766" w:hanging="360"/>
      </w:pPr>
      <w:rPr>
        <w:rFonts w:hint="default"/>
        <w:lang w:val="it-IT" w:eastAsia="en-US" w:bidi="ar-SA"/>
      </w:rPr>
    </w:lvl>
    <w:lvl w:ilvl="8" w:tplc="A0649AC6">
      <w:numFmt w:val="bullet"/>
      <w:lvlText w:val="•"/>
      <w:lvlJc w:val="left"/>
      <w:pPr>
        <w:ind w:left="7613" w:hanging="360"/>
      </w:pPr>
      <w:rPr>
        <w:rFonts w:hint="default"/>
        <w:lang w:val="it-IT" w:eastAsia="en-US" w:bidi="ar-SA"/>
      </w:rPr>
    </w:lvl>
  </w:abstractNum>
  <w:abstractNum w:abstractNumId="12">
    <w:nsid w:val="7ECE74FE"/>
    <w:multiLevelType w:val="hybridMultilevel"/>
    <w:tmpl w:val="ED42A16C"/>
    <w:lvl w:ilvl="0" w:tplc="3BC8F572">
      <w:start w:val="1"/>
      <w:numFmt w:val="decimal"/>
      <w:lvlText w:val="%1."/>
      <w:lvlJc w:val="left"/>
      <w:pPr>
        <w:ind w:left="833" w:hanging="360"/>
        <w:jc w:val="left"/>
      </w:pPr>
      <w:rPr>
        <w:rFonts w:ascii="Times New Roman" w:eastAsia="Times New Roman" w:hAnsi="Times New Roman" w:cs="Times New Roman" w:hint="default"/>
        <w:w w:val="100"/>
        <w:sz w:val="24"/>
        <w:szCs w:val="24"/>
        <w:lang w:val="it-IT" w:eastAsia="en-US" w:bidi="ar-SA"/>
      </w:rPr>
    </w:lvl>
    <w:lvl w:ilvl="1" w:tplc="D0725DD2">
      <w:numFmt w:val="bullet"/>
      <w:lvlText w:val="•"/>
      <w:lvlJc w:val="left"/>
      <w:pPr>
        <w:ind w:left="1686" w:hanging="360"/>
      </w:pPr>
      <w:rPr>
        <w:rFonts w:hint="default"/>
        <w:lang w:val="it-IT" w:eastAsia="en-US" w:bidi="ar-SA"/>
      </w:rPr>
    </w:lvl>
    <w:lvl w:ilvl="2" w:tplc="A180315C">
      <w:numFmt w:val="bullet"/>
      <w:lvlText w:val="•"/>
      <w:lvlJc w:val="left"/>
      <w:pPr>
        <w:ind w:left="2533" w:hanging="360"/>
      </w:pPr>
      <w:rPr>
        <w:rFonts w:hint="default"/>
        <w:lang w:val="it-IT" w:eastAsia="en-US" w:bidi="ar-SA"/>
      </w:rPr>
    </w:lvl>
    <w:lvl w:ilvl="3" w:tplc="F8EC3FBA">
      <w:numFmt w:val="bullet"/>
      <w:lvlText w:val="•"/>
      <w:lvlJc w:val="left"/>
      <w:pPr>
        <w:ind w:left="3379" w:hanging="360"/>
      </w:pPr>
      <w:rPr>
        <w:rFonts w:hint="default"/>
        <w:lang w:val="it-IT" w:eastAsia="en-US" w:bidi="ar-SA"/>
      </w:rPr>
    </w:lvl>
    <w:lvl w:ilvl="4" w:tplc="4B7E763A">
      <w:numFmt w:val="bullet"/>
      <w:lvlText w:val="•"/>
      <w:lvlJc w:val="left"/>
      <w:pPr>
        <w:ind w:left="4226" w:hanging="360"/>
      </w:pPr>
      <w:rPr>
        <w:rFonts w:hint="default"/>
        <w:lang w:val="it-IT" w:eastAsia="en-US" w:bidi="ar-SA"/>
      </w:rPr>
    </w:lvl>
    <w:lvl w:ilvl="5" w:tplc="08C6F40E">
      <w:numFmt w:val="bullet"/>
      <w:lvlText w:val="•"/>
      <w:lvlJc w:val="left"/>
      <w:pPr>
        <w:ind w:left="5073" w:hanging="360"/>
      </w:pPr>
      <w:rPr>
        <w:rFonts w:hint="default"/>
        <w:lang w:val="it-IT" w:eastAsia="en-US" w:bidi="ar-SA"/>
      </w:rPr>
    </w:lvl>
    <w:lvl w:ilvl="6" w:tplc="703AFA9A">
      <w:numFmt w:val="bullet"/>
      <w:lvlText w:val="•"/>
      <w:lvlJc w:val="left"/>
      <w:pPr>
        <w:ind w:left="5919" w:hanging="360"/>
      </w:pPr>
      <w:rPr>
        <w:rFonts w:hint="default"/>
        <w:lang w:val="it-IT" w:eastAsia="en-US" w:bidi="ar-SA"/>
      </w:rPr>
    </w:lvl>
    <w:lvl w:ilvl="7" w:tplc="9496E0AA">
      <w:numFmt w:val="bullet"/>
      <w:lvlText w:val="•"/>
      <w:lvlJc w:val="left"/>
      <w:pPr>
        <w:ind w:left="6766" w:hanging="360"/>
      </w:pPr>
      <w:rPr>
        <w:rFonts w:hint="default"/>
        <w:lang w:val="it-IT" w:eastAsia="en-US" w:bidi="ar-SA"/>
      </w:rPr>
    </w:lvl>
    <w:lvl w:ilvl="8" w:tplc="905A51BE">
      <w:numFmt w:val="bullet"/>
      <w:lvlText w:val="•"/>
      <w:lvlJc w:val="left"/>
      <w:pPr>
        <w:ind w:left="7613" w:hanging="360"/>
      </w:pPr>
      <w:rPr>
        <w:rFonts w:hint="default"/>
        <w:lang w:val="it-IT" w:eastAsia="en-US" w:bidi="ar-SA"/>
      </w:rPr>
    </w:lvl>
  </w:abstractNum>
  <w:num w:numId="1">
    <w:abstractNumId w:val="2"/>
  </w:num>
  <w:num w:numId="2">
    <w:abstractNumId w:val="3"/>
  </w:num>
  <w:num w:numId="3">
    <w:abstractNumId w:val="0"/>
  </w:num>
  <w:num w:numId="4">
    <w:abstractNumId w:val="5"/>
  </w:num>
  <w:num w:numId="5">
    <w:abstractNumId w:val="4"/>
  </w:num>
  <w:num w:numId="6">
    <w:abstractNumId w:val="1"/>
  </w:num>
  <w:num w:numId="7">
    <w:abstractNumId w:val="10"/>
  </w:num>
  <w:num w:numId="8">
    <w:abstractNumId w:val="9"/>
  </w:num>
  <w:num w:numId="9">
    <w:abstractNumId w:val="12"/>
  </w:num>
  <w:num w:numId="10">
    <w:abstractNumId w:val="6"/>
  </w:num>
  <w:num w:numId="11">
    <w:abstractNumId w:val="7"/>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E9696F"/>
    <w:rsid w:val="00026A64"/>
    <w:rsid w:val="00110EC3"/>
    <w:rsid w:val="002A6D13"/>
    <w:rsid w:val="008867B8"/>
    <w:rsid w:val="00E57451"/>
    <w:rsid w:val="00E9696F"/>
    <w:rsid w:val="00ED1564"/>
    <w:rsid w:val="00EE30EC"/>
    <w:rsid w:val="00F405B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405BB"/>
    <w:rPr>
      <w:rFonts w:ascii="Times New Roman" w:eastAsia="Times New Roman" w:hAnsi="Times New Roman" w:cs="Times New Roman"/>
      <w:lang w:val="it-IT"/>
    </w:rPr>
  </w:style>
  <w:style w:type="paragraph" w:styleId="Titolo1">
    <w:name w:val="heading 1"/>
    <w:basedOn w:val="Normale"/>
    <w:uiPriority w:val="1"/>
    <w:qFormat/>
    <w:rsid w:val="00F405BB"/>
    <w:pPr>
      <w:spacing w:line="274" w:lineRule="exact"/>
      <w:ind w:left="1177" w:right="1184"/>
      <w:jc w:val="center"/>
      <w:outlineLvl w:val="0"/>
    </w:pPr>
    <w:rPr>
      <w:b/>
      <w:bCs/>
      <w:sz w:val="24"/>
      <w:szCs w:val="24"/>
    </w:rPr>
  </w:style>
  <w:style w:type="paragraph" w:styleId="Titolo2">
    <w:name w:val="heading 2"/>
    <w:basedOn w:val="Normale"/>
    <w:uiPriority w:val="1"/>
    <w:qFormat/>
    <w:rsid w:val="00F405BB"/>
    <w:pPr>
      <w:ind w:left="1176" w:right="1184"/>
      <w:jc w:val="center"/>
      <w:outlineLvl w:val="1"/>
    </w:pPr>
    <w:rPr>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405BB"/>
    <w:tblPr>
      <w:tblInd w:w="0" w:type="dxa"/>
      <w:tblCellMar>
        <w:top w:w="0" w:type="dxa"/>
        <w:left w:w="0" w:type="dxa"/>
        <w:bottom w:w="0" w:type="dxa"/>
        <w:right w:w="0" w:type="dxa"/>
      </w:tblCellMar>
    </w:tblPr>
  </w:style>
  <w:style w:type="paragraph" w:styleId="Corpodeltesto">
    <w:name w:val="Body Text"/>
    <w:basedOn w:val="Normale"/>
    <w:uiPriority w:val="1"/>
    <w:qFormat/>
    <w:rsid w:val="00F405BB"/>
    <w:pPr>
      <w:ind w:left="833"/>
    </w:pPr>
    <w:rPr>
      <w:sz w:val="24"/>
      <w:szCs w:val="24"/>
    </w:rPr>
  </w:style>
  <w:style w:type="paragraph" w:styleId="Paragrafoelenco">
    <w:name w:val="List Paragraph"/>
    <w:basedOn w:val="Normale"/>
    <w:uiPriority w:val="1"/>
    <w:qFormat/>
    <w:rsid w:val="00F405BB"/>
    <w:pPr>
      <w:ind w:left="833" w:right="117" w:hanging="360"/>
      <w:jc w:val="both"/>
    </w:pPr>
  </w:style>
  <w:style w:type="paragraph" w:customStyle="1" w:styleId="TableParagraph">
    <w:name w:val="Table Paragraph"/>
    <w:basedOn w:val="Normale"/>
    <w:uiPriority w:val="1"/>
    <w:qFormat/>
    <w:rsid w:val="00F405B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10187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Ufficio Contratti</cp:lastModifiedBy>
  <cp:revision>2</cp:revision>
  <dcterms:created xsi:type="dcterms:W3CDTF">2023-03-10T09:07:00Z</dcterms:created>
  <dcterms:modified xsi:type="dcterms:W3CDTF">2023-03-10T09:07:00Z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Microsoft® Word 2013</vt:lpwstr>
  </property>
  <property fmtid="{D5CDD505-2E9C-101B-9397-08002B2CF9AE}" pid="4" name="LastSaved">
    <vt:filetime>2023-03-06T00:00:00Z</vt:filetime>
  </property>
</Properties>
</file>