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F1" w:rsidRDefault="004252A9">
      <w:pPr>
        <w:spacing w:before="69"/>
        <w:ind w:left="5752"/>
        <w:rPr>
          <w:i/>
          <w:sz w:val="20"/>
        </w:rPr>
      </w:pPr>
      <w:r>
        <w:rPr>
          <w:i/>
          <w:sz w:val="20"/>
        </w:rPr>
        <w:t xml:space="preserve">Allegato </w:t>
      </w:r>
      <w:r w:rsidR="00FB1543">
        <w:rPr>
          <w:i/>
          <w:sz w:val="20"/>
        </w:rPr>
        <w:t xml:space="preserve">alla D.G.C. </w:t>
      </w:r>
      <w:r>
        <w:rPr>
          <w:i/>
          <w:sz w:val="20"/>
        </w:rPr>
        <w:t xml:space="preserve">n. </w:t>
      </w:r>
      <w:r w:rsidR="00FB1543">
        <w:rPr>
          <w:i/>
          <w:sz w:val="20"/>
        </w:rPr>
        <w:t>_____</w:t>
      </w:r>
      <w:r>
        <w:rPr>
          <w:i/>
          <w:sz w:val="20"/>
        </w:rPr>
        <w:t>.</w:t>
      </w:r>
      <w:r w:rsidR="00FB1543">
        <w:rPr>
          <w:i/>
          <w:sz w:val="20"/>
        </w:rPr>
        <w:t>__</w:t>
      </w:r>
      <w:r>
        <w:rPr>
          <w:i/>
          <w:sz w:val="20"/>
        </w:rPr>
        <w:t>.</w:t>
      </w:r>
      <w:r w:rsidR="00FB1543">
        <w:rPr>
          <w:i/>
          <w:sz w:val="20"/>
        </w:rPr>
        <w:t>____</w:t>
      </w:r>
    </w:p>
    <w:p w:rsidR="005F2CF1" w:rsidRDefault="005F2CF1">
      <w:pPr>
        <w:pStyle w:val="Corpodeltesto"/>
        <w:ind w:left="0"/>
        <w:rPr>
          <w:i/>
        </w:rPr>
      </w:pPr>
    </w:p>
    <w:p w:rsidR="005F2CF1" w:rsidRDefault="005F2CF1">
      <w:pPr>
        <w:pStyle w:val="Corpodeltesto"/>
        <w:spacing w:before="6"/>
        <w:ind w:left="0"/>
        <w:rPr>
          <w:i/>
          <w:sz w:val="18"/>
        </w:rPr>
      </w:pPr>
    </w:p>
    <w:p w:rsidR="005F2CF1" w:rsidRDefault="004252A9" w:rsidP="00E342D6">
      <w:pPr>
        <w:pStyle w:val="Titolo2"/>
        <w:spacing w:before="1" w:line="252" w:lineRule="exact"/>
        <w:ind w:left="284" w:right="381"/>
        <w:rPr>
          <w:b w:val="0"/>
          <w:i w:val="0"/>
          <w:sz w:val="23"/>
        </w:rPr>
      </w:pPr>
      <w:r>
        <w:t>SCHEMA CONTRATTO CONCESSIONE IN COMODATO D'USO GRATUITO</w:t>
      </w:r>
      <w:bookmarkStart w:id="0" w:name="_Hlk108411931"/>
      <w:r w:rsidR="00FB1543" w:rsidRPr="00FB1543">
        <w:t>DELL'IMMOBILE DI PROPRIETA’</w:t>
      </w:r>
      <w:r w:rsidR="00C45836">
        <w:t xml:space="preserve"> COMUNALE UBICATO IN VIA  __________</w:t>
      </w:r>
      <w:r w:rsidR="007E56D7">
        <w:t>____</w:t>
      </w:r>
      <w:r w:rsidR="00C45836">
        <w:t xml:space="preserve"> FOGLIO ___ PARTICELLA ____ SUB _</w:t>
      </w:r>
      <w:r w:rsidR="00FB1543" w:rsidRPr="00FB1543">
        <w:t xml:space="preserve"> </w:t>
      </w:r>
      <w:bookmarkEnd w:id="0"/>
      <w:r w:rsidR="00C45836">
        <w:t xml:space="preserve"> </w:t>
      </w:r>
      <w:r w:rsidR="00FB1543" w:rsidRPr="00FB1543">
        <w:t>PER ATTIVITA' SOCIALI, LU</w:t>
      </w:r>
      <w:r w:rsidR="00C45836">
        <w:t>DICO/RICREATIVE E CULTURALI</w:t>
      </w:r>
    </w:p>
    <w:p w:rsidR="00FB1543" w:rsidRDefault="00FB1543">
      <w:pPr>
        <w:ind w:left="1011" w:right="1327"/>
        <w:jc w:val="center"/>
        <w:rPr>
          <w:b/>
          <w:i/>
        </w:rPr>
      </w:pPr>
    </w:p>
    <w:p w:rsidR="005F2CF1" w:rsidRDefault="004252A9">
      <w:pPr>
        <w:ind w:left="1011" w:right="1327"/>
        <w:jc w:val="center"/>
        <w:rPr>
          <w:b/>
          <w:i/>
        </w:rPr>
      </w:pPr>
      <w:r>
        <w:rPr>
          <w:b/>
          <w:i/>
        </w:rPr>
        <w:t>SCRITTURA PRIVATA</w:t>
      </w:r>
    </w:p>
    <w:p w:rsidR="005F2CF1" w:rsidRDefault="005F2CF1">
      <w:pPr>
        <w:pStyle w:val="Corpodeltesto"/>
        <w:spacing w:before="7"/>
        <w:ind w:left="0"/>
        <w:rPr>
          <w:b/>
          <w:i/>
          <w:sz w:val="13"/>
        </w:rPr>
      </w:pPr>
    </w:p>
    <w:p w:rsidR="005F2CF1" w:rsidRDefault="004252A9" w:rsidP="00E342D6">
      <w:pPr>
        <w:pStyle w:val="Corpodeltesto"/>
        <w:tabs>
          <w:tab w:val="left" w:pos="2164"/>
          <w:tab w:val="left" w:pos="2956"/>
        </w:tabs>
        <w:spacing w:before="92" w:line="278" w:lineRule="auto"/>
        <w:ind w:right="38"/>
        <w:jc w:val="both"/>
      </w:pPr>
      <w:r w:rsidRPr="00CC04BD">
        <w:t>L’anno</w:t>
      </w:r>
      <w:r w:rsidRPr="00CC04BD">
        <w:rPr>
          <w:b/>
        </w:rPr>
        <w:t xml:space="preserve">duemila </w:t>
      </w:r>
      <w:r w:rsidRPr="00CC04BD">
        <w:rPr>
          <w:b/>
        </w:rPr>
        <w:tab/>
      </w:r>
      <w:r w:rsidRPr="00CC04BD">
        <w:t xml:space="preserve">(20 </w:t>
      </w:r>
      <w:r w:rsidRPr="00CC04BD">
        <w:tab/>
        <w:t xml:space="preserve">) </w:t>
      </w:r>
      <w:r w:rsidRPr="00CC04BD">
        <w:rPr>
          <w:spacing w:val="-5"/>
        </w:rPr>
        <w:t>addì</w:t>
      </w:r>
      <w:r w:rsidR="00FB1543" w:rsidRPr="00CC04BD">
        <w:rPr>
          <w:spacing w:val="-5"/>
        </w:rPr>
        <w:t xml:space="preserve"> ____________ (    )del mese di _____________ presso la </w:t>
      </w:r>
      <w:r w:rsidRPr="00CC04BD">
        <w:t>Residenza</w:t>
      </w:r>
      <w:r>
        <w:t xml:space="preserve"> Comunale tra isigg.:</w:t>
      </w:r>
    </w:p>
    <w:p w:rsidR="005F2CF1" w:rsidRDefault="005F2CF1">
      <w:pPr>
        <w:pStyle w:val="Corpodeltesto"/>
        <w:spacing w:before="4"/>
        <w:ind w:left="0"/>
        <w:rPr>
          <w:sz w:val="14"/>
        </w:rPr>
      </w:pPr>
    </w:p>
    <w:p w:rsidR="005F2CF1" w:rsidRDefault="004252A9">
      <w:pPr>
        <w:pStyle w:val="Paragrafoelenco"/>
        <w:numPr>
          <w:ilvl w:val="0"/>
          <w:numId w:val="4"/>
        </w:numPr>
        <w:tabs>
          <w:tab w:val="left" w:pos="461"/>
          <w:tab w:val="left" w:pos="2222"/>
        </w:tabs>
        <w:spacing w:before="95" w:line="276" w:lineRule="auto"/>
        <w:ind w:right="257" w:firstLine="0"/>
        <w:jc w:val="both"/>
      </w:pPr>
      <w:r>
        <w:rPr>
          <w:sz w:val="20"/>
          <w:u w:val="single"/>
        </w:rPr>
        <w:tab/>
      </w:r>
      <w:r>
        <w:t>, Responsabile del</w:t>
      </w:r>
      <w:r w:rsidR="00CC04BD">
        <w:t xml:space="preserve"> III Settore </w:t>
      </w:r>
      <w:r>
        <w:t xml:space="preserve">Area </w:t>
      </w:r>
      <w:r w:rsidR="00CC04BD">
        <w:t>Tecnica</w:t>
      </w:r>
      <w:r>
        <w:t xml:space="preserve">, presso il Comune di </w:t>
      </w:r>
      <w:r w:rsidR="00FB1543">
        <w:t>Valguarnera C.</w:t>
      </w:r>
      <w:r>
        <w:t xml:space="preserve">, giusto decreto del Sindaco n. </w:t>
      </w:r>
      <w:r w:rsidR="00CC04BD">
        <w:t>3</w:t>
      </w:r>
      <w:r>
        <w:t>/20</w:t>
      </w:r>
      <w:r w:rsidR="00CC04BD">
        <w:t>21</w:t>
      </w:r>
      <w:r>
        <w:t xml:space="preserve">, la quale interviene in nome, per conto e interesse del </w:t>
      </w:r>
      <w:r>
        <w:rPr>
          <w:b/>
        </w:rPr>
        <w:t xml:space="preserve">Comune di </w:t>
      </w:r>
      <w:r w:rsidR="00FB1543">
        <w:rPr>
          <w:b/>
        </w:rPr>
        <w:t>Valguarnera C.</w:t>
      </w:r>
      <w:r>
        <w:rPr>
          <w:b/>
        </w:rPr>
        <w:t>, C.F. n°</w:t>
      </w:r>
      <w:r w:rsidR="00CC04BD">
        <w:rPr>
          <w:b/>
        </w:rPr>
        <w:t>____________________</w:t>
      </w:r>
      <w:r>
        <w:t xml:space="preserve">, in esecuzione delle Delibere G.M. n. </w:t>
      </w:r>
      <w:r w:rsidR="00CC04BD">
        <w:t>________</w:t>
      </w:r>
      <w:r>
        <w:t xml:space="preserve"> del </w:t>
      </w:r>
      <w:r w:rsidR="00CC04BD">
        <w:t>__</w:t>
      </w:r>
      <w:r>
        <w:t>.</w:t>
      </w:r>
      <w:r w:rsidR="00CC04BD">
        <w:t>__.</w:t>
      </w:r>
      <w:r>
        <w:t>20</w:t>
      </w:r>
      <w:r w:rsidR="00CC04BD">
        <w:t>22</w:t>
      </w:r>
      <w:r>
        <w:t xml:space="preserve"> dichiarat</w:t>
      </w:r>
      <w:r w:rsidR="00CC04BD">
        <w:t>a</w:t>
      </w:r>
      <w:r>
        <w:t xml:space="preserve"> immediatamente eseguibil</w:t>
      </w:r>
      <w:r w:rsidR="00CC04BD">
        <w:t>e</w:t>
      </w:r>
      <w:r>
        <w:t>, efficac</w:t>
      </w:r>
      <w:r w:rsidR="00CC04BD">
        <w:t>e</w:t>
      </w:r>
      <w:r>
        <w:t xml:space="preserve"> a norma di legge, di seguito denominatoCOMODANTE;</w:t>
      </w:r>
    </w:p>
    <w:p w:rsidR="005F2CF1" w:rsidRDefault="004252A9">
      <w:pPr>
        <w:pStyle w:val="Titolo1"/>
        <w:spacing w:before="5"/>
        <w:ind w:left="0" w:right="150"/>
      </w:pPr>
      <w:r>
        <w:rPr>
          <w:w w:val="97"/>
        </w:rPr>
        <w:t>E</w:t>
      </w:r>
    </w:p>
    <w:p w:rsidR="005F2CF1" w:rsidRDefault="005F2CF1">
      <w:pPr>
        <w:pStyle w:val="Corpodeltesto"/>
        <w:spacing w:before="5"/>
        <w:ind w:left="0"/>
        <w:rPr>
          <w:b/>
        </w:rPr>
      </w:pPr>
    </w:p>
    <w:p w:rsidR="005F2CF1" w:rsidRDefault="004252A9" w:rsidP="00E342D6">
      <w:pPr>
        <w:pStyle w:val="Paragrafoelenco"/>
        <w:numPr>
          <w:ilvl w:val="0"/>
          <w:numId w:val="4"/>
        </w:numPr>
        <w:tabs>
          <w:tab w:val="left" w:pos="432"/>
          <w:tab w:val="left" w:pos="2771"/>
          <w:tab w:val="left" w:pos="2822"/>
          <w:tab w:val="left" w:pos="3750"/>
          <w:tab w:val="left" w:pos="5577"/>
          <w:tab w:val="left" w:pos="5656"/>
          <w:tab w:val="left" w:pos="5973"/>
          <w:tab w:val="left" w:pos="6566"/>
          <w:tab w:val="left" w:pos="7276"/>
          <w:tab w:val="left" w:pos="7437"/>
          <w:tab w:val="left" w:pos="7706"/>
          <w:tab w:val="left" w:pos="9201"/>
        </w:tabs>
        <w:spacing w:before="1" w:line="273" w:lineRule="auto"/>
        <w:ind w:right="260" w:firstLine="0"/>
        <w:jc w:val="both"/>
      </w:pPr>
      <w:r>
        <w:rPr>
          <w:b/>
        </w:rPr>
        <w:t xml:space="preserve">Sig. </w:t>
      </w:r>
      <w:r w:rsidR="00E342D6">
        <w:rPr>
          <w:bCs/>
        </w:rPr>
        <w:t>_____________________</w:t>
      </w:r>
      <w:r>
        <w:t>natoa</w:t>
      </w:r>
      <w:r>
        <w:rPr>
          <w:u w:val="single"/>
        </w:rPr>
        <w:tab/>
      </w:r>
      <w:r>
        <w:rPr>
          <w:u w:val="single"/>
        </w:rPr>
        <w:tab/>
      </w:r>
      <w:r>
        <w:t>il</w:t>
      </w:r>
      <w:r>
        <w:rPr>
          <w:u w:val="single"/>
        </w:rPr>
        <w:tab/>
      </w:r>
      <w:r>
        <w:rPr>
          <w:u w:val="single"/>
        </w:rPr>
        <w:tab/>
      </w:r>
      <w:r>
        <w:rPr>
          <w:u w:val="single"/>
        </w:rPr>
        <w:tab/>
      </w:r>
      <w:r>
        <w:rPr>
          <w:u w:val="single"/>
        </w:rPr>
        <w:tab/>
      </w:r>
      <w:r>
        <w:t xml:space="preserve">, il quale interviene </w:t>
      </w:r>
      <w:r>
        <w:rPr>
          <w:spacing w:val="-5"/>
        </w:rPr>
        <w:t xml:space="preserve">nel </w:t>
      </w:r>
      <w:r>
        <w:t>presente atto nella sua qualità di Presidente e Legale ra</w:t>
      </w:r>
      <w:r w:rsidR="00E10AE1">
        <w:t>ppresentante dell’associazione _________________,</w:t>
      </w:r>
      <w:r w:rsidR="00E10AE1">
        <w:tab/>
        <w:t xml:space="preserve">con sede in _______________ </w:t>
      </w:r>
      <w:r>
        <w:t>C.F.</w:t>
      </w:r>
      <w:r w:rsidR="00E10AE1">
        <w:t xml:space="preserve"> __________________________</w:t>
      </w:r>
    </w:p>
    <w:p w:rsidR="005F2CF1" w:rsidRDefault="004252A9">
      <w:pPr>
        <w:pStyle w:val="Corpodeltesto"/>
        <w:tabs>
          <w:tab w:val="left" w:pos="2275"/>
          <w:tab w:val="left" w:pos="6983"/>
          <w:tab w:val="left" w:pos="8572"/>
        </w:tabs>
        <w:spacing w:line="278" w:lineRule="auto"/>
        <w:ind w:right="262" w:hanging="3"/>
      </w:pPr>
      <w:r>
        <w:t>iscritta  all’Albo comunale</w:t>
      </w:r>
      <w:r w:rsidR="00E10AE1">
        <w:t xml:space="preserve">  </w:t>
      </w:r>
      <w:r>
        <w:t>con</w:t>
      </w:r>
      <w:r w:rsidR="00E10AE1">
        <w:t xml:space="preserve">    </w:t>
      </w:r>
      <w:r>
        <w:t>n.</w:t>
      </w:r>
      <w:r>
        <w:rPr>
          <w:u w:val="single"/>
        </w:rPr>
        <w:tab/>
      </w:r>
      <w:r>
        <w:t>del</w:t>
      </w:r>
      <w:r>
        <w:rPr>
          <w:u w:val="single"/>
        </w:rPr>
        <w:tab/>
      </w:r>
      <w:r>
        <w:t xml:space="preserve">, agendo </w:t>
      </w:r>
      <w:r>
        <w:rPr>
          <w:spacing w:val="-8"/>
        </w:rPr>
        <w:t xml:space="preserve">in </w:t>
      </w:r>
      <w:r>
        <w:t>nome e per conto di detta associazione, di seguito denominato</w:t>
      </w:r>
      <w:r w:rsidR="00E10AE1">
        <w:t xml:space="preserve">   </w:t>
      </w:r>
      <w:r>
        <w:t>COMODATARIO;</w:t>
      </w:r>
    </w:p>
    <w:p w:rsidR="005F2CF1" w:rsidRDefault="005F2CF1">
      <w:pPr>
        <w:pStyle w:val="Corpodeltesto"/>
        <w:spacing w:before="8"/>
        <w:ind w:left="0"/>
      </w:pPr>
    </w:p>
    <w:p w:rsidR="005F2CF1" w:rsidRDefault="004252A9">
      <w:pPr>
        <w:pStyle w:val="Titolo1"/>
        <w:ind w:left="1165"/>
      </w:pPr>
      <w:r>
        <w:t>PREMESSO</w:t>
      </w:r>
    </w:p>
    <w:p w:rsidR="005F2CF1" w:rsidRDefault="005F2CF1">
      <w:pPr>
        <w:pStyle w:val="Corpodeltesto"/>
        <w:spacing w:before="8"/>
        <w:ind w:left="0"/>
        <w:rPr>
          <w:b/>
        </w:rPr>
      </w:pPr>
    </w:p>
    <w:p w:rsidR="005F2CF1" w:rsidRDefault="004252A9">
      <w:pPr>
        <w:pStyle w:val="Paragrafoelenco"/>
        <w:numPr>
          <w:ilvl w:val="1"/>
          <w:numId w:val="4"/>
        </w:numPr>
        <w:tabs>
          <w:tab w:val="left" w:pos="862"/>
        </w:tabs>
        <w:spacing w:line="355" w:lineRule="auto"/>
        <w:ind w:right="259" w:firstLine="0"/>
        <w:jc w:val="both"/>
      </w:pPr>
      <w:r>
        <w:rPr>
          <w:b/>
        </w:rPr>
        <w:t xml:space="preserve">che </w:t>
      </w:r>
      <w:r>
        <w:t xml:space="preserve">con le succitate delibere, per le motivazioni tutte ivi riportate, è stato disposto di concedere i locali </w:t>
      </w:r>
      <w:r w:rsidR="00CC04BD" w:rsidRPr="00CC04BD">
        <w:t>dell'immobile di proprieta’</w:t>
      </w:r>
      <w:r w:rsidR="007E56D7">
        <w:t xml:space="preserve"> comunale ubicato in via  ___________ foglio ___ particella ____ sub _____ </w:t>
      </w:r>
      <w:r w:rsidR="00CC04BD">
        <w:t xml:space="preserve">, </w:t>
      </w:r>
      <w:r>
        <w:t>in regime di comodato d'uso gratuito, a</w:t>
      </w:r>
      <w:r w:rsidR="007E56D7">
        <w:t>lle associazioni</w:t>
      </w:r>
      <w:r>
        <w:t>;</w:t>
      </w:r>
    </w:p>
    <w:p w:rsidR="005F2CF1" w:rsidRDefault="004252A9">
      <w:pPr>
        <w:pStyle w:val="Paragrafoelenco"/>
        <w:numPr>
          <w:ilvl w:val="1"/>
          <w:numId w:val="4"/>
        </w:numPr>
        <w:tabs>
          <w:tab w:val="left" w:pos="917"/>
        </w:tabs>
        <w:spacing w:before="7"/>
        <w:ind w:left="916" w:hanging="265"/>
        <w:jc w:val="both"/>
      </w:pPr>
      <w:r>
        <w:t>che attualmente risultano liberi e non assegnati;</w:t>
      </w:r>
    </w:p>
    <w:p w:rsidR="005F2CF1" w:rsidRDefault="004252A9">
      <w:pPr>
        <w:pStyle w:val="Paragrafoelenco"/>
        <w:numPr>
          <w:ilvl w:val="1"/>
          <w:numId w:val="4"/>
        </w:numPr>
        <w:tabs>
          <w:tab w:val="left" w:pos="917"/>
          <w:tab w:val="left" w:pos="4636"/>
          <w:tab w:val="left" w:pos="5567"/>
        </w:tabs>
        <w:spacing w:before="131" w:line="355" w:lineRule="auto"/>
        <w:ind w:left="933" w:right="260" w:hanging="281"/>
        <w:jc w:val="both"/>
      </w:pPr>
      <w:r>
        <w:rPr>
          <w:b/>
        </w:rPr>
        <w:t xml:space="preserve">che   pertanto </w:t>
      </w:r>
      <w:r>
        <w:t>con Determina n.</w:t>
      </w:r>
      <w:r>
        <w:rPr>
          <w:u w:val="single"/>
        </w:rPr>
        <w:tab/>
      </w:r>
      <w:r>
        <w:t>del</w:t>
      </w:r>
      <w:r>
        <w:rPr>
          <w:u w:val="single"/>
        </w:rPr>
        <w:tab/>
      </w:r>
      <w:r>
        <w:t xml:space="preserve">, l'ufficio competente ha indetto la procedura selettiva previo Avviso pubblico per la concessione in comodato d’uso gratuito </w:t>
      </w:r>
      <w:r w:rsidR="00CC04BD">
        <w:t>dei summenzionati locali</w:t>
      </w:r>
      <w:r>
        <w:t>, e contestualmente approvato i relativiatti;</w:t>
      </w:r>
    </w:p>
    <w:p w:rsidR="005F2CF1" w:rsidRDefault="004252A9">
      <w:pPr>
        <w:pStyle w:val="Paragrafoelenco"/>
        <w:numPr>
          <w:ilvl w:val="1"/>
          <w:numId w:val="4"/>
        </w:numPr>
        <w:tabs>
          <w:tab w:val="left" w:pos="917"/>
        </w:tabs>
        <w:spacing w:before="199" w:line="355" w:lineRule="auto"/>
        <w:ind w:right="260" w:hanging="1"/>
        <w:jc w:val="both"/>
      </w:pPr>
      <w:r>
        <w:rPr>
          <w:b/>
        </w:rPr>
        <w:t xml:space="preserve">che a seguito dell'espletamento della procedura, </w:t>
      </w:r>
      <w:r>
        <w:t>con Determina n.</w:t>
      </w:r>
      <w:r w:rsidR="00CC04BD">
        <w:t>___</w:t>
      </w:r>
      <w:r>
        <w:t xml:space="preserve"> del</w:t>
      </w:r>
      <w:r w:rsidR="00CC04BD">
        <w:t xml:space="preserve"> ____</w:t>
      </w:r>
      <w:r>
        <w:t xml:space="preserve"> ,  l’associazione  è risultata</w:t>
      </w:r>
      <w:r w:rsidR="00DD5938">
        <w:t xml:space="preserve"> </w:t>
      </w:r>
      <w:r>
        <w:t>concessionaria</w:t>
      </w:r>
      <w:r w:rsidR="00DD5938">
        <w:t xml:space="preserve"> </w:t>
      </w:r>
      <w:r>
        <w:t>del</w:t>
      </w:r>
      <w:r w:rsidR="00DD5938">
        <w:t xml:space="preserve"> </w:t>
      </w:r>
      <w:r>
        <w:t>locale</w:t>
      </w:r>
      <w:r w:rsidR="00DD5938">
        <w:t xml:space="preserve"> </w:t>
      </w:r>
      <w:r w:rsidR="00CC04BD" w:rsidRPr="00CC04BD">
        <w:t>indicato</w:t>
      </w:r>
      <w:r>
        <w:t>;</w:t>
      </w:r>
    </w:p>
    <w:p w:rsidR="005F2CF1" w:rsidRDefault="005F2CF1">
      <w:pPr>
        <w:pStyle w:val="Corpodeltesto"/>
        <w:spacing w:before="10"/>
        <w:ind w:left="0"/>
        <w:rPr>
          <w:sz w:val="23"/>
        </w:rPr>
      </w:pPr>
    </w:p>
    <w:p w:rsidR="005F2CF1" w:rsidRDefault="004252A9">
      <w:pPr>
        <w:pStyle w:val="Titolo1"/>
        <w:spacing w:line="550" w:lineRule="atLeast"/>
        <w:ind w:left="2524" w:right="2674"/>
      </w:pPr>
      <w:r>
        <w:t>SI CONVIENE E SI STIPULA QUANTO SEGUE: ART. 1</w:t>
      </w:r>
    </w:p>
    <w:p w:rsidR="005F2CF1" w:rsidRDefault="004252A9" w:rsidP="00E342D6">
      <w:pPr>
        <w:pStyle w:val="Corpodeltesto"/>
        <w:tabs>
          <w:tab w:val="left" w:pos="7919"/>
        </w:tabs>
        <w:spacing w:before="37" w:line="278" w:lineRule="auto"/>
        <w:ind w:right="258"/>
        <w:jc w:val="both"/>
      </w:pPr>
      <w:r>
        <w:t xml:space="preserve">Il Comune di </w:t>
      </w:r>
      <w:r w:rsidR="00FB1543">
        <w:t>Valguarnera C.</w:t>
      </w:r>
      <w:r>
        <w:t>, come sopra rappresentato, concede in comodato gratuito all’Associazione di volontariato/promozione  social</w:t>
      </w:r>
      <w:r w:rsidR="00753787" w:rsidRPr="00753787">
        <w:pict>
          <v:rect id="_x0000_s2059" style="position:absolute;left:0;text-align:left;margin-left:515.75pt;margin-top:55.15pt;width:3.25pt;height:.5pt;z-index:-251832320;mso-position-horizontal-relative:page;mso-position-vertical-relative:text" fillcolor="black" stroked="f">
            <w10:wrap anchorx="page"/>
          </v:rect>
        </w:pict>
      </w:r>
      <w:r>
        <w:rPr>
          <w:u w:val="single"/>
        </w:rPr>
        <w:tab/>
      </w:r>
      <w:r>
        <w:t>C.F.</w:t>
      </w:r>
      <w:r w:rsidR="00E342D6">
        <w:t>_____________</w:t>
      </w:r>
      <w:r>
        <w:t xml:space="preserve">, che, come sopra rappresentata, accetta, l’uso del locale  sito in Via </w:t>
      </w:r>
      <w:r w:rsidR="00A45033">
        <w:t>___________</w:t>
      </w:r>
      <w:r>
        <w:t xml:space="preserve"> a </w:t>
      </w:r>
      <w:r w:rsidR="00FB1543">
        <w:t>Valguarnera C.</w:t>
      </w:r>
      <w:r>
        <w:t xml:space="preserve">, iscritto </w:t>
      </w:r>
      <w:r>
        <w:rPr>
          <w:spacing w:val="-3"/>
        </w:rPr>
        <w:t xml:space="preserve">al </w:t>
      </w:r>
      <w:r>
        <w:t>Catasto  Urbano  del  Comuneal Foglio</w:t>
      </w:r>
      <w:r w:rsidR="00A45033">
        <w:t xml:space="preserve"> __</w:t>
      </w:r>
      <w:r w:rsidR="00F00C77">
        <w:t xml:space="preserve"> </w:t>
      </w:r>
      <w:r>
        <w:t xml:space="preserve">, </w:t>
      </w:r>
      <w:r w:rsidR="00A45033">
        <w:t>map</w:t>
      </w:r>
      <w:r w:rsidR="00A45033">
        <w:rPr>
          <w:spacing w:val="10"/>
        </w:rPr>
        <w:t xml:space="preserve"> ___</w:t>
      </w:r>
      <w:r w:rsidR="00F00C77">
        <w:rPr>
          <w:spacing w:val="10"/>
        </w:rPr>
        <w:t xml:space="preserve"> sub </w:t>
      </w:r>
      <w:r w:rsidR="00A45033">
        <w:rPr>
          <w:spacing w:val="10"/>
        </w:rPr>
        <w:t>__</w:t>
      </w:r>
      <w:r>
        <w:t>,individuato a mezzo di tratteggio nell'allegata planimetria, che della presente forma parte integrante e sostanziale, (All. “A”).</w:t>
      </w:r>
    </w:p>
    <w:p w:rsidR="005F2CF1" w:rsidRDefault="005F2CF1">
      <w:pPr>
        <w:pStyle w:val="Corpodeltesto"/>
        <w:ind w:left="0"/>
      </w:pPr>
    </w:p>
    <w:p w:rsidR="005F2CF1" w:rsidRDefault="004252A9">
      <w:pPr>
        <w:pStyle w:val="Titolo1"/>
        <w:ind w:left="1176"/>
      </w:pPr>
      <w:r>
        <w:t>ART. 2</w:t>
      </w:r>
    </w:p>
    <w:p w:rsidR="005F2CF1" w:rsidRDefault="004252A9">
      <w:pPr>
        <w:pStyle w:val="Corpodeltesto"/>
        <w:tabs>
          <w:tab w:val="left" w:pos="7171"/>
        </w:tabs>
        <w:spacing w:before="30" w:line="278" w:lineRule="auto"/>
        <w:ind w:right="255"/>
        <w:jc w:val="both"/>
      </w:pPr>
      <w:r>
        <w:lastRenderedPageBreak/>
        <w:t xml:space="preserve">Il locale oggetto del presente atto viene concesso in comodato per </w:t>
      </w:r>
      <w:r w:rsidR="00105CEC">
        <w:t>cinque</w:t>
      </w:r>
      <w:r>
        <w:t xml:space="preserve"> anni decorrenti dalla data di sottoscrizione del presente atto e</w:t>
      </w:r>
      <w:r w:rsidR="00E366CC">
        <w:t xml:space="preserve"> </w:t>
      </w:r>
      <w:r>
        <w:t>scadenti</w:t>
      </w:r>
      <w:r w:rsidR="00E366CC">
        <w:t xml:space="preserve"> </w:t>
      </w:r>
      <w:r>
        <w:t>il</w:t>
      </w:r>
      <w:r>
        <w:rPr>
          <w:u w:val="single"/>
        </w:rPr>
        <w:tab/>
      </w:r>
      <w:r>
        <w:t>.</w:t>
      </w:r>
    </w:p>
    <w:p w:rsidR="005F2CF1" w:rsidRDefault="004252A9">
      <w:pPr>
        <w:pStyle w:val="Corpodeltesto"/>
        <w:spacing w:line="276" w:lineRule="auto"/>
        <w:ind w:right="257"/>
        <w:jc w:val="both"/>
      </w:pPr>
      <w:r>
        <w:t xml:space="preserve">È espressamente previsto il rinnovo non tacito di ulteriori </w:t>
      </w:r>
      <w:r w:rsidR="00105CEC">
        <w:t>cinque</w:t>
      </w:r>
      <w:r>
        <w:t xml:space="preserve"> anni; mentre è espressamente vietata la cessione a terzi del contratto e/o il subentro nel contratto di comodato da parte di altri a qualsiasi titolo, compresa la locazione sotto pena della restituzione immediata del bene oltre al risarcimento del danno.</w:t>
      </w:r>
    </w:p>
    <w:p w:rsidR="005F2CF1" w:rsidRDefault="004252A9">
      <w:pPr>
        <w:pStyle w:val="Corpodeltesto"/>
        <w:tabs>
          <w:tab w:val="left" w:pos="9846"/>
        </w:tabs>
        <w:jc w:val="both"/>
      </w:pPr>
      <w:r>
        <w:t xml:space="preserve">L’eventualeconcessioneincomodatodeimedesimilocaliall’Associazione </w:t>
      </w:r>
      <w:r>
        <w:rPr>
          <w:u w:val="single"/>
        </w:rPr>
        <w:tab/>
      </w:r>
    </w:p>
    <w:p w:rsidR="005F2CF1" w:rsidRDefault="004252A9">
      <w:pPr>
        <w:pStyle w:val="Corpodeltesto"/>
        <w:spacing w:before="37"/>
        <w:jc w:val="both"/>
      </w:pPr>
      <w:r>
        <w:t>per un periodo successivo alla scadenza del presente atto sarà oggetto di un apposito nuovo contratto.</w:t>
      </w:r>
    </w:p>
    <w:p w:rsidR="005F2CF1" w:rsidRDefault="005F2CF1">
      <w:pPr>
        <w:pStyle w:val="Corpodeltesto"/>
        <w:spacing w:before="5"/>
        <w:ind w:left="0"/>
        <w:rPr>
          <w:sz w:val="26"/>
        </w:rPr>
      </w:pPr>
    </w:p>
    <w:p w:rsidR="005F2CF1" w:rsidRDefault="004252A9">
      <w:pPr>
        <w:pStyle w:val="Titolo1"/>
        <w:ind w:left="1176"/>
      </w:pPr>
      <w:r>
        <w:t>ART. 3</w:t>
      </w:r>
    </w:p>
    <w:p w:rsidR="005F2CF1" w:rsidRDefault="004252A9">
      <w:pPr>
        <w:pStyle w:val="Corpodeltesto"/>
        <w:tabs>
          <w:tab w:val="left" w:pos="7202"/>
        </w:tabs>
        <w:spacing w:before="32" w:line="276" w:lineRule="auto"/>
        <w:ind w:right="259"/>
        <w:jc w:val="both"/>
      </w:pPr>
      <w:r>
        <w:t>I  locali  dovranno  essereutilizzati</w:t>
      </w:r>
      <w:r w:rsidR="00E10AE1">
        <w:t xml:space="preserve"> </w:t>
      </w:r>
      <w:r>
        <w:t>dall’Associazione</w:t>
      </w:r>
      <w:r>
        <w:rPr>
          <w:u w:val="single"/>
        </w:rPr>
        <w:tab/>
      </w:r>
      <w:r>
        <w:t>, comodatario, per l’uso consentito in relazione alla destinazione dell’immobile e, nello specifico, esclusivamente come sede e per lo svolgimento delle proprie attivitàstatutarie.</w:t>
      </w:r>
    </w:p>
    <w:p w:rsidR="005F2CF1" w:rsidRDefault="004252A9">
      <w:pPr>
        <w:pStyle w:val="Corpodeltesto"/>
        <w:spacing w:line="278" w:lineRule="auto"/>
        <w:ind w:right="264" w:hanging="1"/>
        <w:jc w:val="both"/>
      </w:pPr>
      <w:r>
        <w:t>Entro il 30 giugno di ogni anno di concessione, il comodatario dovrà presentare all’Amministrazione una relazione contenente le seguenti informazioni:</w:t>
      </w:r>
    </w:p>
    <w:p w:rsidR="005F2CF1" w:rsidRDefault="004252A9">
      <w:pPr>
        <w:pStyle w:val="Paragrafoelenco"/>
        <w:numPr>
          <w:ilvl w:val="0"/>
          <w:numId w:val="1"/>
        </w:numPr>
        <w:tabs>
          <w:tab w:val="left" w:pos="833"/>
        </w:tabs>
        <w:spacing w:line="249" w:lineRule="exact"/>
        <w:ind w:hanging="361"/>
        <w:jc w:val="both"/>
      </w:pPr>
      <w:r>
        <w:t>dichiarazione aggiornata del numero deisoci;</w:t>
      </w:r>
    </w:p>
    <w:p w:rsidR="005F2CF1" w:rsidRDefault="004252A9">
      <w:pPr>
        <w:pStyle w:val="Paragrafoelenco"/>
        <w:numPr>
          <w:ilvl w:val="0"/>
          <w:numId w:val="1"/>
        </w:numPr>
        <w:tabs>
          <w:tab w:val="left" w:pos="833"/>
        </w:tabs>
        <w:spacing w:before="36" w:line="276" w:lineRule="auto"/>
        <w:ind w:right="259"/>
        <w:jc w:val="both"/>
      </w:pPr>
      <w:r>
        <w:t>rendiconto finanziario ed economico dell’attività dell’associazione relativo all’esercizio finanziario precedente e del bilancio di previsione per l’anno in corso, approvati dagli organi di amministrazione;</w:t>
      </w:r>
    </w:p>
    <w:p w:rsidR="005F2CF1" w:rsidRDefault="004252A9">
      <w:pPr>
        <w:pStyle w:val="Paragrafoelenco"/>
        <w:numPr>
          <w:ilvl w:val="0"/>
          <w:numId w:val="1"/>
        </w:numPr>
        <w:tabs>
          <w:tab w:val="left" w:pos="833"/>
        </w:tabs>
        <w:spacing w:line="251" w:lineRule="exact"/>
        <w:ind w:hanging="361"/>
        <w:jc w:val="both"/>
      </w:pPr>
      <w:r>
        <w:t>relazione dettagliata sulle attività svolte e su quelleprogrammate;</w:t>
      </w:r>
    </w:p>
    <w:p w:rsidR="005F2CF1" w:rsidRDefault="004252A9">
      <w:pPr>
        <w:pStyle w:val="Paragrafoelenco"/>
        <w:numPr>
          <w:ilvl w:val="0"/>
          <w:numId w:val="1"/>
        </w:numPr>
        <w:tabs>
          <w:tab w:val="left" w:pos="833"/>
        </w:tabs>
        <w:spacing w:before="35"/>
        <w:ind w:hanging="361"/>
        <w:jc w:val="both"/>
      </w:pPr>
      <w:r>
        <w:t>eventuali variazioni dello statuto e dell’atto costitutivo eventualmenteadottate;</w:t>
      </w:r>
    </w:p>
    <w:p w:rsidR="00105CEC" w:rsidRDefault="004252A9">
      <w:pPr>
        <w:pStyle w:val="Paragrafoelenco"/>
        <w:numPr>
          <w:ilvl w:val="0"/>
          <w:numId w:val="1"/>
        </w:numPr>
        <w:tabs>
          <w:tab w:val="left" w:pos="832"/>
          <w:tab w:val="left" w:pos="833"/>
          <w:tab w:val="left" w:pos="3616"/>
        </w:tabs>
        <w:spacing w:before="38" w:line="264" w:lineRule="auto"/>
        <w:ind w:left="112" w:right="260" w:firstLine="357"/>
      </w:pPr>
      <w:r>
        <w:t>attestazione dell’assolvimento del pagamento delle utenze e di ogni altro onere a proprio carico</w:t>
      </w:r>
      <w:r w:rsidR="00105CEC">
        <w:t>;</w:t>
      </w:r>
    </w:p>
    <w:p w:rsidR="00105CEC" w:rsidRDefault="00105CEC">
      <w:pPr>
        <w:pStyle w:val="Paragrafoelenco"/>
        <w:numPr>
          <w:ilvl w:val="0"/>
          <w:numId w:val="1"/>
        </w:numPr>
        <w:tabs>
          <w:tab w:val="left" w:pos="832"/>
          <w:tab w:val="left" w:pos="833"/>
          <w:tab w:val="left" w:pos="3616"/>
        </w:tabs>
        <w:spacing w:before="38" w:line="264" w:lineRule="auto"/>
        <w:ind w:left="112" w:right="260" w:firstLine="357"/>
      </w:pPr>
      <w:r>
        <w:t xml:space="preserve">elenco delle manutenzioni effettuate presso l’immobile. </w:t>
      </w:r>
    </w:p>
    <w:p w:rsidR="005F2CF1" w:rsidRDefault="004252A9" w:rsidP="00105CEC">
      <w:pPr>
        <w:tabs>
          <w:tab w:val="left" w:pos="832"/>
          <w:tab w:val="left" w:pos="833"/>
          <w:tab w:val="left" w:pos="3616"/>
        </w:tabs>
        <w:spacing w:before="38" w:line="264" w:lineRule="auto"/>
        <w:ind w:left="112" w:right="260"/>
      </w:pPr>
      <w:r>
        <w:t>L’Associazione</w:t>
      </w:r>
      <w:r w:rsidRPr="00105CEC">
        <w:rPr>
          <w:u w:val="single"/>
        </w:rPr>
        <w:tab/>
      </w:r>
      <w:r>
        <w:t>, a norma dell’art. 1804 del Codice Civile, è tenuta a custodire e conservare l’immobile con la diligenza del buon padre difamiglia.</w:t>
      </w:r>
    </w:p>
    <w:p w:rsidR="005F2CF1" w:rsidRDefault="005F2CF1">
      <w:pPr>
        <w:pStyle w:val="Corpodeltesto"/>
        <w:spacing w:before="2"/>
        <w:ind w:left="0"/>
        <w:rPr>
          <w:sz w:val="24"/>
        </w:rPr>
      </w:pPr>
    </w:p>
    <w:p w:rsidR="005F2CF1" w:rsidRDefault="004252A9">
      <w:pPr>
        <w:pStyle w:val="Titolo1"/>
        <w:spacing w:before="1"/>
        <w:ind w:left="1176"/>
      </w:pPr>
      <w:r>
        <w:t>ART. 4</w:t>
      </w:r>
    </w:p>
    <w:p w:rsidR="005F2CF1" w:rsidRDefault="004252A9">
      <w:pPr>
        <w:pStyle w:val="Corpodeltesto"/>
        <w:spacing w:before="27" w:line="278" w:lineRule="auto"/>
        <w:ind w:right="257"/>
        <w:jc w:val="both"/>
      </w:pPr>
      <w:r>
        <w:t>Il comodatario si fa carico di sostenere tutte le spese relative ai consumi di energia, riscaldamento ed acqua, Tari e/o altre forme di tributo e/o corrispettivo inerenti la gestione rifiuti</w:t>
      </w:r>
      <w:r w:rsidR="00105CEC">
        <w:t>, nonchè dell’intestazione / voltura delle utenze</w:t>
      </w:r>
      <w:r>
        <w:t>.</w:t>
      </w:r>
    </w:p>
    <w:p w:rsidR="005F2CF1" w:rsidRDefault="004252A9">
      <w:pPr>
        <w:pStyle w:val="Corpodeltesto"/>
        <w:spacing w:line="276" w:lineRule="auto"/>
        <w:ind w:right="255"/>
        <w:jc w:val="both"/>
      </w:pPr>
      <w:r>
        <w:t>L’Associazione si fa carico delle spese di manutenzione ordinaria dei locali concessi, nonché della custodia e pulizia del suddetto locale in modo da assicurare la costante idoneità dello stesso allo svolgimento delle attività sociali.</w:t>
      </w:r>
    </w:p>
    <w:p w:rsidR="005F2CF1" w:rsidRDefault="004252A9">
      <w:pPr>
        <w:pStyle w:val="Corpodeltesto"/>
        <w:spacing w:line="276" w:lineRule="auto"/>
        <w:ind w:right="257"/>
        <w:jc w:val="both"/>
      </w:pPr>
      <w:r>
        <w:t>Le spese di manutenzione straordinaria sono poste a carico del Comune comodante, fatto salvo quanto previsto dall’articolo 1808, comma secondo del c.c. con l’obbligo di immediata informazione per queste spese</w:t>
      </w:r>
      <w:r w:rsidR="003503AE">
        <w:t xml:space="preserve"> e di quelle previste nell’avviso pubblico per l’affidamento</w:t>
      </w:r>
      <w:r>
        <w:t>.</w:t>
      </w:r>
    </w:p>
    <w:p w:rsidR="005F2CF1" w:rsidRDefault="004252A9">
      <w:pPr>
        <w:pStyle w:val="Corpodeltesto"/>
        <w:spacing w:line="251" w:lineRule="exact"/>
        <w:jc w:val="both"/>
      </w:pPr>
      <w:r>
        <w:t>Per ogni miglioramento al bene non concordato dalle parti, il comodante non è tenuto ad alcun rimborso.</w:t>
      </w:r>
    </w:p>
    <w:p w:rsidR="005F2CF1" w:rsidRDefault="004252A9">
      <w:pPr>
        <w:pStyle w:val="Corpodeltesto"/>
        <w:spacing w:before="40"/>
        <w:ind w:right="260"/>
        <w:jc w:val="both"/>
      </w:pPr>
      <w:r>
        <w:t>Il comodatario si fa carico di consentire al Comune di effettuare indagini periodiche presso le associazioni assegnatarie per verificare lo stato degli immobili o la rispondenza delle informazioni rese.</w:t>
      </w:r>
    </w:p>
    <w:p w:rsidR="005F2CF1" w:rsidRDefault="005F2CF1">
      <w:pPr>
        <w:pStyle w:val="Corpodeltesto"/>
        <w:spacing w:before="11"/>
        <w:ind w:left="0"/>
      </w:pPr>
    </w:p>
    <w:p w:rsidR="005F2CF1" w:rsidRDefault="004252A9">
      <w:pPr>
        <w:pStyle w:val="Titolo1"/>
        <w:ind w:left="1176"/>
      </w:pPr>
      <w:r>
        <w:t>ART. 5</w:t>
      </w:r>
    </w:p>
    <w:p w:rsidR="005F2CF1" w:rsidRDefault="004252A9">
      <w:pPr>
        <w:pStyle w:val="Corpodeltesto"/>
        <w:spacing w:before="30" w:line="278" w:lineRule="auto"/>
        <w:ind w:right="259"/>
        <w:jc w:val="both"/>
      </w:pPr>
      <w:r>
        <w:t>Il Comune si riserva la possibilità di rescindere il contratto in qualsiasi momento per ragioni di pubblico interesse.</w:t>
      </w:r>
    </w:p>
    <w:p w:rsidR="005F2CF1" w:rsidRDefault="004252A9">
      <w:pPr>
        <w:pStyle w:val="Corpodeltesto"/>
        <w:spacing w:before="71" w:line="278" w:lineRule="auto"/>
        <w:ind w:right="260"/>
        <w:jc w:val="both"/>
      </w:pPr>
      <w:r>
        <w:t xml:space="preserve">L’Associazione assegnataria potrà recedere dal contratto con preavviso scritto di mesi </w:t>
      </w:r>
      <w:r w:rsidR="003503AE">
        <w:t>sei</w:t>
      </w:r>
      <w:r>
        <w:t xml:space="preserve">; l’Amministrazione Comunale comodante con preavviso di mesi </w:t>
      </w:r>
      <w:r w:rsidR="003503AE">
        <w:t>tre</w:t>
      </w:r>
      <w:r>
        <w:t>.</w:t>
      </w:r>
    </w:p>
    <w:p w:rsidR="005F2CF1" w:rsidRDefault="005F2CF1">
      <w:pPr>
        <w:pStyle w:val="Corpodeltesto"/>
        <w:spacing w:before="2"/>
        <w:ind w:left="0"/>
      </w:pPr>
    </w:p>
    <w:p w:rsidR="005F2CF1" w:rsidRDefault="004252A9">
      <w:pPr>
        <w:pStyle w:val="Corpodeltesto"/>
        <w:spacing w:before="1"/>
        <w:ind w:right="255"/>
        <w:jc w:val="both"/>
      </w:pPr>
      <w:r>
        <w:t xml:space="preserve">Il concessionario sarà tenuto al rispetto dell’uso previsto, costituendo l’eventuale uso difforme come anche l’eventuale cessione o sub concessione a terzi degli spazi assegnati risoluzione contrattuale </w:t>
      </w:r>
      <w:r>
        <w:rPr>
          <w:i/>
        </w:rPr>
        <w:t>ipso iure</w:t>
      </w:r>
      <w:r>
        <w:t>.</w:t>
      </w:r>
    </w:p>
    <w:p w:rsidR="005F2CF1" w:rsidRDefault="004252A9">
      <w:pPr>
        <w:pStyle w:val="Corpodeltesto"/>
        <w:ind w:right="262"/>
        <w:jc w:val="both"/>
      </w:pPr>
      <w:r>
        <w:t>Fatto salvo quanto espresso nei precedenti periodi del presente articolo, la revoca dell’assegnazione è disposta con provvedimento motivatoqualora:</w:t>
      </w:r>
    </w:p>
    <w:p w:rsidR="005F2CF1" w:rsidRDefault="004252A9">
      <w:pPr>
        <w:pStyle w:val="Paragrafoelenco"/>
        <w:numPr>
          <w:ilvl w:val="0"/>
          <w:numId w:val="3"/>
        </w:numPr>
        <w:tabs>
          <w:tab w:val="left" w:pos="1532"/>
        </w:tabs>
        <w:spacing w:before="66" w:line="249" w:lineRule="exact"/>
        <w:ind w:hanging="400"/>
      </w:pPr>
      <w:r>
        <w:t>l’Associazione assegnataria perde uno dei requisiti diassegnazione;</w:t>
      </w:r>
    </w:p>
    <w:p w:rsidR="005F2CF1" w:rsidRDefault="004252A9">
      <w:pPr>
        <w:pStyle w:val="Paragrafoelenco"/>
        <w:numPr>
          <w:ilvl w:val="0"/>
          <w:numId w:val="3"/>
        </w:numPr>
        <w:tabs>
          <w:tab w:val="left" w:pos="1532"/>
        </w:tabs>
        <w:spacing w:line="245" w:lineRule="exact"/>
        <w:ind w:hanging="400"/>
      </w:pPr>
      <w:r>
        <w:t>l’Associazione assegnataria vengasciolta;</w:t>
      </w:r>
    </w:p>
    <w:p w:rsidR="005F2CF1" w:rsidRDefault="004252A9">
      <w:pPr>
        <w:pStyle w:val="Paragrafoelenco"/>
        <w:numPr>
          <w:ilvl w:val="0"/>
          <w:numId w:val="3"/>
        </w:numPr>
        <w:tabs>
          <w:tab w:val="left" w:pos="1531"/>
          <w:tab w:val="left" w:pos="1532"/>
        </w:tabs>
        <w:spacing w:line="242" w:lineRule="exact"/>
        <w:ind w:hanging="400"/>
      </w:pPr>
      <w:r>
        <w:lastRenderedPageBreak/>
        <w:t>l’Associazione assegnataria non eserciti alcuna attività per almeno unanno;</w:t>
      </w:r>
    </w:p>
    <w:p w:rsidR="005F2CF1" w:rsidRDefault="004252A9">
      <w:pPr>
        <w:pStyle w:val="Paragrafoelenco"/>
        <w:numPr>
          <w:ilvl w:val="0"/>
          <w:numId w:val="3"/>
        </w:numPr>
        <w:tabs>
          <w:tab w:val="left" w:pos="1532"/>
        </w:tabs>
        <w:spacing w:line="242" w:lineRule="exact"/>
        <w:ind w:hanging="400"/>
      </w:pPr>
      <w:r>
        <w:t>in caso di cessione di locali, anche in parte, aterzi;</w:t>
      </w:r>
    </w:p>
    <w:p w:rsidR="005F2CF1" w:rsidRDefault="004252A9">
      <w:pPr>
        <w:pStyle w:val="Paragrafoelenco"/>
        <w:numPr>
          <w:ilvl w:val="0"/>
          <w:numId w:val="3"/>
        </w:numPr>
        <w:tabs>
          <w:tab w:val="left" w:pos="1532"/>
        </w:tabs>
        <w:spacing w:line="247" w:lineRule="exact"/>
        <w:ind w:hanging="400"/>
      </w:pPr>
      <w:r>
        <w:t>i locali vengano usati per scopi diversi da quelli propridell’Associazione;</w:t>
      </w:r>
    </w:p>
    <w:p w:rsidR="005F2CF1" w:rsidRDefault="004252A9">
      <w:pPr>
        <w:pStyle w:val="Paragrafoelenco"/>
        <w:numPr>
          <w:ilvl w:val="0"/>
          <w:numId w:val="3"/>
        </w:numPr>
        <w:tabs>
          <w:tab w:val="left" w:pos="1531"/>
          <w:tab w:val="left" w:pos="1532"/>
        </w:tabs>
        <w:ind w:left="1552" w:right="260" w:hanging="420"/>
      </w:pPr>
      <w:r>
        <w:t>i locali in uso siano palesemente danneggiati e l’Associazione non abbia provveduto al ripristino degli stessi;</w:t>
      </w:r>
    </w:p>
    <w:p w:rsidR="005F2CF1" w:rsidRDefault="005F2CF1">
      <w:pPr>
        <w:pStyle w:val="Corpodeltesto"/>
        <w:spacing w:before="10"/>
        <w:ind w:left="0"/>
        <w:rPr>
          <w:sz w:val="21"/>
        </w:rPr>
      </w:pPr>
    </w:p>
    <w:p w:rsidR="005F2CF1" w:rsidRDefault="004252A9" w:rsidP="003503AE">
      <w:pPr>
        <w:pStyle w:val="Corpodeltesto"/>
        <w:spacing w:line="276" w:lineRule="auto"/>
        <w:ind w:right="257"/>
        <w:jc w:val="both"/>
      </w:pPr>
      <w:r>
        <w:t>La revoca opera anche nel caso in cui il comodante accerti che i locali vengano utilizzati per scopi diversi da quelli oggetto della concessione, ovvero in caso di concessione dell’uso temporaneo dei locali ad altre associazioni od a privati al di fuori dell’ambito del perseguimento delle finalità statutarie dell’associazione.</w:t>
      </w:r>
    </w:p>
    <w:p w:rsidR="003503AE" w:rsidRDefault="003503AE" w:rsidP="003503AE">
      <w:pPr>
        <w:pStyle w:val="Corpodeltesto"/>
        <w:spacing w:line="276" w:lineRule="auto"/>
        <w:ind w:right="257"/>
        <w:jc w:val="both"/>
      </w:pPr>
    </w:p>
    <w:p w:rsidR="005F2CF1" w:rsidRDefault="004252A9">
      <w:pPr>
        <w:pStyle w:val="Corpodeltesto"/>
        <w:spacing w:before="37" w:line="276" w:lineRule="auto"/>
        <w:ind w:right="257"/>
        <w:jc w:val="both"/>
      </w:pPr>
      <w:r>
        <w:t>In tali ipotesi l’esercizio della facoltà di revoca non richiederà alcun preavviso da parte del Comune e la stessa sarà ipso iure immediatamente efficace dal momento dell’avvenuta comunicazione al comodatario, ai sensi dell’art.1456c.c.</w:t>
      </w:r>
    </w:p>
    <w:p w:rsidR="005F2CF1" w:rsidRDefault="005F2CF1">
      <w:pPr>
        <w:pStyle w:val="Corpodeltesto"/>
        <w:spacing w:before="7"/>
        <w:ind w:left="0"/>
      </w:pPr>
    </w:p>
    <w:p w:rsidR="005F2CF1" w:rsidRDefault="004252A9">
      <w:pPr>
        <w:pStyle w:val="Titolo1"/>
      </w:pPr>
      <w:r>
        <w:t>ART. 6</w:t>
      </w:r>
    </w:p>
    <w:p w:rsidR="005F2CF1" w:rsidRDefault="004252A9" w:rsidP="003503AE">
      <w:pPr>
        <w:pStyle w:val="Corpodeltesto"/>
        <w:spacing w:before="28" w:line="276" w:lineRule="auto"/>
        <w:ind w:right="262"/>
        <w:jc w:val="both"/>
      </w:pPr>
      <w:r>
        <w:t>Al termine della scadenza del Comodato</w:t>
      </w:r>
      <w:r w:rsidR="00E342D6">
        <w:t xml:space="preserve"> o della sua eventuale proroga</w:t>
      </w:r>
      <w:r>
        <w:t xml:space="preserve"> o alla data del recesso, i locali dovranno essere restituiti all’Amministrazione Comunale liberi da beni e persone ed integri salvo il normale deterioramento per l’uso. Alla restituzione dei locali, il comodante si riserva il diritto di essere risarcito dei danni qualora il deterioramento riscontrato sia dovuto ad un uso non conforme a quanto pattuito nel presente contratto, salvo che il comodatario provi o che il bene sarebbe comunque perito o la sua conformità dell’uso.</w:t>
      </w:r>
    </w:p>
    <w:p w:rsidR="005F2CF1" w:rsidRDefault="005F2CF1">
      <w:pPr>
        <w:pStyle w:val="Corpodeltesto"/>
        <w:spacing w:before="6"/>
        <w:ind w:left="0"/>
      </w:pPr>
    </w:p>
    <w:p w:rsidR="005F2CF1" w:rsidRDefault="004252A9">
      <w:pPr>
        <w:pStyle w:val="Titolo1"/>
        <w:spacing w:line="251" w:lineRule="exact"/>
      </w:pPr>
      <w:r>
        <w:t>ART. 7</w:t>
      </w:r>
    </w:p>
    <w:p w:rsidR="005F2CF1" w:rsidRDefault="004252A9">
      <w:pPr>
        <w:pStyle w:val="Corpodeltesto"/>
        <w:ind w:right="144"/>
        <w:jc w:val="both"/>
      </w:pPr>
      <w:r>
        <w:t>L'Associazione assegnataria si obbliga ad utilizzare i locali assegnati in modo adeguato e decoroso, custodendoli nel rispetto di tutte le norme di sicurezza, igiene, dei regolamenti comunali e delle disposizioni vigenti, applicabili e compatibili con la natura dello spazio e delle attività svolte.</w:t>
      </w:r>
    </w:p>
    <w:p w:rsidR="005F2CF1" w:rsidRDefault="005F2CF1">
      <w:pPr>
        <w:pStyle w:val="Corpodeltesto"/>
        <w:spacing w:before="1"/>
        <w:ind w:left="0"/>
        <w:rPr>
          <w:sz w:val="31"/>
        </w:rPr>
      </w:pPr>
    </w:p>
    <w:p w:rsidR="005F2CF1" w:rsidRDefault="004252A9">
      <w:pPr>
        <w:pStyle w:val="Corpodeltesto"/>
        <w:spacing w:before="1" w:line="276" w:lineRule="auto"/>
        <w:ind w:right="257"/>
        <w:jc w:val="both"/>
      </w:pPr>
      <w:r>
        <w:t>L'Associazione assegnataria si assume inoltre ogni responsabilità patrimoniale, civile e penale per eventuali danni sopravvenuti a cose e/o a persone durante e/o a causa dello svolgimento dell’attività, a tal fine dovrà premunirsi di idonea polizza assicurativa immediatamente escutibile dall’Ente qualora non assolva correttamente agli obblighi contrattuali, esonerando l’Amministrazione Comunale da ogni responsabilità in merito. A tal fine è stipulata apposita polizza assicurativa a copertura di detti rischi, che in copia si allega al presente atto.</w:t>
      </w:r>
    </w:p>
    <w:p w:rsidR="005F2CF1" w:rsidRDefault="005F2CF1">
      <w:pPr>
        <w:pStyle w:val="Corpodeltesto"/>
        <w:spacing w:before="3"/>
        <w:ind w:left="0"/>
        <w:rPr>
          <w:sz w:val="23"/>
        </w:rPr>
      </w:pPr>
    </w:p>
    <w:p w:rsidR="005F2CF1" w:rsidRDefault="004252A9">
      <w:pPr>
        <w:pStyle w:val="Titolo1"/>
      </w:pPr>
      <w:r>
        <w:t>ART. 8</w:t>
      </w:r>
    </w:p>
    <w:p w:rsidR="005F2CF1" w:rsidRDefault="004252A9" w:rsidP="00E342D6">
      <w:pPr>
        <w:pStyle w:val="Corpodeltesto"/>
        <w:spacing w:before="33" w:line="276" w:lineRule="auto"/>
        <w:ind w:right="262"/>
        <w:jc w:val="both"/>
      </w:pPr>
      <w:r>
        <w:t>Per quanto non espressamente previsto dal presente atto si rinvia alle disposizioni di cui agli artt. 1803 e seguenti del Codice Civile e ad ogni altra norma che regola l’oggetto della presente scrittura privata.</w:t>
      </w:r>
    </w:p>
    <w:p w:rsidR="005F2CF1" w:rsidRDefault="005F2CF1">
      <w:pPr>
        <w:pStyle w:val="Corpodeltesto"/>
        <w:spacing w:before="6"/>
        <w:ind w:left="0"/>
        <w:rPr>
          <w:sz w:val="35"/>
        </w:rPr>
      </w:pPr>
    </w:p>
    <w:p w:rsidR="005F2CF1" w:rsidRDefault="004252A9">
      <w:pPr>
        <w:pStyle w:val="Titolo1"/>
        <w:spacing w:before="1"/>
      </w:pPr>
      <w:r>
        <w:t>ART. 9</w:t>
      </w:r>
    </w:p>
    <w:p w:rsidR="005F2CF1" w:rsidRDefault="004252A9" w:rsidP="00E342D6">
      <w:pPr>
        <w:pStyle w:val="Corpodeltesto"/>
        <w:tabs>
          <w:tab w:val="left" w:pos="3467"/>
        </w:tabs>
        <w:spacing w:before="32" w:line="276" w:lineRule="auto"/>
        <w:ind w:right="262"/>
        <w:jc w:val="both"/>
      </w:pPr>
      <w:r>
        <w:t>L’Associazione</w:t>
      </w:r>
      <w:r>
        <w:rPr>
          <w:u w:val="single"/>
        </w:rPr>
        <w:tab/>
      </w:r>
      <w:r>
        <w:t>dichiara di aver preso visione dei locali oggetto del presente comodato e di ritenerli idonei all’usoconvenuto.</w:t>
      </w:r>
    </w:p>
    <w:p w:rsidR="005F2CF1" w:rsidRDefault="004252A9">
      <w:pPr>
        <w:pStyle w:val="Corpodeltesto"/>
        <w:spacing w:before="2" w:line="276" w:lineRule="auto"/>
      </w:pPr>
      <w:r>
        <w:t>Il comodatario dichiara pertanto di rinunziare ad ogni garanzia per vizi occulti ad esclusione di quanto stabilito negli articoli 1812 e 1229 del c.c.</w:t>
      </w:r>
    </w:p>
    <w:p w:rsidR="005F2CF1" w:rsidRDefault="005F2CF1">
      <w:pPr>
        <w:pStyle w:val="Corpodeltesto"/>
        <w:spacing w:before="3"/>
        <w:ind w:left="0"/>
        <w:rPr>
          <w:sz w:val="23"/>
        </w:rPr>
      </w:pPr>
    </w:p>
    <w:p w:rsidR="005F2CF1" w:rsidRDefault="004252A9">
      <w:pPr>
        <w:pStyle w:val="Titolo1"/>
        <w:ind w:left="1094"/>
      </w:pPr>
      <w:r>
        <w:t>ART. 10</w:t>
      </w:r>
    </w:p>
    <w:p w:rsidR="005F2CF1" w:rsidRDefault="004252A9">
      <w:pPr>
        <w:pStyle w:val="Corpodeltesto"/>
        <w:spacing w:before="35"/>
      </w:pPr>
      <w:r>
        <w:t>Le parti eleggono espressamente domicilio legale come in appresso indicato:</w:t>
      </w:r>
    </w:p>
    <w:p w:rsidR="005F2CF1" w:rsidRDefault="004252A9">
      <w:pPr>
        <w:pStyle w:val="Paragrafoelenco"/>
        <w:numPr>
          <w:ilvl w:val="0"/>
          <w:numId w:val="2"/>
        </w:numPr>
        <w:tabs>
          <w:tab w:val="left" w:pos="296"/>
        </w:tabs>
        <w:spacing w:before="73" w:line="278" w:lineRule="auto"/>
        <w:ind w:right="264" w:firstLine="0"/>
      </w:pPr>
      <w:r>
        <w:t xml:space="preserve">il Comune di </w:t>
      </w:r>
      <w:r w:rsidR="00FB1543">
        <w:t>Valguarnera C.</w:t>
      </w:r>
      <w:r>
        <w:t xml:space="preserve">, Comodante, (codice fiscale e partita iva n.) presso la propria sede Municipale, Piazza </w:t>
      </w:r>
      <w:r w:rsidR="00E342D6">
        <w:t>della Repubblica</w:t>
      </w:r>
      <w:r>
        <w:t>,1</w:t>
      </w:r>
      <w:r w:rsidR="00E342D6">
        <w:t>3</w:t>
      </w:r>
      <w:r>
        <w:t>;</w:t>
      </w:r>
    </w:p>
    <w:p w:rsidR="005F2CF1" w:rsidRDefault="004252A9">
      <w:pPr>
        <w:pStyle w:val="Paragrafoelenco"/>
        <w:numPr>
          <w:ilvl w:val="0"/>
          <w:numId w:val="2"/>
        </w:numPr>
        <w:tabs>
          <w:tab w:val="left" w:pos="382"/>
          <w:tab w:val="left" w:pos="2543"/>
          <w:tab w:val="left" w:pos="6326"/>
          <w:tab w:val="left" w:pos="9398"/>
        </w:tabs>
        <w:spacing w:before="1" w:line="278" w:lineRule="auto"/>
        <w:ind w:right="260" w:firstLine="0"/>
      </w:pPr>
      <w:r>
        <w:rPr>
          <w:sz w:val="20"/>
          <w:u w:val="single"/>
        </w:rPr>
        <w:tab/>
      </w:r>
      <w:r>
        <w:t>, Comodatario (codice fiscale e partita ivan.</w:t>
      </w:r>
      <w:r>
        <w:rPr>
          <w:u w:val="single"/>
        </w:rPr>
        <w:tab/>
      </w:r>
      <w:r>
        <w:t xml:space="preserve">) </w:t>
      </w:r>
      <w:r>
        <w:rPr>
          <w:spacing w:val="-8"/>
        </w:rPr>
        <w:t xml:space="preserve">ai </w:t>
      </w:r>
      <w:r>
        <w:t>fini di questocontratto,presso</w:t>
      </w:r>
      <w:r>
        <w:rPr>
          <w:u w:val="single"/>
        </w:rPr>
        <w:tab/>
      </w:r>
      <w:r>
        <w:t>.</w:t>
      </w:r>
    </w:p>
    <w:p w:rsidR="005F2CF1" w:rsidRDefault="004252A9">
      <w:pPr>
        <w:pStyle w:val="Corpodeltesto"/>
        <w:spacing w:line="252" w:lineRule="exact"/>
      </w:pPr>
      <w:r>
        <w:t>In caso di controversie il foro competente ed esclusivo è quello del luogo dove è posto l’immobile.</w:t>
      </w:r>
    </w:p>
    <w:p w:rsidR="005F2CF1" w:rsidRDefault="005F2CF1">
      <w:pPr>
        <w:pStyle w:val="Corpodeltesto"/>
        <w:spacing w:before="7"/>
        <w:ind w:left="0"/>
        <w:rPr>
          <w:sz w:val="26"/>
        </w:rPr>
      </w:pPr>
    </w:p>
    <w:p w:rsidR="005F2CF1" w:rsidRDefault="004252A9">
      <w:pPr>
        <w:pStyle w:val="Titolo1"/>
        <w:ind w:left="1094"/>
      </w:pPr>
      <w:r>
        <w:lastRenderedPageBreak/>
        <w:t>ART. 11</w:t>
      </w:r>
    </w:p>
    <w:p w:rsidR="005F2CF1" w:rsidRDefault="004252A9" w:rsidP="00E342D6">
      <w:pPr>
        <w:pStyle w:val="Corpodeltesto"/>
        <w:spacing w:before="33" w:line="276" w:lineRule="auto"/>
        <w:ind w:right="317"/>
        <w:jc w:val="both"/>
      </w:pPr>
      <w:r>
        <w:t>Tutte le spese inerenti e conseguenti al presente atto, nessuna esclusa, saranno a carico del comodatario,  quali a titolo esemplificativo l’imposta di bollo e l’eventuale registrazione in casod’uso.</w:t>
      </w:r>
    </w:p>
    <w:p w:rsidR="005F2CF1" w:rsidRDefault="005F2CF1">
      <w:pPr>
        <w:pStyle w:val="Corpodeltesto"/>
        <w:ind w:left="0"/>
      </w:pPr>
    </w:p>
    <w:p w:rsidR="005F2CF1" w:rsidRDefault="004252A9">
      <w:pPr>
        <w:pStyle w:val="Corpodeltesto"/>
      </w:pPr>
      <w:r>
        <w:t>Letto, approvato e sottoscritto</w:t>
      </w:r>
    </w:p>
    <w:p w:rsidR="005F2CF1" w:rsidRDefault="005F2CF1">
      <w:pPr>
        <w:pStyle w:val="Corpodeltesto"/>
        <w:ind w:left="0"/>
        <w:rPr>
          <w:sz w:val="24"/>
        </w:rPr>
      </w:pPr>
    </w:p>
    <w:p w:rsidR="005F2CF1" w:rsidRDefault="005F2CF1">
      <w:pPr>
        <w:pStyle w:val="Corpodeltesto"/>
        <w:ind w:left="0"/>
        <w:rPr>
          <w:sz w:val="24"/>
        </w:rPr>
      </w:pPr>
    </w:p>
    <w:p w:rsidR="005F2CF1" w:rsidRDefault="004252A9">
      <w:pPr>
        <w:pStyle w:val="Titolo2"/>
        <w:spacing w:before="213"/>
        <w:jc w:val="left"/>
      </w:pPr>
      <w:r>
        <w:t>IL COMODANTE</w:t>
      </w:r>
    </w:p>
    <w:p w:rsidR="005F2CF1" w:rsidRDefault="00753787">
      <w:pPr>
        <w:pStyle w:val="Corpodeltesto"/>
        <w:spacing w:before="10"/>
        <w:ind w:left="0"/>
        <w:rPr>
          <w:b/>
          <w:i/>
          <w:sz w:val="18"/>
        </w:rPr>
      </w:pPr>
      <w:r w:rsidRPr="00753787">
        <w:pict>
          <v:shape id="_x0000_s2058" style="position:absolute;margin-left:56.65pt;margin-top:13.1pt;width:216.4pt;height:.1pt;z-index:-251656192;mso-wrap-distance-left:0;mso-wrap-distance-right:0;mso-position-horizontal-relative:page" coordorigin="1133,262" coordsize="4328,0" path="m1133,262r4327,e" filled="f" strokeweight=".20731mm">
            <v:path arrowok="t"/>
            <w10:wrap type="topAndBottom" anchorx="page"/>
          </v:shape>
        </w:pict>
      </w:r>
    </w:p>
    <w:p w:rsidR="005F2CF1" w:rsidRDefault="005F2CF1">
      <w:pPr>
        <w:pStyle w:val="Corpodeltesto"/>
        <w:ind w:left="0"/>
        <w:rPr>
          <w:b/>
          <w:i/>
          <w:sz w:val="24"/>
        </w:rPr>
      </w:pPr>
    </w:p>
    <w:p w:rsidR="005F2CF1" w:rsidRDefault="005F2CF1">
      <w:pPr>
        <w:pStyle w:val="Corpodeltesto"/>
        <w:spacing w:before="1"/>
        <w:ind w:left="0"/>
        <w:rPr>
          <w:b/>
          <w:i/>
          <w:sz w:val="27"/>
        </w:rPr>
      </w:pPr>
    </w:p>
    <w:p w:rsidR="005F2CF1" w:rsidRDefault="004252A9">
      <w:pPr>
        <w:ind w:left="112"/>
        <w:rPr>
          <w:b/>
          <w:i/>
        </w:rPr>
      </w:pPr>
      <w:r>
        <w:rPr>
          <w:b/>
          <w:i/>
        </w:rPr>
        <w:t>IL COMODATARIO</w:t>
      </w:r>
    </w:p>
    <w:p w:rsidR="005F2CF1" w:rsidRDefault="00753787">
      <w:pPr>
        <w:pStyle w:val="Corpodeltesto"/>
        <w:spacing w:before="7"/>
        <w:ind w:left="0"/>
        <w:rPr>
          <w:b/>
          <w:i/>
          <w:sz w:val="18"/>
        </w:rPr>
      </w:pPr>
      <w:r w:rsidRPr="00753787">
        <w:pict>
          <v:group id="_x0000_s2050" style="position:absolute;margin-left:56.65pt;margin-top:12.7pt;width:213.25pt;height:1.05pt;z-index:-251655168;mso-wrap-distance-left:0;mso-wrap-distance-right:0;mso-position-horizontal-relative:page" coordorigin="1133,254" coordsize="4265,21">
            <v:line id="_x0000_s2057" style="position:absolute" from="1133,265" to="1982,265" strokeweight=".36542mm"/>
            <v:line id="_x0000_s2056" style="position:absolute" from="1985,265" to="2551,265" strokeweight=".36542mm"/>
            <v:line id="_x0000_s2055" style="position:absolute" from="2554,265" to="3120,265" strokeweight=".36542mm"/>
            <v:line id="_x0000_s2054" style="position:absolute" from="3125,265" to="3550,265" strokeweight=".36542mm"/>
            <v:line id="_x0000_s2053" style="position:absolute" from="3552,265" to="4402,265" strokeweight=".36542mm"/>
            <v:line id="_x0000_s2052" style="position:absolute" from="4404,265" to="4970,265" strokeweight=".36542mm"/>
            <v:line id="_x0000_s2051" style="position:absolute" from="4973,265" to="5398,265" strokeweight=".36542mm"/>
            <w10:wrap type="topAndBottom" anchorx="page"/>
          </v:group>
        </w:pict>
      </w:r>
    </w:p>
    <w:sectPr w:rsidR="005F2CF1" w:rsidSect="00000436">
      <w:footerReference w:type="default" r:id="rId7"/>
      <w:pgSz w:w="11900" w:h="16840"/>
      <w:pgMar w:top="1260" w:right="860" w:bottom="940" w:left="1020" w:header="0" w:footer="7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58A" w:rsidRDefault="00C6758A">
      <w:r>
        <w:separator/>
      </w:r>
    </w:p>
  </w:endnote>
  <w:endnote w:type="continuationSeparator" w:id="1">
    <w:p w:rsidR="00C6758A" w:rsidRDefault="00C6758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F1" w:rsidRDefault="00753787">
    <w:pPr>
      <w:pStyle w:val="Corpodeltesto"/>
      <w:spacing w:line="14" w:lineRule="auto"/>
      <w:ind w:left="0"/>
      <w:rPr>
        <w:sz w:val="20"/>
      </w:rPr>
    </w:pPr>
    <w:r w:rsidRPr="00753787">
      <w:pict>
        <v:shapetype id="_x0000_t202" coordsize="21600,21600" o:spt="202" path="m,l,21600r21600,l21600,xe">
          <v:stroke joinstyle="miter"/>
          <v:path gradientshapeok="t" o:connecttype="rect"/>
        </v:shapetype>
        <v:shape id="_x0000_s1025" type="#_x0000_t202" style="position:absolute;margin-left:292.2pt;margin-top:793.3pt;width:10.8pt;height:13.05pt;z-index:-251658752;mso-position-horizontal-relative:page;mso-position-vertical-relative:page" filled="f" stroked="f">
          <v:textbox style="mso-next-textbox:#_x0000_s1025" inset="0,0,0,0">
            <w:txbxContent>
              <w:p w:rsidR="005F2CF1" w:rsidRDefault="00753787">
                <w:pPr>
                  <w:spacing w:before="10"/>
                  <w:ind w:left="60"/>
                  <w:rPr>
                    <w:sz w:val="20"/>
                  </w:rPr>
                </w:pPr>
                <w:r>
                  <w:fldChar w:fldCharType="begin"/>
                </w:r>
                <w:r w:rsidR="004252A9">
                  <w:rPr>
                    <w:w w:val="95"/>
                    <w:sz w:val="20"/>
                  </w:rPr>
                  <w:instrText xml:space="preserve"> PAGE </w:instrText>
                </w:r>
                <w:r>
                  <w:fldChar w:fldCharType="separate"/>
                </w:r>
                <w:r w:rsidR="0038365B">
                  <w:rPr>
                    <w:noProof/>
                    <w:w w:val="95"/>
                    <w:sz w:val="20"/>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58A" w:rsidRDefault="00C6758A">
      <w:r>
        <w:separator/>
      </w:r>
    </w:p>
  </w:footnote>
  <w:footnote w:type="continuationSeparator" w:id="1">
    <w:p w:rsidR="00C6758A" w:rsidRDefault="00C675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0356"/>
    <w:multiLevelType w:val="hybridMultilevel"/>
    <w:tmpl w:val="6A2C7F62"/>
    <w:lvl w:ilvl="0" w:tplc="4F829B84">
      <w:numFmt w:val="bullet"/>
      <w:lvlText w:val="-"/>
      <w:lvlJc w:val="left"/>
      <w:pPr>
        <w:ind w:left="832" w:hanging="360"/>
      </w:pPr>
      <w:rPr>
        <w:rFonts w:ascii="Verdana" w:eastAsia="Verdana" w:hAnsi="Verdana" w:cs="Verdana" w:hint="default"/>
        <w:w w:val="96"/>
        <w:sz w:val="20"/>
        <w:szCs w:val="20"/>
      </w:rPr>
    </w:lvl>
    <w:lvl w:ilvl="1" w:tplc="80E65ECE">
      <w:numFmt w:val="bullet"/>
      <w:lvlText w:val="•"/>
      <w:lvlJc w:val="left"/>
      <w:pPr>
        <w:ind w:left="1758" w:hanging="360"/>
      </w:pPr>
      <w:rPr>
        <w:rFonts w:hint="default"/>
      </w:rPr>
    </w:lvl>
    <w:lvl w:ilvl="2" w:tplc="654ED4AA">
      <w:numFmt w:val="bullet"/>
      <w:lvlText w:val="•"/>
      <w:lvlJc w:val="left"/>
      <w:pPr>
        <w:ind w:left="2676" w:hanging="360"/>
      </w:pPr>
      <w:rPr>
        <w:rFonts w:hint="default"/>
      </w:rPr>
    </w:lvl>
    <w:lvl w:ilvl="3" w:tplc="336E4BB0">
      <w:numFmt w:val="bullet"/>
      <w:lvlText w:val="•"/>
      <w:lvlJc w:val="left"/>
      <w:pPr>
        <w:ind w:left="3594" w:hanging="360"/>
      </w:pPr>
      <w:rPr>
        <w:rFonts w:hint="default"/>
      </w:rPr>
    </w:lvl>
    <w:lvl w:ilvl="4" w:tplc="082847FC">
      <w:numFmt w:val="bullet"/>
      <w:lvlText w:val="•"/>
      <w:lvlJc w:val="left"/>
      <w:pPr>
        <w:ind w:left="4512" w:hanging="360"/>
      </w:pPr>
      <w:rPr>
        <w:rFonts w:hint="default"/>
      </w:rPr>
    </w:lvl>
    <w:lvl w:ilvl="5" w:tplc="E7309890">
      <w:numFmt w:val="bullet"/>
      <w:lvlText w:val="•"/>
      <w:lvlJc w:val="left"/>
      <w:pPr>
        <w:ind w:left="5430" w:hanging="360"/>
      </w:pPr>
      <w:rPr>
        <w:rFonts w:hint="default"/>
      </w:rPr>
    </w:lvl>
    <w:lvl w:ilvl="6" w:tplc="5B94B6D6">
      <w:numFmt w:val="bullet"/>
      <w:lvlText w:val="•"/>
      <w:lvlJc w:val="left"/>
      <w:pPr>
        <w:ind w:left="6348" w:hanging="360"/>
      </w:pPr>
      <w:rPr>
        <w:rFonts w:hint="default"/>
      </w:rPr>
    </w:lvl>
    <w:lvl w:ilvl="7" w:tplc="A328C7A2">
      <w:numFmt w:val="bullet"/>
      <w:lvlText w:val="•"/>
      <w:lvlJc w:val="left"/>
      <w:pPr>
        <w:ind w:left="7266" w:hanging="360"/>
      </w:pPr>
      <w:rPr>
        <w:rFonts w:hint="default"/>
      </w:rPr>
    </w:lvl>
    <w:lvl w:ilvl="8" w:tplc="22A0E0B2">
      <w:numFmt w:val="bullet"/>
      <w:lvlText w:val="•"/>
      <w:lvlJc w:val="left"/>
      <w:pPr>
        <w:ind w:left="8184" w:hanging="360"/>
      </w:pPr>
      <w:rPr>
        <w:rFonts w:hint="default"/>
      </w:rPr>
    </w:lvl>
  </w:abstractNum>
  <w:abstractNum w:abstractNumId="1">
    <w:nsid w:val="1C5E6E5E"/>
    <w:multiLevelType w:val="hybridMultilevel"/>
    <w:tmpl w:val="B8D6908A"/>
    <w:lvl w:ilvl="0" w:tplc="6D3C3452">
      <w:start w:val="1"/>
      <w:numFmt w:val="lowerLetter"/>
      <w:lvlText w:val="%1)"/>
      <w:lvlJc w:val="left"/>
      <w:pPr>
        <w:ind w:left="1531" w:hanging="399"/>
        <w:jc w:val="left"/>
      </w:pPr>
      <w:rPr>
        <w:rFonts w:ascii="Verdana" w:eastAsia="Verdana" w:hAnsi="Verdana" w:cs="Verdana" w:hint="default"/>
        <w:spacing w:val="0"/>
        <w:w w:val="96"/>
        <w:sz w:val="20"/>
        <w:szCs w:val="20"/>
      </w:rPr>
    </w:lvl>
    <w:lvl w:ilvl="1" w:tplc="8E0AA6EC">
      <w:numFmt w:val="bullet"/>
      <w:lvlText w:val="•"/>
      <w:lvlJc w:val="left"/>
      <w:pPr>
        <w:ind w:left="2388" w:hanging="399"/>
      </w:pPr>
      <w:rPr>
        <w:rFonts w:hint="default"/>
      </w:rPr>
    </w:lvl>
    <w:lvl w:ilvl="2" w:tplc="16E8268A">
      <w:numFmt w:val="bullet"/>
      <w:lvlText w:val="•"/>
      <w:lvlJc w:val="left"/>
      <w:pPr>
        <w:ind w:left="3236" w:hanging="399"/>
      </w:pPr>
      <w:rPr>
        <w:rFonts w:hint="default"/>
      </w:rPr>
    </w:lvl>
    <w:lvl w:ilvl="3" w:tplc="D99CCF3E">
      <w:numFmt w:val="bullet"/>
      <w:lvlText w:val="•"/>
      <w:lvlJc w:val="left"/>
      <w:pPr>
        <w:ind w:left="4084" w:hanging="399"/>
      </w:pPr>
      <w:rPr>
        <w:rFonts w:hint="default"/>
      </w:rPr>
    </w:lvl>
    <w:lvl w:ilvl="4" w:tplc="38A20E64">
      <w:numFmt w:val="bullet"/>
      <w:lvlText w:val="•"/>
      <w:lvlJc w:val="left"/>
      <w:pPr>
        <w:ind w:left="4932" w:hanging="399"/>
      </w:pPr>
      <w:rPr>
        <w:rFonts w:hint="default"/>
      </w:rPr>
    </w:lvl>
    <w:lvl w:ilvl="5" w:tplc="5BA43B7E">
      <w:numFmt w:val="bullet"/>
      <w:lvlText w:val="•"/>
      <w:lvlJc w:val="left"/>
      <w:pPr>
        <w:ind w:left="5780" w:hanging="399"/>
      </w:pPr>
      <w:rPr>
        <w:rFonts w:hint="default"/>
      </w:rPr>
    </w:lvl>
    <w:lvl w:ilvl="6" w:tplc="CD42E0FE">
      <w:numFmt w:val="bullet"/>
      <w:lvlText w:val="•"/>
      <w:lvlJc w:val="left"/>
      <w:pPr>
        <w:ind w:left="6628" w:hanging="399"/>
      </w:pPr>
      <w:rPr>
        <w:rFonts w:hint="default"/>
      </w:rPr>
    </w:lvl>
    <w:lvl w:ilvl="7" w:tplc="35B27CF0">
      <w:numFmt w:val="bullet"/>
      <w:lvlText w:val="•"/>
      <w:lvlJc w:val="left"/>
      <w:pPr>
        <w:ind w:left="7476" w:hanging="399"/>
      </w:pPr>
      <w:rPr>
        <w:rFonts w:hint="default"/>
      </w:rPr>
    </w:lvl>
    <w:lvl w:ilvl="8" w:tplc="AA4A7380">
      <w:numFmt w:val="bullet"/>
      <w:lvlText w:val="•"/>
      <w:lvlJc w:val="left"/>
      <w:pPr>
        <w:ind w:left="8324" w:hanging="399"/>
      </w:pPr>
      <w:rPr>
        <w:rFonts w:hint="default"/>
      </w:rPr>
    </w:lvl>
  </w:abstractNum>
  <w:abstractNum w:abstractNumId="2">
    <w:nsid w:val="52606781"/>
    <w:multiLevelType w:val="hybridMultilevel"/>
    <w:tmpl w:val="3410BF5A"/>
    <w:lvl w:ilvl="0" w:tplc="7032C3F2">
      <w:start w:val="1"/>
      <w:numFmt w:val="decimal"/>
      <w:lvlText w:val="%1)"/>
      <w:lvlJc w:val="left"/>
      <w:pPr>
        <w:ind w:left="112" w:hanging="348"/>
        <w:jc w:val="left"/>
      </w:pPr>
      <w:rPr>
        <w:rFonts w:ascii="Verdana" w:eastAsia="Verdana" w:hAnsi="Verdana" w:cs="Verdana" w:hint="default"/>
        <w:b/>
        <w:bCs/>
        <w:spacing w:val="0"/>
        <w:w w:val="97"/>
        <w:sz w:val="20"/>
        <w:szCs w:val="20"/>
      </w:rPr>
    </w:lvl>
    <w:lvl w:ilvl="1" w:tplc="B816CF6E">
      <w:numFmt w:val="bullet"/>
      <w:lvlText w:val="-"/>
      <w:lvlJc w:val="left"/>
      <w:pPr>
        <w:ind w:left="652" w:hanging="209"/>
      </w:pPr>
      <w:rPr>
        <w:rFonts w:ascii="Verdana" w:eastAsia="Verdana" w:hAnsi="Verdana" w:cs="Verdana" w:hint="default"/>
        <w:b/>
        <w:bCs/>
        <w:w w:val="97"/>
        <w:sz w:val="20"/>
        <w:szCs w:val="20"/>
      </w:rPr>
    </w:lvl>
    <w:lvl w:ilvl="2" w:tplc="3502DDF6">
      <w:numFmt w:val="bullet"/>
      <w:lvlText w:val="•"/>
      <w:lvlJc w:val="left"/>
      <w:pPr>
        <w:ind w:left="1700" w:hanging="209"/>
      </w:pPr>
      <w:rPr>
        <w:rFonts w:hint="default"/>
      </w:rPr>
    </w:lvl>
    <w:lvl w:ilvl="3" w:tplc="E5C66518">
      <w:numFmt w:val="bullet"/>
      <w:lvlText w:val="•"/>
      <w:lvlJc w:val="left"/>
      <w:pPr>
        <w:ind w:left="2740" w:hanging="209"/>
      </w:pPr>
      <w:rPr>
        <w:rFonts w:hint="default"/>
      </w:rPr>
    </w:lvl>
    <w:lvl w:ilvl="4" w:tplc="CE6CADA6">
      <w:numFmt w:val="bullet"/>
      <w:lvlText w:val="•"/>
      <w:lvlJc w:val="left"/>
      <w:pPr>
        <w:ind w:left="3780" w:hanging="209"/>
      </w:pPr>
      <w:rPr>
        <w:rFonts w:hint="default"/>
      </w:rPr>
    </w:lvl>
    <w:lvl w:ilvl="5" w:tplc="2CF6630E">
      <w:numFmt w:val="bullet"/>
      <w:lvlText w:val="•"/>
      <w:lvlJc w:val="left"/>
      <w:pPr>
        <w:ind w:left="4820" w:hanging="209"/>
      </w:pPr>
      <w:rPr>
        <w:rFonts w:hint="default"/>
      </w:rPr>
    </w:lvl>
    <w:lvl w:ilvl="6" w:tplc="AEEE7336">
      <w:numFmt w:val="bullet"/>
      <w:lvlText w:val="•"/>
      <w:lvlJc w:val="left"/>
      <w:pPr>
        <w:ind w:left="5860" w:hanging="209"/>
      </w:pPr>
      <w:rPr>
        <w:rFonts w:hint="default"/>
      </w:rPr>
    </w:lvl>
    <w:lvl w:ilvl="7" w:tplc="4378DDAA">
      <w:numFmt w:val="bullet"/>
      <w:lvlText w:val="•"/>
      <w:lvlJc w:val="left"/>
      <w:pPr>
        <w:ind w:left="6900" w:hanging="209"/>
      </w:pPr>
      <w:rPr>
        <w:rFonts w:hint="default"/>
      </w:rPr>
    </w:lvl>
    <w:lvl w:ilvl="8" w:tplc="7340D272">
      <w:numFmt w:val="bullet"/>
      <w:lvlText w:val="•"/>
      <w:lvlJc w:val="left"/>
      <w:pPr>
        <w:ind w:left="7940" w:hanging="209"/>
      </w:pPr>
      <w:rPr>
        <w:rFonts w:hint="default"/>
      </w:rPr>
    </w:lvl>
  </w:abstractNum>
  <w:abstractNum w:abstractNumId="3">
    <w:nsid w:val="6B5850A2"/>
    <w:multiLevelType w:val="hybridMultilevel"/>
    <w:tmpl w:val="2B942BE6"/>
    <w:lvl w:ilvl="0" w:tplc="70C6DE94">
      <w:numFmt w:val="bullet"/>
      <w:lvlText w:val="-"/>
      <w:lvlJc w:val="left"/>
      <w:pPr>
        <w:ind w:left="112" w:hanging="183"/>
      </w:pPr>
      <w:rPr>
        <w:rFonts w:ascii="Verdana" w:eastAsia="Verdana" w:hAnsi="Verdana" w:cs="Verdana" w:hint="default"/>
        <w:w w:val="96"/>
        <w:sz w:val="20"/>
        <w:szCs w:val="20"/>
      </w:rPr>
    </w:lvl>
    <w:lvl w:ilvl="1" w:tplc="98E62FEE">
      <w:numFmt w:val="bullet"/>
      <w:lvlText w:val="•"/>
      <w:lvlJc w:val="left"/>
      <w:pPr>
        <w:ind w:left="1110" w:hanging="183"/>
      </w:pPr>
      <w:rPr>
        <w:rFonts w:hint="default"/>
      </w:rPr>
    </w:lvl>
    <w:lvl w:ilvl="2" w:tplc="13CA7D5C">
      <w:numFmt w:val="bullet"/>
      <w:lvlText w:val="•"/>
      <w:lvlJc w:val="left"/>
      <w:pPr>
        <w:ind w:left="2100" w:hanging="183"/>
      </w:pPr>
      <w:rPr>
        <w:rFonts w:hint="default"/>
      </w:rPr>
    </w:lvl>
    <w:lvl w:ilvl="3" w:tplc="D41E0724">
      <w:numFmt w:val="bullet"/>
      <w:lvlText w:val="•"/>
      <w:lvlJc w:val="left"/>
      <w:pPr>
        <w:ind w:left="3090" w:hanging="183"/>
      </w:pPr>
      <w:rPr>
        <w:rFonts w:hint="default"/>
      </w:rPr>
    </w:lvl>
    <w:lvl w:ilvl="4" w:tplc="3EEC4BC8">
      <w:numFmt w:val="bullet"/>
      <w:lvlText w:val="•"/>
      <w:lvlJc w:val="left"/>
      <w:pPr>
        <w:ind w:left="4080" w:hanging="183"/>
      </w:pPr>
      <w:rPr>
        <w:rFonts w:hint="default"/>
      </w:rPr>
    </w:lvl>
    <w:lvl w:ilvl="5" w:tplc="B1CED862">
      <w:numFmt w:val="bullet"/>
      <w:lvlText w:val="•"/>
      <w:lvlJc w:val="left"/>
      <w:pPr>
        <w:ind w:left="5070" w:hanging="183"/>
      </w:pPr>
      <w:rPr>
        <w:rFonts w:hint="default"/>
      </w:rPr>
    </w:lvl>
    <w:lvl w:ilvl="6" w:tplc="A3100B80">
      <w:numFmt w:val="bullet"/>
      <w:lvlText w:val="•"/>
      <w:lvlJc w:val="left"/>
      <w:pPr>
        <w:ind w:left="6060" w:hanging="183"/>
      </w:pPr>
      <w:rPr>
        <w:rFonts w:hint="default"/>
      </w:rPr>
    </w:lvl>
    <w:lvl w:ilvl="7" w:tplc="69AA28A8">
      <w:numFmt w:val="bullet"/>
      <w:lvlText w:val="•"/>
      <w:lvlJc w:val="left"/>
      <w:pPr>
        <w:ind w:left="7050" w:hanging="183"/>
      </w:pPr>
      <w:rPr>
        <w:rFonts w:hint="default"/>
      </w:rPr>
    </w:lvl>
    <w:lvl w:ilvl="8" w:tplc="36583590">
      <w:numFmt w:val="bullet"/>
      <w:lvlText w:val="•"/>
      <w:lvlJc w:val="left"/>
      <w:pPr>
        <w:ind w:left="8040" w:hanging="183"/>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drawingGridHorizontalSpacing w:val="110"/>
  <w:displayHorizontalDrawingGridEvery w:val="2"/>
  <w:characterSpacingControl w:val="doNotCompress"/>
  <w:hdrShapeDefaults>
    <o:shapedefaults v:ext="edit" spidmax="10242"/>
    <o:shapelayout v:ext="edit">
      <o:idmap v:ext="edit" data="1"/>
    </o:shapelayout>
  </w:hdrShapeDefaults>
  <w:footnotePr>
    <w:footnote w:id="0"/>
    <w:footnote w:id="1"/>
  </w:footnotePr>
  <w:endnotePr>
    <w:endnote w:id="0"/>
    <w:endnote w:id="1"/>
  </w:endnotePr>
  <w:compat>
    <w:ulTrailSpace/>
    <w:shapeLayoutLikeWW8/>
  </w:compat>
  <w:rsids>
    <w:rsidRoot w:val="005F2CF1"/>
    <w:rsid w:val="00000436"/>
    <w:rsid w:val="00105CEC"/>
    <w:rsid w:val="001E4CE4"/>
    <w:rsid w:val="003503AE"/>
    <w:rsid w:val="0038365B"/>
    <w:rsid w:val="003A69B1"/>
    <w:rsid w:val="004252A9"/>
    <w:rsid w:val="005F2B93"/>
    <w:rsid w:val="005F2CF1"/>
    <w:rsid w:val="006E04C7"/>
    <w:rsid w:val="00731122"/>
    <w:rsid w:val="00753787"/>
    <w:rsid w:val="007E56D7"/>
    <w:rsid w:val="00A45033"/>
    <w:rsid w:val="00AD40C3"/>
    <w:rsid w:val="00C45836"/>
    <w:rsid w:val="00C6758A"/>
    <w:rsid w:val="00CC04BD"/>
    <w:rsid w:val="00D92455"/>
    <w:rsid w:val="00DD5938"/>
    <w:rsid w:val="00E10AE1"/>
    <w:rsid w:val="00E342D6"/>
    <w:rsid w:val="00E366CC"/>
    <w:rsid w:val="00F00C77"/>
    <w:rsid w:val="00FB154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0436"/>
    <w:rPr>
      <w:rFonts w:ascii="Times New Roman" w:eastAsia="Times New Roman" w:hAnsi="Times New Roman" w:cs="Times New Roman"/>
    </w:rPr>
  </w:style>
  <w:style w:type="paragraph" w:styleId="Titolo1">
    <w:name w:val="heading 1"/>
    <w:basedOn w:val="Normale"/>
    <w:uiPriority w:val="9"/>
    <w:qFormat/>
    <w:rsid w:val="00000436"/>
    <w:pPr>
      <w:ind w:left="1128" w:right="1327"/>
      <w:jc w:val="center"/>
      <w:outlineLvl w:val="0"/>
    </w:pPr>
    <w:rPr>
      <w:b/>
      <w:bCs/>
    </w:rPr>
  </w:style>
  <w:style w:type="paragraph" w:styleId="Titolo2">
    <w:name w:val="heading 2"/>
    <w:basedOn w:val="Normale"/>
    <w:uiPriority w:val="9"/>
    <w:unhideWhenUsed/>
    <w:qFormat/>
    <w:rsid w:val="00000436"/>
    <w:pPr>
      <w:ind w:left="112"/>
      <w:jc w:val="center"/>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00436"/>
    <w:tblPr>
      <w:tblInd w:w="0" w:type="dxa"/>
      <w:tblCellMar>
        <w:top w:w="0" w:type="dxa"/>
        <w:left w:w="0" w:type="dxa"/>
        <w:bottom w:w="0" w:type="dxa"/>
        <w:right w:w="0" w:type="dxa"/>
      </w:tblCellMar>
    </w:tblPr>
  </w:style>
  <w:style w:type="paragraph" w:styleId="Corpodeltesto">
    <w:name w:val="Body Text"/>
    <w:basedOn w:val="Normale"/>
    <w:uiPriority w:val="1"/>
    <w:qFormat/>
    <w:rsid w:val="00000436"/>
    <w:pPr>
      <w:ind w:left="112"/>
    </w:pPr>
  </w:style>
  <w:style w:type="paragraph" w:styleId="Paragrafoelenco">
    <w:name w:val="List Paragraph"/>
    <w:basedOn w:val="Normale"/>
    <w:uiPriority w:val="1"/>
    <w:qFormat/>
    <w:rsid w:val="00000436"/>
    <w:pPr>
      <w:ind w:left="1531" w:hanging="400"/>
    </w:pPr>
  </w:style>
  <w:style w:type="paragraph" w:customStyle="1" w:styleId="TableParagraph">
    <w:name w:val="Table Paragraph"/>
    <w:basedOn w:val="Normale"/>
    <w:uiPriority w:val="1"/>
    <w:qFormat/>
    <w:rsid w:val="0000043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Patrimonio</dc:creator>
  <cp:lastModifiedBy>Ufficio Contratti</cp:lastModifiedBy>
  <cp:revision>2</cp:revision>
  <dcterms:created xsi:type="dcterms:W3CDTF">2022-12-14T14:24:00Z</dcterms:created>
  <dcterms:modified xsi:type="dcterms:W3CDTF">2022-12-14T14:24:00Z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PDF24 Creator</vt:lpwstr>
  </property>
  <property fmtid="{D5CDD505-2E9C-101B-9397-08002B2CF9AE}" pid="4" name="LastSaved">
    <vt:filetime>2022-07-11T00:00:00Z</vt:filetime>
  </property>
</Properties>
</file>