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0" w:after="0"/>
        <w:jc w:val="right"/>
        <w:rPr/>
      </w:pPr>
      <w:r>
        <w:rPr>
          <w:rFonts w:cs="Trebuchet MS" w:ascii="Trebuchet MS" w:hAnsi="Trebuchet MS"/>
          <w:b/>
          <w:bCs/>
        </w:rPr>
        <w:t>Modello 1 – Domanda Partecipazione</w:t>
      </w:r>
    </w:p>
    <w:p>
      <w:pPr>
        <w:pStyle w:val="Normal"/>
        <w:widowControl w:val="false"/>
        <w:spacing w:lineRule="auto" w:line="240" w:before="0" w:after="0"/>
        <w:rPr>
          <w:rFonts w:ascii="Calibri" w:hAnsi="Calibri" w:cs="Calibri"/>
        </w:rPr>
      </w:pPr>
      <w:r>
        <w:rPr>
          <w:rFonts w:cs="Calibri" w:ascii="Calibri" w:hAnsi="Calibri"/>
        </w:rPr>
      </w:r>
    </w:p>
    <w:p>
      <w:pPr>
        <w:pStyle w:val="Normal"/>
        <w:widowControl w:val="false"/>
        <w:spacing w:lineRule="auto" w:line="240" w:before="0" w:after="0"/>
        <w:ind w:left="5103"/>
        <w:jc w:val="right"/>
        <w:rPr>
          <w:b/>
        </w:rPr>
      </w:pPr>
      <w:r>
        <w:rPr>
          <w:rFonts w:cs="Trebuchet MS" w:ascii="Trebuchet MS" w:hAnsi="Trebuchet MS"/>
          <w:b/>
        </w:rPr>
        <w:t>AL COMUNE DI VALGUARNERA CAROPEPE</w:t>
      </w:r>
    </w:p>
    <w:p>
      <w:pPr>
        <w:pStyle w:val="Normal"/>
        <w:widowControl w:val="false"/>
        <w:spacing w:lineRule="auto" w:line="240" w:before="0" w:after="0"/>
        <w:jc w:val="right"/>
        <w:rPr>
          <w:rFonts w:ascii="Calibri" w:hAnsi="Calibri" w:cs="Calibri"/>
        </w:rPr>
      </w:pPr>
      <w:r>
        <w:rPr>
          <w:rFonts w:cs="Calibri" w:ascii="Calibri" w:hAnsi="Calibri"/>
        </w:rPr>
      </w:r>
    </w:p>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uto" w:line="348" w:before="0" w:after="0"/>
        <w:jc w:val="both"/>
        <w:rPr>
          <w:rFonts w:ascii="Calibri" w:hAnsi="Calibri" w:cs="Calibri"/>
        </w:rPr>
      </w:pPr>
      <w:r>
        <w:rPr>
          <w:rFonts w:cs="Calibri" w:ascii="Calibri" w:hAnsi="Calibri"/>
        </w:rPr>
      </w:r>
    </w:p>
    <w:tbl>
      <w:tblPr>
        <w:tblW w:w="5000" w:type="pct"/>
        <w:jc w:val="center"/>
        <w:tblInd w:w="0" w:type="dxa"/>
        <w:tblLayout w:type="fixed"/>
        <w:tblCellMar>
          <w:top w:w="0" w:type="dxa"/>
          <w:left w:w="108" w:type="dxa"/>
          <w:bottom w:w="0" w:type="dxa"/>
          <w:right w:w="108" w:type="dxa"/>
        </w:tblCellMar>
        <w:tblLook w:val="0000"/>
      </w:tblPr>
      <w:tblGrid>
        <w:gridCol w:w="4985"/>
        <w:gridCol w:w="4986"/>
      </w:tblGrid>
      <w:tr>
        <w:trPr/>
        <w:tc>
          <w:tcPr>
            <w:tcW w:w="997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ind w:right="113"/>
              <w:jc w:val="both"/>
              <w:rPr/>
            </w:pPr>
            <w:r>
              <w:rPr>
                <w:b/>
                <w:bCs/>
                <w:i/>
                <w:iCs/>
                <w:color w:val="000000"/>
                <w:sz w:val="24"/>
                <w:szCs w:val="24"/>
              </w:rPr>
              <w:t xml:space="preserve">PROCEDURA NEGOZIATA PER L’AFFIDAMENTO </w:t>
            </w:r>
            <w:r>
              <w:rPr>
                <w:rFonts w:eastAsia="Calibri"/>
                <w:b/>
                <w:bCs/>
                <w:i/>
                <w:iCs/>
                <w:color w:val="000000"/>
                <w:sz w:val="24"/>
                <w:szCs w:val="24"/>
                <w:lang w:eastAsia="zh-CN"/>
              </w:rPr>
              <w:t xml:space="preserve">dell’appalto integrato </w:t>
            </w:r>
            <w:r>
              <w:rPr>
                <w:rFonts w:eastAsia="Calibri"/>
                <w:b/>
                <w:sz w:val="24"/>
                <w:szCs w:val="24"/>
                <w:lang w:eastAsia="zh-CN"/>
              </w:rPr>
              <w:t xml:space="preserve">dell’ </w:t>
            </w:r>
            <w:r>
              <w:rPr>
                <w:rStyle w:val="CharacterStyle2"/>
                <w:b/>
                <w:iCs/>
                <w:spacing w:val="1"/>
                <w:sz w:val="24"/>
                <w:szCs w:val="24"/>
              </w:rPr>
              <w:t>“</w:t>
            </w:r>
            <w:r>
              <w:rPr>
                <w:b/>
                <w:sz w:val="24"/>
                <w:szCs w:val="24"/>
              </w:rPr>
              <w:t xml:space="preserve">INTERVENTO DI ADEGUAMENTO SISMICO E IMPIANTISTICO PER ASILO NIDO” </w:t>
            </w:r>
            <w:r>
              <w:rPr>
                <w:rFonts w:eastAsia="Calibri" w:cs="Calibri" w:eastAsiaTheme="minorHAnsi"/>
                <w:b/>
                <w:bCs/>
                <w:sz w:val="24"/>
                <w:szCs w:val="24"/>
                <w:lang w:eastAsia="en-US"/>
              </w:rPr>
              <w:t xml:space="preserve"> </w:t>
            </w:r>
            <w:r>
              <w:rPr>
                <w:rFonts w:eastAsia="Calibri" w:cs="Calibri" w:eastAsiaTheme="minorHAnsi"/>
                <w:sz w:val="24"/>
                <w:szCs w:val="24"/>
                <w:lang w:eastAsia="en-US"/>
              </w:rPr>
              <w:t>PNRR MISSIONE 4 ISTRUZIONE E RICERCA COMPONENTE 1 - POTENZIAMENTO DELL’OFFERTA DEI SERVIZI DI ISTRUZIONE: DAGLI ASILI NIDO ALLE UNIVERSITÀ - INVESTIMENTO 1.1: PIANO PER ASILI NIDO E SCUOLE DELL’INFANZIA E SERVIZI DI EDUCAZIONE E CURA PER LA PRIMA INFANZIA</w:t>
            </w:r>
          </w:p>
        </w:tc>
      </w:tr>
      <w:tr>
        <w:trPr>
          <w:trHeight w:val="219" w:hRule="atLeast"/>
        </w:trPr>
        <w:tc>
          <w:tcPr>
            <w:tcW w:w="4985"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spacing w:before="0" w:after="160"/>
              <w:jc w:val="center"/>
              <w:outlineLvl w:val="0"/>
              <w:rPr/>
            </w:pPr>
            <w:r>
              <w:rPr>
                <w:b/>
                <w:color w:val="1C2024"/>
                <w:lang w:eastAsia="ja-JP"/>
              </w:rPr>
              <w:t xml:space="preserve">CIG </w:t>
            </w:r>
            <w:r>
              <w:rPr>
                <w:b/>
                <w:color w:val="1C2024"/>
                <w:shd w:fill="auto" w:val="clear"/>
                <w:lang w:eastAsia="ja-JP"/>
              </w:rPr>
              <w:t>B3706527DA</w:t>
            </w:r>
          </w:p>
        </w:tc>
        <w:tc>
          <w:tcPr>
            <w:tcW w:w="4986"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spacing w:before="0" w:after="160"/>
              <w:jc w:val="center"/>
              <w:outlineLvl w:val="0"/>
              <w:rPr/>
            </w:pPr>
            <w:r>
              <w:rPr>
                <w:b/>
                <w:bCs/>
                <w:iCs/>
              </w:rPr>
              <w:t>CUP</w:t>
            </w:r>
            <w:r>
              <w:rPr>
                <w:b/>
                <w:bCs/>
                <w:i/>
                <w:iCs/>
              </w:rPr>
              <w:t xml:space="preserve"> </w:t>
            </w:r>
            <w:r>
              <w:rPr>
                <w:b/>
              </w:rPr>
              <w:t>E88H24000350006</w:t>
            </w:r>
          </w:p>
        </w:tc>
      </w:tr>
    </w:tbl>
    <w:p>
      <w:pPr>
        <w:pStyle w:val="Normal"/>
        <w:widowControl w:val="false"/>
        <w:spacing w:lineRule="auto" w:line="348" w:before="0" w:after="0"/>
        <w:jc w:val="both"/>
        <w:rPr>
          <w:rFonts w:ascii="Calibri" w:hAnsi="Calibri" w:cs="Calibri"/>
          <w:b/>
          <w:bCs/>
          <w:sz w:val="24"/>
          <w:szCs w:val="24"/>
        </w:rPr>
      </w:pPr>
      <w:r>
        <w:rPr>
          <w:rFonts w:cs="Calibri" w:ascii="Calibri" w:hAnsi="Calibri"/>
          <w:b/>
          <w:bCs/>
          <w:sz w:val="24"/>
          <w:szCs w:val="24"/>
        </w:rPr>
      </w:r>
    </w:p>
    <w:p>
      <w:pPr>
        <w:pStyle w:val="Normal"/>
        <w:widowControl w:val="false"/>
        <w:spacing w:lineRule="auto" w:line="348" w:before="0" w:after="0"/>
        <w:jc w:val="both"/>
        <w:rPr>
          <w:rFonts w:ascii="Calibri" w:hAnsi="Calibri" w:cs="Calibri"/>
        </w:rPr>
      </w:pPr>
      <w:r>
        <w:rPr>
          <w:rFonts w:cs="Calibri" w:ascii="Calibri" w:hAnsi="Calibri"/>
        </w:rPr>
      </w:r>
    </w:p>
    <w:p>
      <w:pPr>
        <w:pStyle w:val="Normal"/>
        <w:widowControl w:val="false"/>
        <w:spacing w:lineRule="atLeast" w:line="315"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b/>
          <w:bCs/>
        </w:rPr>
        <w:t>1)</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Il sottoscritto___________________________________________________________________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nato il ______________________________ a ________________________________________</w:t>
      </w:r>
    </w:p>
    <w:p>
      <w:pPr>
        <w:pStyle w:val="Normal"/>
        <w:widowControl w:val="false"/>
        <w:spacing w:lineRule="atLeast" w:line="131"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in qualità di 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dell’impresa ___________________________________________________________________</w:t>
      </w:r>
    </w:p>
    <w:p>
      <w:pPr>
        <w:pStyle w:val="Normal"/>
        <w:widowControl w:val="false"/>
        <w:spacing w:lineRule="atLeast" w:line="129"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con sede legale in 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con sede operativa in 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con codice fiscale ______________________ partita IVA ______________________________</w:t>
      </w:r>
    </w:p>
    <w:p>
      <w:pPr>
        <w:pStyle w:val="Normal"/>
        <w:widowControl w:val="false"/>
        <w:spacing w:lineRule="atLeast" w:line="131"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telefono _______________________________ fax 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PEC __________________________________________________________________________</w:t>
      </w:r>
    </w:p>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b/>
          <w:bCs/>
        </w:rPr>
        <w:t>2)</w:t>
      </w:r>
    </w:p>
    <w:p>
      <w:pPr>
        <w:pStyle w:val="Normal"/>
        <w:widowControl w:val="false"/>
        <w:spacing w:lineRule="auto" w:line="240" w:before="0" w:after="0"/>
        <w:rPr/>
      </w:pPr>
      <w:r>
        <w:rPr>
          <w:rFonts w:cs="Trebuchet MS" w:ascii="Trebuchet MS" w:hAnsi="Trebuchet MS"/>
        </w:rPr>
        <w:t>Il sottoscritto___________________________________________________________________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nato il ______________________________ a ________________________________________</w:t>
      </w:r>
    </w:p>
    <w:p>
      <w:pPr>
        <w:pStyle w:val="Normal"/>
        <w:widowControl w:val="false"/>
        <w:spacing w:lineRule="atLeast" w:line="131"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in qualità di 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dell’impresa ___________________________________________________________________</w:t>
      </w:r>
    </w:p>
    <w:p>
      <w:pPr>
        <w:pStyle w:val="Normal"/>
        <w:widowControl w:val="false"/>
        <w:spacing w:lineRule="atLeast" w:line="129"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con sede legale in 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con sede operativa in 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con codice fiscale ______________________ partita IVA ______________________________</w:t>
      </w:r>
    </w:p>
    <w:p>
      <w:pPr>
        <w:pStyle w:val="Normal"/>
        <w:widowControl w:val="false"/>
        <w:spacing w:lineRule="atLeast" w:line="131"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telefono _______________________________ fax 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PEC __________________________________________________________________________</w:t>
      </w:r>
    </w:p>
    <w:p>
      <w:pPr>
        <w:pStyle w:val="Normal"/>
        <w:widowControl w:val="false"/>
        <w:spacing w:lineRule="auto" w:line="240"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b/>
          <w:bCs/>
        </w:rPr>
        <w:t>3)</w:t>
      </w:r>
    </w:p>
    <w:p>
      <w:pPr>
        <w:pStyle w:val="Normal"/>
        <w:widowControl w:val="false"/>
        <w:spacing w:lineRule="auto" w:line="240" w:before="0" w:after="0"/>
        <w:rPr/>
      </w:pPr>
      <w:r>
        <w:rPr>
          <w:rFonts w:cs="Trebuchet MS" w:ascii="Trebuchet MS" w:hAnsi="Trebuchet MS"/>
        </w:rPr>
        <w:t>Il sottoscritto___________________________________________________________________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nato il ______________________________ a ________________________________________</w:t>
      </w:r>
    </w:p>
    <w:p>
      <w:pPr>
        <w:pStyle w:val="Normal"/>
        <w:widowControl w:val="false"/>
        <w:spacing w:lineRule="atLeast" w:line="131"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in qualità di 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dell’impresa ___________________________________________________________________</w:t>
      </w:r>
    </w:p>
    <w:p>
      <w:pPr>
        <w:pStyle w:val="Normal"/>
        <w:widowControl w:val="false"/>
        <w:spacing w:lineRule="atLeast" w:line="129"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con sede legale in 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con sede operativa in 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con codice fiscale ______________________ partita IVA ______________________________</w:t>
      </w:r>
    </w:p>
    <w:p>
      <w:pPr>
        <w:pStyle w:val="Normal"/>
        <w:widowControl w:val="false"/>
        <w:spacing w:lineRule="atLeast" w:line="131"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telefono _______________________________ fax 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b/>
          <w:bCs/>
        </w:rPr>
        <w:t xml:space="preserve">PEC </w:t>
      </w:r>
      <w:r>
        <w:rPr>
          <w:rFonts w:cs="Trebuchet MS" w:ascii="Trebuchet MS" w:hAnsi="Trebuchet MS"/>
        </w:rPr>
        <w:t>__________________________________________________________________________</w:t>
      </w:r>
    </w:p>
    <w:p>
      <w:pPr>
        <w:pStyle w:val="Normal"/>
        <w:widowControl w:val="false"/>
        <w:spacing w:lineRule="auto" w:line="240" w:before="0" w:after="0"/>
        <w:ind w:left="1"/>
        <w:rPr>
          <w:rFonts w:ascii="Calibri" w:hAnsi="Calibri" w:cs="Calibri"/>
        </w:rPr>
      </w:pPr>
      <w:r>
        <w:rPr>
          <w:rFonts w:cs="Calibri" w:ascii="Calibri" w:hAnsi="Calibri"/>
        </w:rPr>
      </w:r>
    </w:p>
    <w:p>
      <w:pPr>
        <w:pStyle w:val="Normal"/>
        <w:widowControl w:val="false"/>
        <w:spacing w:lineRule="auto" w:line="288" w:before="0" w:after="0"/>
        <w:ind w:left="1" w:right="20"/>
        <w:jc w:val="both"/>
        <w:rPr/>
      </w:pPr>
      <w:r>
        <w:rPr>
          <w:rFonts w:cs="Trebuchet MS" w:ascii="Trebuchet MS" w:hAnsi="Trebuchet MS"/>
        </w:rPr>
        <w:t>A tal fine, ai sensi degli articoli 46 e 47 del D.P.R. n. 445/2000, pienamente consapevole delle sanzioni penali previste dall'articolo 76 del medesimo D.P.R., per le ipotesi di falsità in atti e dichiarazioni mendaci ivi indicate</w:t>
      </w:r>
    </w:p>
    <w:p>
      <w:pPr>
        <w:pStyle w:val="Normal"/>
        <w:widowControl w:val="false"/>
        <w:spacing w:lineRule="atLeast" w:line="344" w:before="0" w:after="0"/>
        <w:rPr>
          <w:rFonts w:ascii="Calibri" w:hAnsi="Calibri" w:cs="Calibri"/>
        </w:rPr>
      </w:pPr>
      <w:r>
        <w:rPr>
          <w:rFonts w:cs="Calibri" w:ascii="Calibri" w:hAnsi="Calibri"/>
        </w:rPr>
      </w:r>
    </w:p>
    <w:p>
      <w:pPr>
        <w:pStyle w:val="Normal"/>
        <w:widowControl w:val="false"/>
        <w:spacing w:lineRule="auto" w:line="240" w:before="0" w:after="0"/>
        <w:jc w:val="center"/>
        <w:rPr/>
      </w:pPr>
      <w:r>
        <w:rPr>
          <w:rFonts w:cs="Trebuchet MS" w:ascii="Trebuchet MS" w:hAnsi="Trebuchet MS"/>
          <w:b/>
          <w:bCs/>
        </w:rPr>
        <w:t>CHIEDE DI PARTECIPARE ALLA GARA IN OGGETTO COME</w:t>
      </w:r>
      <w:r>
        <w:rPr>
          <w:rFonts w:cs="Trebuchet MS" w:ascii="Trebuchet MS" w:hAnsi="Trebuchet MS"/>
        </w:rPr>
        <w:t>:</w:t>
      </w:r>
    </w:p>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tLeast" w:line="202" w:before="0" w:after="0"/>
        <w:rPr>
          <w:rFonts w:ascii="Calibri" w:hAnsi="Calibri" w:cs="Calibri"/>
        </w:rPr>
      </w:pPr>
      <w:r>
        <w:rPr>
          <w:rFonts w:cs="Calibri" w:ascii="Calibri" w:hAnsi="Calibri"/>
        </w:rPr>
      </w:r>
    </w:p>
    <w:p>
      <w:pPr>
        <w:pStyle w:val="Normal"/>
        <w:widowControl w:val="false"/>
        <w:spacing w:lineRule="auto" w:line="240" w:before="0" w:after="0"/>
        <w:ind w:left="1"/>
        <w:rPr/>
      </w:pPr>
      <w:r>
        <w:rPr>
          <w:rFonts w:cs="Trebuchet MS" w:ascii="Trebuchet MS" w:hAnsi="Trebuchet MS"/>
          <w:b/>
          <w:bCs/>
          <w:i/>
          <w:iCs/>
          <w:color w:val="0106BF"/>
        </w:rPr>
        <w:t>(barrare la casella pertinente)</w:t>
      </w:r>
    </w:p>
    <w:p>
      <w:pPr>
        <w:pStyle w:val="Normal"/>
        <w:widowControl w:val="false"/>
        <w:spacing w:lineRule="atLeast" w:line="71" w:before="0" w:after="0"/>
        <w:rPr>
          <w:rFonts w:cs="Calibri"/>
        </w:rPr>
      </w:pPr>
      <w:r>
        <w:rPr>
          <w:rFonts w:cs="Calibri"/>
        </w:rPr>
      </w:r>
    </w:p>
    <w:p>
      <w:pPr>
        <w:pStyle w:val="Normal"/>
        <w:widowControl w:val="false"/>
        <w:numPr>
          <w:ilvl w:val="0"/>
          <w:numId w:val="2"/>
        </w:numPr>
        <w:tabs>
          <w:tab w:val="clear" w:pos="720"/>
          <w:tab w:val="left" w:pos="562" w:leader="none"/>
        </w:tabs>
        <w:spacing w:lineRule="auto" w:line="240" w:before="0" w:after="0"/>
        <w:ind w:hanging="281" w:left="281"/>
        <w:jc w:val="both"/>
        <w:rPr/>
      </w:pPr>
      <w:r>
        <w:rPr>
          <w:rFonts w:cs="Trebuchet MS" w:ascii="Trebuchet MS" w:hAnsi="Trebuchet MS"/>
          <w:b/>
          <w:bCs/>
        </w:rPr>
        <w:t xml:space="preserve">IMPRESA SINGOLA </w:t>
      </w:r>
      <w:r>
        <w:rPr>
          <w:rFonts w:cs="Trebuchet MS" w:ascii="Trebuchet MS" w:hAnsi="Trebuchet MS"/>
        </w:rPr>
        <w:t>(gli imprenditori individuali, anche artigiani, e le società, anche cooperative) di cui all’articolo 65, comma 2, lettera a) del D.lgs. n.36/2023;</w:t>
      </w:r>
    </w:p>
    <w:p>
      <w:pPr>
        <w:pStyle w:val="Normal"/>
        <w:widowControl w:val="false"/>
        <w:spacing w:lineRule="atLeast" w:line="71" w:before="0" w:after="0"/>
        <w:rPr>
          <w:rFonts w:cs="Calibri"/>
        </w:rPr>
      </w:pPr>
      <w:r>
        <w:rPr>
          <w:rFonts w:cs="Calibri"/>
        </w:rPr>
      </w:r>
    </w:p>
    <w:p>
      <w:pPr>
        <w:pStyle w:val="Normal"/>
        <w:widowControl w:val="false"/>
        <w:spacing w:lineRule="auto" w:line="240" w:before="0" w:after="0"/>
        <w:jc w:val="center"/>
        <w:rPr/>
      </w:pPr>
      <w:r>
        <w:rPr>
          <w:rFonts w:cs="Trebuchet MS" w:ascii="Trebuchet MS" w:hAnsi="Trebuchet MS"/>
          <w:b/>
          <w:bCs/>
          <w:i/>
          <w:iCs/>
          <w:color w:val="0106BF"/>
        </w:rPr>
        <w:t>(oppure)</w:t>
      </w:r>
    </w:p>
    <w:p>
      <w:pPr>
        <w:pStyle w:val="Normal"/>
        <w:widowControl w:val="false"/>
        <w:spacing w:lineRule="atLeast" w:line="73" w:before="0" w:after="0"/>
        <w:rPr>
          <w:rFonts w:cs="Calibri"/>
        </w:rPr>
      </w:pPr>
      <w:r>
        <w:rPr>
          <w:rFonts w:cs="Calibri"/>
        </w:rPr>
      </w:r>
    </w:p>
    <w:p>
      <w:pPr>
        <w:pStyle w:val="Normal"/>
        <w:widowControl w:val="false"/>
        <w:numPr>
          <w:ilvl w:val="0"/>
          <w:numId w:val="2"/>
        </w:numPr>
        <w:tabs>
          <w:tab w:val="clear" w:pos="720"/>
          <w:tab w:val="left" w:pos="562" w:leader="none"/>
        </w:tabs>
        <w:spacing w:lineRule="auto" w:line="240" w:before="0" w:after="0"/>
        <w:ind w:hanging="281" w:left="281"/>
        <w:jc w:val="both"/>
        <w:rPr/>
      </w:pPr>
      <w:r>
        <w:rPr>
          <w:rFonts w:cs="Trebuchet MS" w:ascii="Trebuchet MS" w:hAnsi="Trebuchet MS"/>
          <w:b/>
          <w:bCs/>
        </w:rPr>
        <w:t xml:space="preserve">CONSORZIO TRA SOCIETÀ COOPERATIVE DI PRODUZIONE E LAVORO </w:t>
      </w:r>
      <w:r>
        <w:rPr>
          <w:rFonts w:cs="Trebuchet MS" w:ascii="Trebuchet MS" w:hAnsi="Trebuchet MS"/>
        </w:rPr>
        <w:t>di cui all’articolo 65, comma 2, lettera b) del D.lgs. n. 36/2023 e che il consorzio concorre per conto delle seguenti imprese consorziate</w:t>
      </w:r>
    </w:p>
    <w:p>
      <w:pPr>
        <w:pStyle w:val="Normal"/>
        <w:widowControl w:val="false"/>
        <w:tabs>
          <w:tab w:val="clear" w:pos="720"/>
          <w:tab w:val="left" w:pos="564" w:leader="none"/>
        </w:tabs>
        <w:spacing w:lineRule="auto" w:line="240" w:before="0" w:after="0"/>
        <w:ind w:left="283"/>
        <w:jc w:val="both"/>
        <w:rPr/>
      </w:pPr>
      <w:r>
        <w:rPr>
          <w:rFonts w:cs="Trebuchet MS" w:ascii="Trebuchet MS" w:hAnsi="Trebuchet MS"/>
        </w:rPr>
        <w:t>____________________________________________________________________________</w:t>
      </w:r>
    </w:p>
    <w:p>
      <w:pPr>
        <w:pStyle w:val="Normal"/>
        <w:widowControl w:val="false"/>
        <w:spacing w:lineRule="atLeast" w:line="71" w:before="0" w:after="0"/>
        <w:rPr>
          <w:rFonts w:cs="Calibri"/>
        </w:rPr>
      </w:pPr>
      <w:r>
        <w:rPr>
          <w:rFonts w:cs="Calibri"/>
        </w:rPr>
      </w:r>
    </w:p>
    <w:p>
      <w:pPr>
        <w:pStyle w:val="Normal"/>
        <w:widowControl w:val="false"/>
        <w:spacing w:lineRule="auto" w:line="240" w:before="0" w:after="0"/>
        <w:ind w:left="281"/>
        <w:rPr/>
      </w:pPr>
      <w:r>
        <w:rPr>
          <w:rFonts w:cs="Trebuchet MS" w:ascii="Trebuchet MS" w:hAnsi="Trebuchet MS"/>
        </w:rPr>
        <w:t>____________________________________________________________________________</w:t>
      </w:r>
    </w:p>
    <w:p>
      <w:pPr>
        <w:pStyle w:val="Normal"/>
        <w:widowControl w:val="false"/>
        <w:spacing w:lineRule="atLeast" w:line="73" w:before="0" w:after="0"/>
        <w:rPr>
          <w:rFonts w:cs="Calibri"/>
        </w:rPr>
      </w:pPr>
      <w:r>
        <w:rPr>
          <w:rFonts w:cs="Calibri"/>
        </w:rPr>
      </w:r>
    </w:p>
    <w:p>
      <w:pPr>
        <w:pStyle w:val="Normal"/>
        <w:widowControl w:val="false"/>
        <w:spacing w:lineRule="auto" w:line="240" w:before="0" w:after="0"/>
        <w:jc w:val="center"/>
        <w:rPr/>
      </w:pPr>
      <w:r>
        <w:rPr>
          <w:rFonts w:cs="Trebuchet MS" w:ascii="Trebuchet MS" w:hAnsi="Trebuchet MS"/>
          <w:b/>
          <w:bCs/>
          <w:i/>
          <w:iCs/>
          <w:color w:val="0106BF"/>
        </w:rPr>
        <w:t>(oppure)</w:t>
      </w:r>
    </w:p>
    <w:p>
      <w:pPr>
        <w:pStyle w:val="Normal"/>
        <w:widowControl w:val="false"/>
        <w:spacing w:lineRule="atLeast" w:line="71" w:before="0" w:after="0"/>
        <w:rPr>
          <w:rFonts w:cs="Calibri"/>
        </w:rPr>
      </w:pPr>
      <w:r>
        <w:rPr>
          <w:rFonts w:cs="Calibri"/>
        </w:rPr>
      </w:r>
    </w:p>
    <w:p>
      <w:pPr>
        <w:pStyle w:val="Normal"/>
        <w:widowControl w:val="false"/>
        <w:numPr>
          <w:ilvl w:val="0"/>
          <w:numId w:val="2"/>
        </w:numPr>
        <w:tabs>
          <w:tab w:val="clear" w:pos="720"/>
          <w:tab w:val="left" w:pos="562" w:leader="none"/>
        </w:tabs>
        <w:spacing w:lineRule="auto" w:line="300" w:before="0" w:after="0"/>
        <w:ind w:hanging="281" w:left="281"/>
        <w:jc w:val="both"/>
        <w:rPr/>
      </w:pPr>
      <w:r>
        <w:rPr>
          <w:rFonts w:cs="Trebuchet MS" w:ascii="Trebuchet MS" w:hAnsi="Trebuchet MS"/>
          <w:b/>
          <w:bCs/>
        </w:rPr>
        <w:t xml:space="preserve">CONSORZIO TRA IMPRESE ARTIGIANE </w:t>
      </w:r>
      <w:r>
        <w:rPr>
          <w:rFonts w:cs="Trebuchet MS" w:ascii="Trebuchet MS" w:hAnsi="Trebuchet MS"/>
        </w:rPr>
        <w:t>di cui all’articolo 65, comma 2, lettera b) del D.lgs. n.</w:t>
      </w:r>
      <w:r>
        <w:rPr>
          <w:rFonts w:cs="Trebuchet MS" w:ascii="Trebuchet MS" w:hAnsi="Trebuchet MS"/>
          <w:b/>
          <w:bCs/>
        </w:rPr>
        <w:t xml:space="preserve"> </w:t>
      </w:r>
      <w:r>
        <w:rPr>
          <w:rFonts w:cs="Trebuchet MS" w:ascii="Trebuchet MS" w:hAnsi="Trebuchet MS"/>
          <w:bCs/>
        </w:rPr>
        <w:t>36/2023</w:t>
      </w:r>
      <w:r>
        <w:rPr>
          <w:rFonts w:cs="Trebuchet MS" w:ascii="Trebuchet MS" w:hAnsi="Trebuchet MS"/>
        </w:rPr>
        <w:t xml:space="preserve"> e che il consorzio concorre per conto delle seguenti imprese consorziate ________________________________________________________________________________________________________________________________________________________</w:t>
      </w:r>
    </w:p>
    <w:p>
      <w:pPr>
        <w:pStyle w:val="Normal"/>
        <w:widowControl w:val="false"/>
        <w:spacing w:lineRule="atLeast" w:line="73" w:before="0" w:after="0"/>
        <w:rPr>
          <w:rFonts w:cs="Calibri"/>
        </w:rPr>
      </w:pPr>
      <w:r>
        <w:rPr>
          <w:rFonts w:cs="Calibri"/>
        </w:rPr>
      </w:r>
    </w:p>
    <w:p>
      <w:pPr>
        <w:pStyle w:val="Normal"/>
        <w:widowControl w:val="false"/>
        <w:spacing w:lineRule="auto" w:line="240" w:before="0" w:after="0"/>
        <w:jc w:val="center"/>
        <w:rPr/>
      </w:pPr>
      <w:r>
        <w:rPr>
          <w:rFonts w:cs="Trebuchet MS" w:ascii="Trebuchet MS" w:hAnsi="Trebuchet MS"/>
          <w:b/>
          <w:bCs/>
          <w:i/>
          <w:iCs/>
          <w:color w:val="0106BF"/>
        </w:rPr>
        <w:t>(oppure)</w:t>
      </w:r>
    </w:p>
    <w:p>
      <w:pPr>
        <w:pStyle w:val="Normal"/>
        <w:widowControl w:val="false"/>
        <w:spacing w:lineRule="atLeast" w:line="73" w:before="0" w:after="0"/>
        <w:rPr>
          <w:rFonts w:cs="Calibri"/>
        </w:rPr>
      </w:pPr>
      <w:r>
        <w:rPr>
          <w:rFonts w:cs="Calibri"/>
        </w:rPr>
      </w:r>
    </w:p>
    <w:p>
      <w:pPr>
        <w:pStyle w:val="Normal"/>
        <w:widowControl w:val="false"/>
        <w:numPr>
          <w:ilvl w:val="0"/>
          <w:numId w:val="2"/>
        </w:numPr>
        <w:tabs>
          <w:tab w:val="clear" w:pos="720"/>
          <w:tab w:val="left" w:pos="562" w:leader="none"/>
        </w:tabs>
        <w:spacing w:lineRule="auto" w:line="240" w:before="0" w:after="0"/>
        <w:ind w:hanging="281" w:left="281"/>
        <w:jc w:val="both"/>
        <w:rPr/>
      </w:pPr>
      <w:r>
        <w:rPr>
          <w:rFonts w:cs="Trebuchet MS" w:ascii="Trebuchet MS" w:hAnsi="Trebuchet MS"/>
          <w:b/>
          <w:bCs/>
        </w:rPr>
        <w:t xml:space="preserve">CONSORZIO STABILE </w:t>
      </w:r>
      <w:r>
        <w:rPr>
          <w:rFonts w:cs="Trebuchet MS" w:ascii="Trebuchet MS" w:hAnsi="Trebuchet MS"/>
        </w:rPr>
        <w:t>di cui all’articolo 65, comma 2, lettera c) del D.lgs. n. 36/2023 e che il  consorzio  concorre  per  conto  delle  seguenti  imprese  consorziate</w:t>
      </w:r>
    </w:p>
    <w:p>
      <w:pPr>
        <w:pStyle w:val="Normal"/>
        <w:widowControl w:val="false"/>
        <w:spacing w:lineRule="atLeast" w:line="74" w:before="0" w:after="0"/>
        <w:rPr>
          <w:rFonts w:cs="Calibri"/>
        </w:rPr>
      </w:pPr>
      <w:r>
        <w:rPr>
          <w:rFonts w:cs="Calibri"/>
        </w:rPr>
      </w:r>
    </w:p>
    <w:p>
      <w:pPr>
        <w:pStyle w:val="Normal"/>
        <w:widowControl w:val="false"/>
        <w:spacing w:lineRule="auto" w:line="240" w:before="0" w:after="0"/>
        <w:ind w:left="281"/>
        <w:rPr/>
      </w:pPr>
      <w:r>
        <w:rPr>
          <w:rFonts w:cs="Trebuchet MS" w:ascii="Trebuchet MS" w:hAnsi="Trebuchet MS"/>
        </w:rPr>
        <w:t>____________________________________________________________________________</w:t>
      </w:r>
    </w:p>
    <w:p>
      <w:pPr>
        <w:pStyle w:val="Normal"/>
        <w:widowControl w:val="false"/>
        <w:spacing w:lineRule="atLeast" w:line="71" w:before="0" w:after="0"/>
        <w:rPr>
          <w:rFonts w:cs="Calibri"/>
        </w:rPr>
      </w:pPr>
      <w:r>
        <w:rPr>
          <w:rFonts w:cs="Calibri"/>
        </w:rPr>
      </w:r>
    </w:p>
    <w:p>
      <w:pPr>
        <w:pStyle w:val="Normal"/>
        <w:widowControl w:val="false"/>
        <w:spacing w:lineRule="auto" w:line="240" w:before="0" w:after="0"/>
        <w:ind w:left="281"/>
        <w:rPr/>
      </w:pPr>
      <w:r>
        <w:rPr>
          <w:rFonts w:cs="Trebuchet MS" w:ascii="Trebuchet MS" w:hAnsi="Trebuchet MS"/>
        </w:rPr>
        <w:t>____________________________________________________________________________</w:t>
      </w:r>
    </w:p>
    <w:p>
      <w:pPr>
        <w:pStyle w:val="Normal"/>
        <w:widowControl w:val="false"/>
        <w:spacing w:lineRule="atLeast" w:line="73" w:before="0" w:after="0"/>
        <w:rPr>
          <w:rFonts w:cs="Calibri"/>
        </w:rPr>
      </w:pPr>
      <w:r>
        <w:rPr>
          <w:rFonts w:cs="Calibri"/>
        </w:rPr>
      </w:r>
    </w:p>
    <w:p>
      <w:pPr>
        <w:pStyle w:val="Normal"/>
        <w:widowControl w:val="false"/>
        <w:spacing w:lineRule="auto" w:line="240" w:before="0" w:after="0"/>
        <w:ind w:right="-40"/>
        <w:jc w:val="center"/>
        <w:rPr/>
      </w:pPr>
      <w:r>
        <w:rPr>
          <w:rFonts w:cs="Trebuchet MS" w:ascii="Trebuchet MS" w:hAnsi="Trebuchet MS"/>
          <w:b/>
          <w:bCs/>
          <w:i/>
          <w:iCs/>
          <w:color w:val="0106BF"/>
        </w:rPr>
        <w:t>(oppure)</w:t>
      </w:r>
    </w:p>
    <w:p>
      <w:pPr>
        <w:pStyle w:val="Normal"/>
        <w:widowControl w:val="false"/>
        <w:spacing w:lineRule="atLeast" w:line="71" w:before="0" w:after="0"/>
        <w:rPr>
          <w:rFonts w:cs="Calibri"/>
        </w:rPr>
      </w:pPr>
      <w:r>
        <w:rPr>
          <w:rFonts w:cs="Calibri"/>
        </w:rPr>
      </w:r>
    </w:p>
    <w:p>
      <w:pPr>
        <w:pStyle w:val="Normal"/>
        <w:widowControl w:val="false"/>
        <w:numPr>
          <w:ilvl w:val="0"/>
          <w:numId w:val="2"/>
        </w:numPr>
        <w:tabs>
          <w:tab w:val="clear" w:pos="720"/>
          <w:tab w:val="left" w:pos="562" w:leader="none"/>
        </w:tabs>
        <w:spacing w:lineRule="auto" w:line="240" w:before="0" w:after="0"/>
        <w:ind w:hanging="281" w:left="281"/>
        <w:jc w:val="both"/>
        <w:rPr/>
      </w:pPr>
      <w:r>
        <w:rPr>
          <w:rFonts w:cs="Trebuchet MS" w:ascii="Trebuchet MS" w:hAnsi="Trebuchet MS"/>
          <w:b/>
          <w:bCs/>
          <w:u w:val="single"/>
        </w:rPr>
        <w:t>Costituendo</w:t>
      </w:r>
      <w:r>
        <w:rPr>
          <w:rFonts w:cs="Trebuchet MS" w:ascii="Trebuchet MS" w:hAnsi="Trebuchet MS"/>
          <w:b/>
          <w:bCs/>
        </w:rPr>
        <w:t xml:space="preserve"> RAGGRUPPAMENTO TEMPORANEO DI IMPRESE </w:t>
      </w:r>
      <w:r>
        <w:rPr>
          <w:rFonts w:cs="Trebuchet MS" w:ascii="Trebuchet MS" w:hAnsi="Trebuchet MS"/>
        </w:rPr>
        <w:t>di cui all’articolo 65, comma 2, lettera d) ed eventualmente ex art. 66 comma 1 lett.e) del D.lgs. n. 36/2023 e dell’articolo 68 del D.lgs. n. 36/2023, di tipo:</w:t>
      </w:r>
    </w:p>
    <w:p>
      <w:pPr>
        <w:pStyle w:val="Normal"/>
        <w:widowControl w:val="false"/>
        <w:numPr>
          <w:ilvl w:val="0"/>
          <w:numId w:val="2"/>
        </w:numPr>
        <w:tabs>
          <w:tab w:val="clear" w:pos="720"/>
          <w:tab w:val="left" w:pos="564" w:leader="none"/>
        </w:tabs>
        <w:spacing w:lineRule="auto" w:line="240" w:before="0" w:after="0"/>
        <w:ind w:left="283"/>
        <w:jc w:val="both"/>
        <w:rPr/>
      </w:pPr>
      <w:r>
        <w:rPr>
          <w:rFonts w:cs="Trebuchet MS" w:ascii="Trebuchet MS" w:hAnsi="Trebuchet MS"/>
        </w:rPr>
        <w:t>orizzontale</w:t>
      </w:r>
    </w:p>
    <w:p>
      <w:pPr>
        <w:pStyle w:val="Normal"/>
        <w:widowControl w:val="false"/>
        <w:numPr>
          <w:ilvl w:val="0"/>
          <w:numId w:val="2"/>
        </w:numPr>
        <w:tabs>
          <w:tab w:val="clear" w:pos="720"/>
          <w:tab w:val="left" w:pos="564" w:leader="none"/>
        </w:tabs>
        <w:spacing w:lineRule="auto" w:line="240" w:before="0" w:after="0"/>
        <w:ind w:left="283"/>
        <w:jc w:val="both"/>
        <w:rPr/>
      </w:pPr>
      <w:r>
        <w:rPr>
          <w:rFonts w:cs="Trebuchet MS" w:ascii="Trebuchet MS" w:hAnsi="Trebuchet MS"/>
        </w:rPr>
        <w:t>verticale</w:t>
      </w:r>
    </w:p>
    <w:p>
      <w:pPr>
        <w:pStyle w:val="Normal"/>
        <w:widowControl w:val="false"/>
        <w:numPr>
          <w:ilvl w:val="0"/>
          <w:numId w:val="2"/>
        </w:numPr>
        <w:tabs>
          <w:tab w:val="clear" w:pos="720"/>
          <w:tab w:val="left" w:pos="564" w:leader="none"/>
        </w:tabs>
        <w:spacing w:lineRule="auto" w:line="240" w:before="0" w:after="0"/>
        <w:ind w:left="283"/>
        <w:jc w:val="both"/>
        <w:rPr/>
      </w:pPr>
      <w:r>
        <w:rPr>
          <w:rFonts w:cs="Trebuchet MS" w:ascii="Trebuchet MS" w:hAnsi="Trebuchet MS"/>
        </w:rPr>
        <w:t>misto</w:t>
      </w:r>
    </w:p>
    <w:p>
      <w:pPr>
        <w:pStyle w:val="Normal"/>
        <w:widowControl w:val="false"/>
        <w:spacing w:lineRule="atLeast" w:line="4" w:before="0" w:after="0"/>
        <w:rPr>
          <w:rFonts w:cs="Calibri"/>
        </w:rPr>
      </w:pPr>
      <w:r>
        <w:rPr>
          <w:rFonts w:cs="Calibri"/>
        </w:rPr>
      </w:r>
    </w:p>
    <w:p>
      <w:pPr>
        <w:pStyle w:val="Normal"/>
        <w:widowControl w:val="false"/>
        <w:spacing w:lineRule="auto" w:line="240" w:before="0" w:after="0"/>
        <w:jc w:val="center"/>
        <w:rPr/>
      </w:pPr>
      <w:r>
        <w:rPr>
          <w:rFonts w:cs="Trebuchet MS" w:ascii="Trebuchet MS" w:hAnsi="Trebuchet MS"/>
          <w:b/>
          <w:bCs/>
          <w:i/>
          <w:iCs/>
          <w:color w:val="0106BF"/>
        </w:rPr>
        <w:t>(oppure)</w:t>
      </w:r>
    </w:p>
    <w:p>
      <w:pPr>
        <w:pStyle w:val="Normal"/>
        <w:widowControl w:val="false"/>
        <w:spacing w:lineRule="atLeast" w:line="71" w:before="0" w:after="0"/>
        <w:rPr>
          <w:rFonts w:cs="Calibri"/>
        </w:rPr>
      </w:pPr>
      <w:r>
        <w:rPr>
          <w:rFonts w:cs="Calibri"/>
        </w:rPr>
      </w:r>
    </w:p>
    <w:p>
      <w:pPr>
        <w:pStyle w:val="Normal"/>
        <w:widowControl w:val="false"/>
        <w:numPr>
          <w:ilvl w:val="0"/>
          <w:numId w:val="2"/>
        </w:numPr>
        <w:tabs>
          <w:tab w:val="clear" w:pos="720"/>
          <w:tab w:val="left" w:pos="562" w:leader="none"/>
        </w:tabs>
        <w:spacing w:lineRule="auto" w:line="300" w:before="0" w:after="0"/>
        <w:ind w:hanging="281" w:left="281"/>
        <w:jc w:val="both"/>
        <w:rPr/>
      </w:pPr>
      <w:r>
        <w:rPr>
          <w:rFonts w:cs="Trebuchet MS" w:ascii="Trebuchet MS" w:hAnsi="Trebuchet MS"/>
          <w:b/>
          <w:bCs/>
          <w:u w:val="single"/>
        </w:rPr>
        <w:t>Costituito</w:t>
      </w:r>
      <w:r>
        <w:rPr>
          <w:rFonts w:cs="Trebuchet MS" w:ascii="Trebuchet MS" w:hAnsi="Trebuchet MS"/>
          <w:b/>
          <w:bCs/>
        </w:rPr>
        <w:t xml:space="preserve"> RAGGRUPPAMENTO TEMPORANEO DI IMPRESE </w:t>
      </w:r>
      <w:r>
        <w:rPr>
          <w:rFonts w:cs="Trebuchet MS" w:ascii="Trebuchet MS" w:hAnsi="Trebuchet MS"/>
        </w:rPr>
        <w:t>di cui all’articolo 65, comma 2,lettera d) ) ed eventualmente ex art. 66 comma 1 lett.e) del D.lgs. n. 36/2023 e dell’articolo 68 del D.lgs. n. 36/2023, di tipo:</w:t>
      </w:r>
    </w:p>
    <w:p>
      <w:pPr>
        <w:pStyle w:val="Normal"/>
        <w:widowControl w:val="false"/>
        <w:numPr>
          <w:ilvl w:val="0"/>
          <w:numId w:val="2"/>
        </w:numPr>
        <w:tabs>
          <w:tab w:val="clear" w:pos="720"/>
          <w:tab w:val="left" w:pos="571" w:leader="none"/>
        </w:tabs>
        <w:spacing w:lineRule="auto" w:line="240" w:before="0" w:after="0"/>
        <w:ind w:left="283"/>
        <w:jc w:val="both"/>
        <w:rPr/>
      </w:pPr>
      <w:r>
        <w:rPr>
          <w:rFonts w:cs="Trebuchet MS" w:ascii="Trebuchet MS" w:hAnsi="Trebuchet MS"/>
        </w:rPr>
        <w:t>orizzontale</w:t>
      </w:r>
    </w:p>
    <w:p>
      <w:pPr>
        <w:pStyle w:val="Normal"/>
        <w:widowControl w:val="false"/>
        <w:numPr>
          <w:ilvl w:val="0"/>
          <w:numId w:val="2"/>
        </w:numPr>
        <w:tabs>
          <w:tab w:val="clear" w:pos="720"/>
          <w:tab w:val="left" w:pos="571" w:leader="none"/>
        </w:tabs>
        <w:spacing w:lineRule="auto" w:line="240" w:before="0" w:after="0"/>
        <w:ind w:left="283"/>
        <w:jc w:val="both"/>
        <w:rPr/>
      </w:pPr>
      <w:r>
        <w:rPr>
          <w:rFonts w:cs="Trebuchet MS" w:ascii="Trebuchet MS" w:hAnsi="Trebuchet MS"/>
        </w:rPr>
        <w:t>verticale</w:t>
      </w:r>
    </w:p>
    <w:p>
      <w:pPr>
        <w:pStyle w:val="Normal"/>
        <w:widowControl w:val="false"/>
        <w:numPr>
          <w:ilvl w:val="0"/>
          <w:numId w:val="2"/>
        </w:numPr>
        <w:tabs>
          <w:tab w:val="clear" w:pos="720"/>
          <w:tab w:val="left" w:pos="619" w:leader="none"/>
        </w:tabs>
        <w:spacing w:lineRule="auto" w:line="240" w:before="0" w:after="0"/>
        <w:ind w:left="283"/>
        <w:jc w:val="both"/>
        <w:rPr/>
      </w:pPr>
      <w:r>
        <w:rPr>
          <w:rFonts w:cs="Trebuchet MS" w:ascii="Trebuchet MS" w:hAnsi="Trebuchet MS"/>
        </w:rPr>
        <w:t>misto</w:t>
      </w:r>
    </w:p>
    <w:p>
      <w:pPr>
        <w:pStyle w:val="Normal"/>
        <w:widowControl w:val="false"/>
        <w:spacing w:lineRule="auto" w:line="360" w:before="0" w:after="0"/>
        <w:ind w:left="1"/>
        <w:jc w:val="both"/>
        <w:rPr/>
      </w:pPr>
      <w:r>
        <w:rPr>
          <w:rFonts w:cs="Trebuchet MS" w:ascii="Trebuchet MS" w:hAnsi="Trebuchet MS"/>
        </w:rPr>
        <w:t>In caso R.T.I. si specificano, qui di seguito, il nominativo, la mandataria/mandante e le quote percentuali di lavori da assumere:</w:t>
      </w:r>
    </w:p>
    <w:p>
      <w:pPr>
        <w:pStyle w:val="Normal"/>
        <w:widowControl w:val="false"/>
        <w:spacing w:lineRule="auto" w:line="360" w:before="0" w:after="0"/>
        <w:ind w:left="1"/>
        <w:rPr>
          <w:rFonts w:cs="Calibri"/>
        </w:rPr>
      </w:pPr>
      <w:r>
        <w:rPr>
          <w:rFonts w:cs="Calibri"/>
        </w:rPr>
      </w:r>
    </w:p>
    <w:p>
      <w:pPr>
        <w:pStyle w:val="Normal"/>
        <w:widowControl w:val="false"/>
        <w:tabs>
          <w:tab w:val="clear" w:pos="720"/>
          <w:tab w:val="left" w:pos="562" w:leader="none"/>
        </w:tabs>
        <w:spacing w:lineRule="auto" w:line="240" w:before="0" w:after="0"/>
        <w:ind w:hanging="281" w:left="281"/>
        <w:rPr/>
      </w:pPr>
      <w:r>
        <w:rPr>
          <w:rFonts w:cs="Trebuchet MS" w:ascii="Trebuchet MS" w:hAnsi="Trebuchet MS"/>
        </w:rPr>
        <w:t>1) Impresa ____________________________________________________________________</w:t>
      </w:r>
    </w:p>
    <w:p>
      <w:pPr>
        <w:pStyle w:val="Normal"/>
        <w:widowControl w:val="false"/>
        <w:spacing w:lineRule="atLeast" w:line="131" w:before="0" w:after="0"/>
        <w:rPr>
          <w:rFonts w:cs="Calibri"/>
        </w:rPr>
      </w:pPr>
      <w:r>
        <w:rPr>
          <w:rFonts w:cs="Calibri"/>
        </w:rPr>
      </w:r>
    </w:p>
    <w:p>
      <w:pPr>
        <w:pStyle w:val="Normal"/>
        <w:widowControl w:val="false"/>
        <w:spacing w:lineRule="auto" w:line="348" w:before="0" w:after="0"/>
        <w:ind w:left="281"/>
        <w:rPr/>
      </w:pPr>
      <w:r>
        <w:rPr>
          <w:rFonts w:cs="Trebuchet MS" w:ascii="Trebuchet MS" w:hAnsi="Trebuchet MS"/>
        </w:rPr>
        <w:t xml:space="preserve">qualifica di: </w:t>
      </w:r>
      <w:r>
        <w:rPr>
          <w:rFonts w:cs="Trebuchet MS" w:ascii="Trebuchet MS" w:hAnsi="Trebuchet MS"/>
          <w:i/>
          <w:iCs/>
        </w:rPr>
        <w:t>(barrare la casella pertinente)</w:t>
      </w:r>
      <w:r>
        <w:rPr>
          <w:rFonts w:cs="Segoe UI Symbol" w:ascii="Segoe UI Symbol" w:hAnsi="Segoe UI Symbol"/>
        </w:rPr>
        <w:t>❑</w:t>
      </w:r>
      <w:r>
        <w:rPr>
          <w:rFonts w:cs="Trebuchet MS" w:ascii="Trebuchet MS" w:hAnsi="Trebuchet MS"/>
        </w:rPr>
        <w:t xml:space="preserve"> mandataria </w:t>
      </w:r>
      <w:r>
        <w:rPr>
          <w:rFonts w:cs="Segoe UI Symbol" w:ascii="Segoe UI Symbol" w:hAnsi="Segoe UI Symbol"/>
        </w:rPr>
        <w:t>❑</w:t>
      </w:r>
      <w:r>
        <w:rPr>
          <w:rFonts w:cs="Trebuchet MS" w:ascii="Trebuchet MS" w:hAnsi="Trebuchet MS"/>
        </w:rPr>
        <w:t xml:space="preserve"> mandante, per i seguenti lavori da assumere:</w:t>
      </w:r>
    </w:p>
    <w:p>
      <w:pPr>
        <w:pStyle w:val="Normal"/>
        <w:widowControl w:val="false"/>
        <w:spacing w:lineRule="atLeast" w:line="369" w:before="0" w:after="0"/>
        <w:rPr>
          <w:rFonts w:cs="Calibri"/>
        </w:rPr>
      </w:pPr>
      <w:r>
        <w:rPr>
          <w:rFonts w:cs="Calibri"/>
        </w:rPr>
      </w:r>
    </w:p>
    <w:tbl>
      <w:tblPr>
        <w:tblW w:w="8980" w:type="dxa"/>
        <w:jc w:val="left"/>
        <w:tblInd w:w="221" w:type="dxa"/>
        <w:tblLayout w:type="fixed"/>
        <w:tblCellMar>
          <w:top w:w="0" w:type="dxa"/>
          <w:left w:w="10" w:type="dxa"/>
          <w:bottom w:w="0" w:type="dxa"/>
          <w:right w:w="2" w:type="dxa"/>
        </w:tblCellMar>
        <w:tblLook w:val="0000"/>
      </w:tblPr>
      <w:tblGrid>
        <w:gridCol w:w="581"/>
        <w:gridCol w:w="3398"/>
        <w:gridCol w:w="3119"/>
        <w:gridCol w:w="1881"/>
      </w:tblGrid>
      <w:tr>
        <w:trPr>
          <w:trHeight w:val="266" w:hRule="atLeast"/>
        </w:trPr>
        <w:tc>
          <w:tcPr>
            <w:tcW w:w="581" w:type="dxa"/>
            <w:tcBorders>
              <w:top w:val="single" w:sz="8"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b/>
                <w:bCs/>
              </w:rPr>
              <w:t>N.</w:t>
            </w:r>
          </w:p>
        </w:tc>
        <w:tc>
          <w:tcPr>
            <w:tcW w:w="3398" w:type="dxa"/>
            <w:tcBorders>
              <w:top w:val="single" w:sz="8"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ind w:left="1360"/>
              <w:rPr/>
            </w:pPr>
            <w:r>
              <w:rPr>
                <w:rFonts w:cs="Trebuchet MS" w:ascii="Trebuchet MS" w:hAnsi="Trebuchet MS"/>
                <w:b/>
                <w:bCs/>
              </w:rPr>
              <w:t>Lavori</w:t>
            </w:r>
          </w:p>
        </w:tc>
        <w:tc>
          <w:tcPr>
            <w:tcW w:w="3119" w:type="dxa"/>
            <w:tcBorders>
              <w:top w:val="single" w:sz="8"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ind w:left="1060"/>
              <w:rPr/>
            </w:pPr>
            <w:r>
              <w:rPr>
                <w:rFonts w:cs="Trebuchet MS" w:ascii="Trebuchet MS" w:hAnsi="Trebuchet MS"/>
                <w:b/>
                <w:bCs/>
              </w:rPr>
              <w:t>Categoria</w:t>
            </w:r>
          </w:p>
        </w:tc>
        <w:tc>
          <w:tcPr>
            <w:tcW w:w="1881" w:type="dxa"/>
            <w:tcBorders>
              <w:top w:val="single" w:sz="8"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b/>
                <w:bCs/>
              </w:rPr>
              <w:t>Per una quota</w:t>
            </w:r>
          </w:p>
        </w:tc>
      </w:tr>
      <w:tr>
        <w:trPr>
          <w:trHeight w:val="132"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7" w:before="0" w:after="0"/>
              <w:jc w:val="center"/>
              <w:rPr/>
            </w:pPr>
            <w:r>
              <w:rPr>
                <w:rFonts w:cs="Trebuchet MS" w:ascii="Trebuchet MS" w:hAnsi="Trebuchet MS"/>
              </w:rPr>
              <w:t>1</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38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7" w:before="0" w:after="0"/>
              <w:jc w:val="center"/>
              <w:rPr/>
            </w:pPr>
            <w:r>
              <w:rPr>
                <w:rFonts w:cs="Trebuchet MS" w:ascii="Trebuchet MS" w:hAnsi="Trebuchet MS"/>
              </w:rPr>
              <w:t>2</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389"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247"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7" w:before="0" w:after="0"/>
              <w:jc w:val="center"/>
              <w:rPr/>
            </w:pPr>
            <w:r>
              <w:rPr>
                <w:rFonts w:cs="Trebuchet MS" w:ascii="Trebuchet MS" w:hAnsi="Trebuchet MS"/>
              </w:rPr>
              <w:t>3</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38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249"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9" w:before="0" w:after="0"/>
              <w:jc w:val="center"/>
              <w:rPr/>
            </w:pPr>
            <w:r>
              <w:rPr>
                <w:rFonts w:cs="Trebuchet MS" w:ascii="Trebuchet MS" w:hAnsi="Trebuchet MS"/>
              </w:rPr>
              <w:t>4</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38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7" w:before="0" w:after="0"/>
              <w:jc w:val="center"/>
              <w:rPr/>
            </w:pPr>
            <w:r>
              <w:rPr>
                <w:rFonts w:cs="Trebuchet MS" w:ascii="Trebuchet MS" w:hAnsi="Trebuchet MS"/>
              </w:rPr>
              <w:t>5</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38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2"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bl>
    <w:p>
      <w:pPr>
        <w:pStyle w:val="Normal"/>
        <w:widowControl w:val="false"/>
        <w:spacing w:lineRule="atLeast" w:line="200" w:before="0" w:after="0"/>
        <w:rPr>
          <w:rFonts w:cs="Calibri"/>
        </w:rPr>
      </w:pPr>
      <w:r>
        <w:rPr>
          <w:rFonts w:cs="Calibri"/>
        </w:rPr>
      </w:r>
    </w:p>
    <w:p>
      <w:pPr>
        <w:pStyle w:val="Normal"/>
        <w:widowControl w:val="false"/>
        <w:spacing w:lineRule="atLeast" w:line="200" w:before="0" w:after="0"/>
        <w:rPr>
          <w:rFonts w:cs="Calibri"/>
        </w:rPr>
      </w:pPr>
      <w:r>
        <w:rPr>
          <w:rFonts w:cs="Calibri"/>
        </w:rPr>
      </w:r>
    </w:p>
    <w:p>
      <w:pPr>
        <w:pStyle w:val="Normal"/>
        <w:widowControl w:val="false"/>
        <w:spacing w:lineRule="atLeast" w:line="200" w:before="0" w:after="0"/>
        <w:rPr>
          <w:rFonts w:cs="Calibri"/>
        </w:rPr>
      </w:pPr>
      <w:r>
        <w:rPr>
          <w:rFonts w:cs="Calibri"/>
        </w:rPr>
      </w:r>
    </w:p>
    <w:p>
      <w:pPr>
        <w:pStyle w:val="Normal"/>
        <w:widowControl w:val="false"/>
        <w:tabs>
          <w:tab w:val="clear" w:pos="720"/>
          <w:tab w:val="left" w:pos="562" w:leader="none"/>
        </w:tabs>
        <w:spacing w:lineRule="auto" w:line="240" w:before="0" w:after="0"/>
        <w:ind w:hanging="281" w:left="281"/>
        <w:rPr/>
      </w:pPr>
      <w:r>
        <w:rPr>
          <w:rFonts w:cs="Trebuchet MS" w:ascii="Trebuchet MS" w:hAnsi="Trebuchet MS"/>
        </w:rPr>
        <w:t>2) Impresa ____________________________________________________________________</w:t>
      </w:r>
    </w:p>
    <w:p>
      <w:pPr>
        <w:pStyle w:val="Normal"/>
        <w:widowControl w:val="false"/>
        <w:spacing w:lineRule="atLeast" w:line="129" w:before="0" w:after="0"/>
        <w:rPr>
          <w:rFonts w:cs="Calibri"/>
        </w:rPr>
      </w:pPr>
      <w:r>
        <w:rPr>
          <w:rFonts w:cs="Calibri"/>
        </w:rPr>
      </w:r>
    </w:p>
    <w:p>
      <w:pPr>
        <w:pStyle w:val="Normal"/>
        <w:widowControl w:val="false"/>
        <w:spacing w:lineRule="auto" w:line="348" w:before="0" w:after="0"/>
        <w:ind w:left="281"/>
        <w:rPr/>
      </w:pPr>
      <w:r>
        <w:rPr>
          <w:rFonts w:cs="Trebuchet MS" w:ascii="Trebuchet MS" w:hAnsi="Trebuchet MS"/>
        </w:rPr>
        <w:t xml:space="preserve">qualifica di: </w:t>
      </w:r>
      <w:r>
        <w:rPr>
          <w:rFonts w:cs="Trebuchet MS" w:ascii="Trebuchet MS" w:hAnsi="Trebuchet MS"/>
          <w:i/>
          <w:iCs/>
        </w:rPr>
        <w:t>(barrare la casella pertinente)</w:t>
      </w:r>
      <w:r>
        <w:rPr>
          <w:rFonts w:cs="Segoe UI Symbol" w:ascii="Segoe UI Symbol" w:hAnsi="Segoe UI Symbol"/>
        </w:rPr>
        <w:t>❑</w:t>
      </w:r>
      <w:r>
        <w:rPr>
          <w:rFonts w:cs="Trebuchet MS" w:ascii="Trebuchet MS" w:hAnsi="Trebuchet MS"/>
        </w:rPr>
        <w:t xml:space="preserve"> mandataria </w:t>
      </w:r>
      <w:r>
        <w:rPr>
          <w:rFonts w:cs="Segoe UI Symbol" w:ascii="Segoe UI Symbol" w:hAnsi="Segoe UI Symbol"/>
        </w:rPr>
        <w:t>❑</w:t>
      </w:r>
      <w:r>
        <w:rPr>
          <w:rFonts w:cs="Trebuchet MS" w:ascii="Trebuchet MS" w:hAnsi="Trebuchet MS"/>
        </w:rPr>
        <w:t xml:space="preserve"> mandante, per i seguenti lavori da assumere:</w:t>
      </w:r>
    </w:p>
    <w:p>
      <w:pPr>
        <w:pStyle w:val="Normal"/>
        <w:widowControl w:val="false"/>
        <w:spacing w:lineRule="atLeast" w:line="369" w:before="0" w:after="0"/>
        <w:rPr>
          <w:rFonts w:cs="Calibri"/>
        </w:rPr>
      </w:pPr>
      <w:r>
        <w:rPr>
          <w:rFonts w:cs="Calibri"/>
        </w:rPr>
      </w:r>
    </w:p>
    <w:tbl>
      <w:tblPr>
        <w:tblW w:w="8980" w:type="dxa"/>
        <w:jc w:val="left"/>
        <w:tblInd w:w="221" w:type="dxa"/>
        <w:tblLayout w:type="fixed"/>
        <w:tblCellMar>
          <w:top w:w="0" w:type="dxa"/>
          <w:left w:w="10" w:type="dxa"/>
          <w:bottom w:w="0" w:type="dxa"/>
          <w:right w:w="2" w:type="dxa"/>
        </w:tblCellMar>
        <w:tblLook w:val="0000"/>
      </w:tblPr>
      <w:tblGrid>
        <w:gridCol w:w="581"/>
        <w:gridCol w:w="3398"/>
        <w:gridCol w:w="3119"/>
        <w:gridCol w:w="1881"/>
      </w:tblGrid>
      <w:tr>
        <w:trPr>
          <w:trHeight w:val="269" w:hRule="atLeast"/>
        </w:trPr>
        <w:tc>
          <w:tcPr>
            <w:tcW w:w="581" w:type="dxa"/>
            <w:tcBorders>
              <w:top w:val="single" w:sz="8"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b/>
                <w:bCs/>
              </w:rPr>
              <w:t>N.</w:t>
            </w:r>
          </w:p>
        </w:tc>
        <w:tc>
          <w:tcPr>
            <w:tcW w:w="3398" w:type="dxa"/>
            <w:tcBorders>
              <w:top w:val="single" w:sz="8"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ind w:left="1360"/>
              <w:rPr/>
            </w:pPr>
            <w:r>
              <w:rPr>
                <w:rFonts w:cs="Trebuchet MS" w:ascii="Trebuchet MS" w:hAnsi="Trebuchet MS"/>
                <w:b/>
                <w:bCs/>
              </w:rPr>
              <w:t>Lavori</w:t>
            </w:r>
          </w:p>
        </w:tc>
        <w:tc>
          <w:tcPr>
            <w:tcW w:w="3119" w:type="dxa"/>
            <w:tcBorders>
              <w:top w:val="single" w:sz="8"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ind w:left="1060"/>
              <w:rPr/>
            </w:pPr>
            <w:r>
              <w:rPr>
                <w:rFonts w:cs="Trebuchet MS" w:ascii="Trebuchet MS" w:hAnsi="Trebuchet MS"/>
                <w:b/>
                <w:bCs/>
              </w:rPr>
              <w:t>Categoria</w:t>
            </w:r>
          </w:p>
        </w:tc>
        <w:tc>
          <w:tcPr>
            <w:tcW w:w="1881" w:type="dxa"/>
            <w:tcBorders>
              <w:top w:val="single" w:sz="8"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b/>
                <w:bCs/>
              </w:rPr>
              <w:t>Per una quota</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7" w:before="0" w:after="0"/>
              <w:jc w:val="center"/>
              <w:rPr/>
            </w:pPr>
            <w:r>
              <w:rPr>
                <w:rFonts w:cs="Trebuchet MS" w:ascii="Trebuchet MS" w:hAnsi="Trebuchet MS"/>
              </w:rPr>
              <w:t>1</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38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7" w:before="0" w:after="0"/>
              <w:jc w:val="center"/>
              <w:rPr/>
            </w:pPr>
            <w:r>
              <w:rPr>
                <w:rFonts w:cs="Trebuchet MS" w:ascii="Trebuchet MS" w:hAnsi="Trebuchet MS"/>
              </w:rPr>
              <w:t>2</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389"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7" w:before="0" w:after="0"/>
              <w:jc w:val="center"/>
              <w:rPr/>
            </w:pPr>
            <w:r>
              <w:rPr>
                <w:rFonts w:cs="Trebuchet MS" w:ascii="Trebuchet MS" w:hAnsi="Trebuchet MS"/>
              </w:rPr>
              <w:t>3</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387"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249"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9" w:before="0" w:after="0"/>
              <w:jc w:val="center"/>
              <w:rPr/>
            </w:pPr>
            <w:r>
              <w:rPr>
                <w:rFonts w:cs="Trebuchet MS" w:ascii="Trebuchet MS" w:hAnsi="Trebuchet MS"/>
              </w:rPr>
              <w:t>4</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r>
        <w:trPr>
          <w:trHeight w:val="38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cs="Calibri"/>
              </w:rPr>
            </w:pPr>
            <w:r>
              <w:rPr>
                <w:rFonts w:cs="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cs="Calibri"/>
              </w:rPr>
            </w:pPr>
            <w:r>
              <w:rPr>
                <w:rFonts w:cs="Calibri"/>
              </w:rPr>
            </w:r>
          </w:p>
        </w:tc>
      </w:tr>
    </w:tbl>
    <w:p>
      <w:pPr>
        <w:pStyle w:val="Normal"/>
        <w:widowControl w:val="false"/>
        <w:spacing w:lineRule="atLeast" w:line="200" w:before="0" w:after="0"/>
        <w:rPr>
          <w:rFonts w:cs="Calibri"/>
        </w:rPr>
      </w:pPr>
      <w:r>
        <w:rPr>
          <w:rFonts w:cs="Calibri"/>
        </w:rPr>
      </w:r>
    </w:p>
    <w:p>
      <w:pPr>
        <w:pStyle w:val="Normal"/>
        <w:widowControl w:val="false"/>
        <w:tabs>
          <w:tab w:val="clear" w:pos="720"/>
          <w:tab w:val="left" w:pos="336" w:leader="none"/>
        </w:tabs>
        <w:spacing w:lineRule="auto" w:line="240" w:before="0" w:after="0"/>
        <w:jc w:val="both"/>
        <w:rPr>
          <w:rFonts w:cs="Calibri"/>
        </w:rPr>
      </w:pPr>
      <w:r>
        <w:rPr>
          <w:rFonts w:cs="Calibri"/>
        </w:rPr>
      </w:r>
    </w:p>
    <w:p>
      <w:pPr>
        <w:pStyle w:val="Normal"/>
        <w:widowControl w:val="false"/>
        <w:tabs>
          <w:tab w:val="clear" w:pos="720"/>
          <w:tab w:val="left" w:pos="336" w:leader="none"/>
        </w:tabs>
        <w:spacing w:lineRule="auto" w:line="240" w:before="0" w:after="0"/>
        <w:jc w:val="both"/>
        <w:rPr>
          <w:rFonts w:cs="Calibri"/>
        </w:rPr>
      </w:pPr>
      <w:r>
        <w:rPr>
          <w:rFonts w:cs="Calibri"/>
        </w:rPr>
      </w:r>
    </w:p>
    <w:p>
      <w:pPr>
        <w:pStyle w:val="Normal"/>
        <w:widowControl w:val="false"/>
        <w:tabs>
          <w:tab w:val="clear" w:pos="720"/>
          <w:tab w:val="left" w:pos="562" w:leader="none"/>
        </w:tabs>
        <w:spacing w:lineRule="auto" w:line="240" w:before="0" w:after="0"/>
        <w:ind w:hanging="281" w:left="281"/>
        <w:rPr/>
      </w:pPr>
      <w:r>
        <w:rPr>
          <w:rFonts w:cs="Trebuchet MS" w:ascii="Trebuchet MS" w:hAnsi="Trebuchet MS"/>
        </w:rPr>
        <w:t xml:space="preserve">a)  nel caso di </w:t>
      </w:r>
      <w:r>
        <w:rPr>
          <w:rFonts w:cs="Trebuchet MS" w:ascii="Trebuchet MS" w:hAnsi="Trebuchet MS"/>
          <w:b/>
          <w:bCs/>
        </w:rPr>
        <w:t>raggruppamento temporaneo non ancora costituito</w:t>
      </w:r>
      <w:r>
        <w:rPr>
          <w:rFonts w:cs="Trebuchet MS" w:ascii="Trebuchet MS" w:hAnsi="Trebuchet MS"/>
        </w:rPr>
        <w:t>, i soggetti di cui sopra:</w:t>
      </w:r>
    </w:p>
    <w:p>
      <w:pPr>
        <w:pStyle w:val="Normal"/>
        <w:widowControl w:val="false"/>
        <w:spacing w:lineRule="atLeast" w:line="102" w:before="0" w:after="0"/>
        <w:rPr>
          <w:rFonts w:cs="Calibri"/>
        </w:rPr>
      </w:pPr>
      <w:r>
        <w:rPr>
          <w:rFonts w:cs="Calibri"/>
        </w:rPr>
      </w:r>
    </w:p>
    <w:p>
      <w:pPr>
        <w:pStyle w:val="Normal"/>
        <w:widowControl w:val="false"/>
        <w:numPr>
          <w:ilvl w:val="0"/>
          <w:numId w:val="2"/>
        </w:numPr>
        <w:tabs>
          <w:tab w:val="clear" w:pos="720"/>
          <w:tab w:val="left" w:pos="1122" w:leader="none"/>
        </w:tabs>
        <w:spacing w:lineRule="auto" w:line="312" w:before="0" w:after="0"/>
        <w:ind w:hanging="278" w:left="561" w:right="20"/>
        <w:jc w:val="both"/>
        <w:rPr/>
      </w:pPr>
      <w:r>
        <w:rPr>
          <w:rFonts w:cs="Trebuchet MS" w:ascii="Trebuchet MS" w:hAnsi="Trebuchet MS"/>
        </w:rPr>
        <w:t>dichiarano che l’operatore economico al quale, in caso di aggiudicazione, sarà conferito mandato speciale con rappresentanza o funzioni di capogruppo (mandataria), è la Società:</w:t>
      </w:r>
    </w:p>
    <w:p>
      <w:pPr>
        <w:pStyle w:val="Normal"/>
        <w:widowControl w:val="false"/>
        <w:spacing w:lineRule="atLeast" w:line="16" w:before="0" w:after="0"/>
        <w:rPr>
          <w:rFonts w:cs="Calibri"/>
        </w:rPr>
      </w:pPr>
      <w:r>
        <w:rPr>
          <w:rFonts w:cs="Calibri"/>
        </w:rPr>
      </w:r>
    </w:p>
    <w:p>
      <w:pPr>
        <w:pStyle w:val="Normal"/>
        <w:widowControl w:val="false"/>
        <w:spacing w:lineRule="auto" w:line="240" w:before="0" w:after="0"/>
        <w:ind w:left="561"/>
        <w:rPr/>
      </w:pPr>
      <w:r>
        <w:rPr>
          <w:rFonts w:cs="Trebuchet MS" w:ascii="Trebuchet MS" w:hAnsi="Trebuchet MS"/>
        </w:rPr>
        <w:t>_________________________________________________________________________</w:t>
      </w:r>
    </w:p>
    <w:p>
      <w:pPr>
        <w:pStyle w:val="Normal"/>
        <w:widowControl w:val="false"/>
        <w:spacing w:lineRule="atLeast" w:line="102" w:before="0" w:after="0"/>
        <w:rPr>
          <w:rFonts w:cs="Calibri"/>
        </w:rPr>
      </w:pPr>
      <w:r>
        <w:rPr>
          <w:rFonts w:cs="Calibri"/>
        </w:rPr>
      </w:r>
    </w:p>
    <w:p>
      <w:pPr>
        <w:pStyle w:val="Normal"/>
        <w:widowControl w:val="false"/>
        <w:spacing w:lineRule="atLeast" w:line="102" w:before="0" w:after="0"/>
        <w:rPr>
          <w:rFonts w:cs="Calibri"/>
        </w:rPr>
      </w:pPr>
      <w:r>
        <w:rPr>
          <w:rFonts w:cs="Calibri"/>
        </w:rPr>
      </w:r>
    </w:p>
    <w:p>
      <w:pPr>
        <w:pStyle w:val="Normal"/>
        <w:widowControl w:val="false"/>
        <w:tabs>
          <w:tab w:val="clear" w:pos="720"/>
          <w:tab w:val="left" w:pos="1122" w:leader="none"/>
        </w:tabs>
        <w:spacing w:lineRule="auto" w:line="324" w:before="0" w:after="0"/>
        <w:ind w:hanging="278" w:left="561"/>
        <w:jc w:val="center"/>
        <w:rPr/>
      </w:pPr>
      <w:r>
        <w:rPr>
          <w:rFonts w:cs="Trebuchet MS" w:ascii="Trebuchet MS" w:hAnsi="Trebuchet MS"/>
        </w:rPr>
        <w:t>e si impegnano:</w:t>
      </w:r>
    </w:p>
    <w:p>
      <w:pPr>
        <w:pStyle w:val="Normal"/>
        <w:widowControl w:val="false"/>
        <w:numPr>
          <w:ilvl w:val="0"/>
          <w:numId w:val="2"/>
        </w:numPr>
        <w:tabs>
          <w:tab w:val="clear" w:pos="720"/>
          <w:tab w:val="left" w:pos="1122" w:leader="none"/>
        </w:tabs>
        <w:spacing w:lineRule="auto" w:line="324" w:before="0" w:after="0"/>
        <w:ind w:hanging="278" w:left="561"/>
        <w:jc w:val="both"/>
        <w:rPr/>
      </w:pPr>
      <w:r>
        <w:rPr>
          <w:rFonts w:cs="Trebuchet MS" w:ascii="Trebuchet MS" w:hAnsi="Trebuchet MS"/>
        </w:rPr>
        <w:t>a non modificare la composizione del Raggruppamento Temporaneo d’Imprese dichiarato nel presente atto d'impegno;</w:t>
      </w:r>
    </w:p>
    <w:p>
      <w:pPr>
        <w:pStyle w:val="Normal"/>
        <w:widowControl w:val="false"/>
        <w:numPr>
          <w:ilvl w:val="0"/>
          <w:numId w:val="2"/>
        </w:numPr>
        <w:tabs>
          <w:tab w:val="clear" w:pos="720"/>
          <w:tab w:val="left" w:pos="1122" w:leader="none"/>
        </w:tabs>
        <w:spacing w:lineRule="auto" w:line="324" w:before="0" w:after="0"/>
        <w:ind w:hanging="278" w:left="561"/>
        <w:jc w:val="both"/>
        <w:rPr/>
      </w:pPr>
      <w:r>
        <w:rPr>
          <w:rFonts w:cs="Trebuchet MS" w:ascii="Trebuchet MS" w:hAnsi="Trebuchet MS"/>
        </w:rPr>
        <w:t>a conferire  mandato collettivo speciale con rappresentanza alla Impresa capogruppo   la quale stipulerà il contratto in nome e per conto proprio e delle mandanti;</w:t>
      </w:r>
    </w:p>
    <w:p>
      <w:pPr>
        <w:pStyle w:val="Normal"/>
        <w:widowControl w:val="false"/>
        <w:numPr>
          <w:ilvl w:val="0"/>
          <w:numId w:val="2"/>
        </w:numPr>
        <w:tabs>
          <w:tab w:val="clear" w:pos="720"/>
          <w:tab w:val="left" w:pos="1122" w:leader="none"/>
        </w:tabs>
        <w:spacing w:lineRule="auto" w:line="324" w:before="0" w:after="0"/>
        <w:ind w:hanging="278" w:left="561"/>
        <w:jc w:val="both"/>
        <w:rPr/>
      </w:pPr>
      <w:r>
        <w:rPr>
          <w:rFonts w:cs="Trebuchet MS" w:ascii="Trebuchet MS" w:hAnsi="Trebuchet MS"/>
        </w:rPr>
        <w:t>a produrre, entro il termine indicato dalla Amministrazione Appaltante,  atto notarile dal quale risulti :</w:t>
      </w:r>
    </w:p>
    <w:p>
      <w:pPr>
        <w:pStyle w:val="Normal"/>
        <w:widowControl w:val="false"/>
        <w:numPr>
          <w:ilvl w:val="0"/>
          <w:numId w:val="2"/>
        </w:numPr>
        <w:tabs>
          <w:tab w:val="clear" w:pos="720"/>
          <w:tab w:val="left" w:pos="1128" w:leader="none"/>
        </w:tabs>
        <w:spacing w:lineRule="auto" w:line="324" w:before="0" w:after="0"/>
        <w:ind w:left="567"/>
        <w:jc w:val="both"/>
        <w:rPr/>
      </w:pPr>
      <w:r>
        <w:rPr>
          <w:rFonts w:cs="Trebuchet MS" w:ascii="Trebuchet MS" w:hAnsi="Trebuchet MS"/>
        </w:rPr>
        <w:t>Il conferimento di mandato speciale, gratuito ed irrevocabile a chi legalmente rappresenta la Impresa capogruppo;</w:t>
      </w:r>
    </w:p>
    <w:p>
      <w:pPr>
        <w:pStyle w:val="Normal"/>
        <w:widowControl w:val="false"/>
        <w:numPr>
          <w:ilvl w:val="0"/>
          <w:numId w:val="2"/>
        </w:numPr>
        <w:tabs>
          <w:tab w:val="clear" w:pos="720"/>
          <w:tab w:val="left" w:pos="1128" w:leader="none"/>
        </w:tabs>
        <w:spacing w:lineRule="auto" w:line="324" w:before="0" w:after="0"/>
        <w:ind w:left="567"/>
        <w:jc w:val="both"/>
        <w:rPr/>
      </w:pPr>
      <w:r>
        <w:rPr>
          <w:rFonts w:cs="Trebuchet MS" w:ascii="Trebuchet MS" w:hAnsi="Trebuchet MS"/>
        </w:rPr>
        <w:t>La inefficacia nei confronti dell’Ente Appaltante della revoca del mandato stesso per giusta causa;</w:t>
      </w:r>
    </w:p>
    <w:p>
      <w:pPr>
        <w:pStyle w:val="Normal"/>
        <w:widowControl w:val="false"/>
        <w:numPr>
          <w:ilvl w:val="0"/>
          <w:numId w:val="2"/>
        </w:numPr>
        <w:tabs>
          <w:tab w:val="clear" w:pos="720"/>
          <w:tab w:val="left" w:pos="1128" w:leader="none"/>
        </w:tabs>
        <w:spacing w:lineRule="auto" w:line="324" w:before="0" w:after="0"/>
        <w:ind w:left="567"/>
        <w:jc w:val="both"/>
        <w:rPr/>
      </w:pPr>
      <w:r>
        <w:rPr>
          <w:rFonts w:cs="Trebuchet MS" w:ascii="Trebuchet MS" w:hAnsi="Trebuchet MS"/>
        </w:rPr>
        <w:t>La attribuzione al mandatario, da parte delle Imprese mandanti della rappresentanza esclusiva, anche processuale nei confronti dell’Ente Appaltante per tutte le operazioni e gli atti di qualsiasi natura dipendenti dall’appalto, anche dopo il collaudo dei lavori fino alla estinzione di ogni rapporto.</w:t>
      </w:r>
    </w:p>
    <w:p>
      <w:pPr>
        <w:pStyle w:val="Normal"/>
        <w:widowControl w:val="false"/>
        <w:spacing w:lineRule="auto" w:line="240" w:before="0" w:after="0"/>
        <w:ind w:right="-340"/>
        <w:jc w:val="center"/>
        <w:rPr/>
      </w:pPr>
      <w:r>
        <w:rPr>
          <w:rFonts w:cs="Trebuchet MS" w:ascii="Trebuchet MS" w:hAnsi="Trebuchet MS"/>
          <w:b/>
          <w:bCs/>
          <w:i/>
          <w:iCs/>
          <w:color w:val="0106BF"/>
        </w:rPr>
        <w:t>in alternativa</w:t>
      </w:r>
    </w:p>
    <w:p>
      <w:pPr>
        <w:pStyle w:val="Normal"/>
        <w:widowControl w:val="false"/>
        <w:spacing w:lineRule="atLeast" w:line="102" w:before="0" w:after="0"/>
        <w:rPr>
          <w:rFonts w:cs="Calibri"/>
        </w:rPr>
      </w:pPr>
      <w:r>
        <w:rPr>
          <w:rFonts w:cs="Calibri"/>
        </w:rPr>
      </w:r>
    </w:p>
    <w:p>
      <w:pPr>
        <w:pStyle w:val="Normal"/>
        <w:widowControl w:val="false"/>
        <w:tabs>
          <w:tab w:val="clear" w:pos="720"/>
          <w:tab w:val="left" w:pos="619" w:leader="none"/>
        </w:tabs>
        <w:spacing w:lineRule="auto" w:line="312" w:before="0" w:after="0"/>
        <w:ind w:hanging="283" w:left="283"/>
        <w:jc w:val="both"/>
        <w:rPr/>
      </w:pPr>
      <w:r>
        <w:rPr>
          <w:rFonts w:cs="Trebuchet MS" w:ascii="Trebuchet MS" w:hAnsi="Trebuchet MS"/>
          <w:b/>
          <w:bCs/>
          <w:i/>
          <w:iCs/>
          <w:color w:val="0106BF"/>
        </w:rPr>
        <w:t xml:space="preserve">b) i raggruppamenti temporanei già costituiti, </w:t>
      </w:r>
      <w:r>
        <w:rPr>
          <w:rFonts w:cs="Trebuchet MS" w:ascii="Trebuchet MS" w:hAnsi="Trebuchet MS"/>
          <w:b/>
          <w:bCs/>
          <w:i/>
          <w:iCs/>
          <w:color w:val="0106BF"/>
          <w:u w:val="single"/>
        </w:rPr>
        <w:t>allegano alla presente l’atto di costituzione del raggruppamento, come previsto nella documentazione di gara.</w:t>
      </w:r>
    </w:p>
    <w:p>
      <w:pPr>
        <w:pStyle w:val="Normal"/>
        <w:widowControl w:val="false"/>
        <w:tabs>
          <w:tab w:val="clear" w:pos="720"/>
          <w:tab w:val="left" w:pos="336" w:leader="none"/>
        </w:tabs>
        <w:spacing w:lineRule="auto" w:line="240" w:before="0" w:after="0"/>
        <w:jc w:val="both"/>
        <w:rPr/>
      </w:pPr>
      <w:r>
        <w:rPr>
          <w:rFonts w:cs="Trebuchet MS" w:ascii="Trebuchet MS" w:hAnsi="Trebuchet MS"/>
        </w:rPr>
        <w:t>3) Professionista Associato 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348" w:before="0" w:after="0"/>
        <w:ind w:left="281"/>
        <w:rPr/>
      </w:pPr>
      <w:r>
        <w:rPr>
          <w:rFonts w:cs="Trebuchet MS" w:ascii="Trebuchet MS" w:hAnsi="Trebuchet MS"/>
        </w:rPr>
        <w:t xml:space="preserve">qualifica di: </w:t>
      </w:r>
      <w:r>
        <w:rPr>
          <w:rFonts w:cs="Trebuchet MS" w:ascii="Trebuchet MS" w:hAnsi="Trebuchet MS"/>
          <w:i/>
          <w:iCs/>
        </w:rPr>
        <w:t>(barrare la casella pertinente)</w:t>
      </w:r>
      <w:r>
        <w:rPr>
          <w:rFonts w:cs="Segoe UI Symbol" w:ascii="Segoe UI Symbol" w:hAnsi="Segoe UI Symbol"/>
        </w:rPr>
        <w:t>❑</w:t>
      </w:r>
      <w:r>
        <w:rPr>
          <w:rFonts w:cs="Trebuchet MS" w:ascii="Trebuchet MS" w:hAnsi="Trebuchet MS"/>
        </w:rPr>
        <w:t xml:space="preserve"> mandante, per le seguenti prestazioni da assumere:</w:t>
      </w:r>
    </w:p>
    <w:p>
      <w:pPr>
        <w:pStyle w:val="Normal"/>
        <w:widowControl w:val="false"/>
        <w:spacing w:lineRule="atLeast" w:line="371" w:before="0" w:after="0"/>
        <w:rPr>
          <w:rFonts w:ascii="Calibri" w:hAnsi="Calibri" w:cs="Calibri"/>
        </w:rPr>
      </w:pPr>
      <w:r>
        <w:rPr>
          <w:rFonts w:cs="Calibri" w:ascii="Calibri" w:hAnsi="Calibri"/>
        </w:rPr>
      </w:r>
    </w:p>
    <w:tbl>
      <w:tblPr>
        <w:tblW w:w="8980" w:type="dxa"/>
        <w:jc w:val="left"/>
        <w:tblInd w:w="221" w:type="dxa"/>
        <w:tblLayout w:type="fixed"/>
        <w:tblCellMar>
          <w:top w:w="0" w:type="dxa"/>
          <w:left w:w="10" w:type="dxa"/>
          <w:bottom w:w="0" w:type="dxa"/>
          <w:right w:w="2" w:type="dxa"/>
        </w:tblCellMar>
        <w:tblLook w:val="0000"/>
      </w:tblPr>
      <w:tblGrid>
        <w:gridCol w:w="581"/>
        <w:gridCol w:w="3398"/>
        <w:gridCol w:w="3120"/>
        <w:gridCol w:w="1880"/>
      </w:tblGrid>
      <w:tr>
        <w:trPr>
          <w:trHeight w:val="266" w:hRule="atLeast"/>
        </w:trPr>
        <w:tc>
          <w:tcPr>
            <w:tcW w:w="581" w:type="dxa"/>
            <w:tcBorders>
              <w:top w:val="single" w:sz="8"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jc w:val="center"/>
              <w:rPr/>
            </w:pPr>
            <w:r>
              <w:rPr>
                <w:rFonts w:cs="Trebuchet MS" w:ascii="Trebuchet MS" w:hAnsi="Trebuchet MS"/>
                <w:b/>
                <w:bCs/>
              </w:rPr>
              <w:t>N.</w:t>
            </w:r>
          </w:p>
        </w:tc>
        <w:tc>
          <w:tcPr>
            <w:tcW w:w="3398" w:type="dxa"/>
            <w:tcBorders>
              <w:top w:val="single" w:sz="8"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ind w:left="980"/>
              <w:rPr/>
            </w:pPr>
            <w:r>
              <w:rPr>
                <w:rFonts w:cs="Trebuchet MS" w:ascii="Trebuchet MS" w:hAnsi="Trebuchet MS"/>
                <w:b/>
                <w:bCs/>
              </w:rPr>
              <w:t>Progettazione</w:t>
            </w:r>
          </w:p>
        </w:tc>
        <w:tc>
          <w:tcPr>
            <w:tcW w:w="3120" w:type="dxa"/>
            <w:tcBorders>
              <w:top w:val="single" w:sz="8"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ind w:left="1060"/>
              <w:rPr/>
            </w:pPr>
            <w:r>
              <w:rPr>
                <w:rFonts w:cs="Trebuchet MS" w:ascii="Trebuchet MS" w:hAnsi="Trebuchet MS"/>
                <w:b/>
                <w:bCs/>
              </w:rPr>
              <w:t>Categoria</w:t>
            </w:r>
          </w:p>
        </w:tc>
        <w:tc>
          <w:tcPr>
            <w:tcW w:w="1880" w:type="dxa"/>
            <w:tcBorders>
              <w:top w:val="single" w:sz="8" w:space="0" w:color="000000"/>
              <w:left w:val="single" w:sz="8" w:space="0" w:color="000000"/>
              <w:bottom w:val="single" w:sz="2" w:space="0" w:color="000000"/>
              <w:right w:val="single" w:sz="8" w:space="0" w:color="000000"/>
            </w:tcBorders>
            <w:shd w:color="000000" w:fill="FFFFFF" w:val="clear"/>
            <w:vAlign w:val="bottom"/>
          </w:tcPr>
          <w:p>
            <w:pPr>
              <w:pStyle w:val="Normal"/>
              <w:widowControl w:val="false"/>
              <w:spacing w:lineRule="auto" w:line="240" w:before="0" w:after="0"/>
              <w:jc w:val="center"/>
              <w:rPr/>
            </w:pPr>
            <w:r>
              <w:rPr>
                <w:rFonts w:cs="Trebuchet MS" w:ascii="Trebuchet MS" w:hAnsi="Trebuchet MS"/>
                <w:b/>
                <w:bCs/>
              </w:rPr>
              <w:t>Per una quota</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8" w:space="0" w:color="000000"/>
              <w:right w:val="single" w:sz="8"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tLeast" w:line="247" w:before="0" w:after="0"/>
              <w:jc w:val="center"/>
              <w:rPr/>
            </w:pPr>
            <w:r>
              <w:rPr>
                <w:rFonts w:cs="Trebuchet MS" w:ascii="Trebuchet MS" w:hAnsi="Trebuchet MS"/>
              </w:rPr>
              <w:t>1</w:t>
            </w:r>
          </w:p>
        </w:tc>
        <w:tc>
          <w:tcPr>
            <w:tcW w:w="3398"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2" w:space="0" w:color="000000"/>
              <w:right w:val="single" w:sz="8"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386" w:hRule="atLeast"/>
        </w:trPr>
        <w:tc>
          <w:tcPr>
            <w:tcW w:w="581"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2" w:space="0" w:color="000000"/>
              <w:right w:val="single" w:sz="8" w:space="0" w:color="000000"/>
            </w:tcBorders>
            <w:shd w:color="000000"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2" w:hRule="atLeast"/>
        </w:trPr>
        <w:tc>
          <w:tcPr>
            <w:tcW w:w="581"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8" w:space="0" w:color="000000"/>
              <w:right w:val="single" w:sz="8"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tLeast" w:line="247" w:before="0" w:after="0"/>
              <w:jc w:val="center"/>
              <w:rPr/>
            </w:pPr>
            <w:r>
              <w:rPr>
                <w:rFonts w:cs="Trebuchet MS" w:ascii="Trebuchet MS" w:hAnsi="Trebuchet MS"/>
              </w:rPr>
              <w:t>2</w:t>
            </w:r>
          </w:p>
        </w:tc>
        <w:tc>
          <w:tcPr>
            <w:tcW w:w="3398"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2" w:space="0" w:color="000000"/>
              <w:right w:val="single" w:sz="8"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387" w:hRule="atLeast"/>
        </w:trPr>
        <w:tc>
          <w:tcPr>
            <w:tcW w:w="581"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2" w:space="0" w:color="000000"/>
              <w:right w:val="single" w:sz="8" w:space="0" w:color="000000"/>
            </w:tcBorders>
            <w:shd w:color="000000"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8" w:space="0" w:color="000000"/>
              <w:right w:val="single" w:sz="8"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tLeast" w:line="247" w:before="0" w:after="0"/>
              <w:jc w:val="center"/>
              <w:rPr/>
            </w:pPr>
            <w:r>
              <w:rPr>
                <w:rFonts w:cs="Trebuchet MS" w:ascii="Trebuchet MS" w:hAnsi="Trebuchet MS"/>
              </w:rPr>
              <w:t>3</w:t>
            </w:r>
          </w:p>
        </w:tc>
        <w:tc>
          <w:tcPr>
            <w:tcW w:w="3398"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2" w:space="0" w:color="000000"/>
              <w:right w:val="single" w:sz="8"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389" w:hRule="atLeast"/>
        </w:trPr>
        <w:tc>
          <w:tcPr>
            <w:tcW w:w="581"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2" w:space="0" w:color="000000"/>
              <w:right w:val="single" w:sz="8" w:space="0" w:color="000000"/>
            </w:tcBorders>
            <w:shd w:color="000000"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8" w:space="0" w:color="000000"/>
              <w:right w:val="single" w:sz="8"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tLeast" w:line="247" w:before="0" w:after="0"/>
              <w:jc w:val="center"/>
              <w:rPr/>
            </w:pPr>
            <w:r>
              <w:rPr>
                <w:rFonts w:cs="Trebuchet MS" w:ascii="Trebuchet MS" w:hAnsi="Trebuchet MS"/>
              </w:rPr>
              <w:t>4</w:t>
            </w:r>
          </w:p>
        </w:tc>
        <w:tc>
          <w:tcPr>
            <w:tcW w:w="3398"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2" w:space="0" w:color="000000"/>
              <w:right w:val="single" w:sz="8"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386" w:hRule="atLeast"/>
        </w:trPr>
        <w:tc>
          <w:tcPr>
            <w:tcW w:w="581"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2"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2" w:space="0" w:color="000000"/>
              <w:right w:val="single" w:sz="8" w:space="0" w:color="000000"/>
            </w:tcBorders>
            <w:shd w:color="000000"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20" w:type="dxa"/>
            <w:tcBorders>
              <w:top w:val="single" w:sz="2" w:space="0" w:color="000000"/>
              <w:left w:val="single" w:sz="8" w:space="0" w:color="000000"/>
              <w:bottom w:val="single" w:sz="8" w:space="0" w:color="000000"/>
              <w:right w:val="single" w:sz="2"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0" w:type="dxa"/>
            <w:tcBorders>
              <w:top w:val="single" w:sz="2" w:space="0" w:color="000000"/>
              <w:left w:val="single" w:sz="8" w:space="0" w:color="000000"/>
              <w:bottom w:val="single" w:sz="8" w:space="0" w:color="000000"/>
              <w:right w:val="single" w:sz="8" w:space="0" w:color="000000"/>
            </w:tcBorders>
            <w:shd w:color="000000"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bl>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uto" w:line="240" w:before="0" w:after="0"/>
        <w:ind w:left="1"/>
        <w:rPr>
          <w:rFonts w:ascii="Calibri" w:hAnsi="Calibri" w:cs="Calibri"/>
        </w:rPr>
      </w:pPr>
      <w:r>
        <w:rPr>
          <w:rFonts w:cs="Calibri" w:ascii="Calibri" w:hAnsi="Calibri"/>
        </w:rPr>
      </w:r>
    </w:p>
    <w:p>
      <w:pPr>
        <w:pStyle w:val="Normal"/>
        <w:widowControl w:val="false"/>
        <w:tabs>
          <w:tab w:val="clear" w:pos="720"/>
          <w:tab w:val="left" w:pos="562" w:leader="none"/>
        </w:tabs>
        <w:spacing w:lineRule="auto" w:line="240" w:before="0" w:after="0"/>
        <w:ind w:hanging="281" w:left="281"/>
        <w:rPr/>
      </w:pPr>
      <w:r>
        <w:rPr>
          <w:rFonts w:cs="Trebuchet MS" w:ascii="Trebuchet MS" w:hAnsi="Trebuchet MS"/>
        </w:rPr>
        <w:t xml:space="preserve">a)  nel caso di </w:t>
      </w:r>
      <w:r>
        <w:rPr>
          <w:rFonts w:cs="Trebuchet MS" w:ascii="Trebuchet MS" w:hAnsi="Trebuchet MS"/>
          <w:b/>
          <w:bCs/>
        </w:rPr>
        <w:t>raggruppamento temporaneo non ancora costituito</w:t>
      </w:r>
      <w:r>
        <w:rPr>
          <w:rFonts w:cs="Trebuchet MS" w:ascii="Trebuchet MS" w:hAnsi="Trebuchet MS"/>
        </w:rPr>
        <w:t>, i soggetti di cui sopra:</w:t>
      </w:r>
    </w:p>
    <w:p>
      <w:pPr>
        <w:pStyle w:val="Normal"/>
        <w:widowControl w:val="false"/>
        <w:spacing w:lineRule="atLeast" w:line="102" w:before="0" w:after="0"/>
        <w:rPr>
          <w:rFonts w:ascii="Calibri" w:hAnsi="Calibri" w:cs="Calibri"/>
        </w:rPr>
      </w:pPr>
      <w:r>
        <w:rPr>
          <w:rFonts w:cs="Calibri" w:ascii="Calibri" w:hAnsi="Calibri"/>
        </w:rPr>
      </w:r>
    </w:p>
    <w:p>
      <w:pPr>
        <w:pStyle w:val="Normal"/>
        <w:widowControl w:val="false"/>
        <w:numPr>
          <w:ilvl w:val="0"/>
          <w:numId w:val="2"/>
        </w:numPr>
        <w:tabs>
          <w:tab w:val="clear" w:pos="720"/>
          <w:tab w:val="left" w:pos="1122" w:leader="none"/>
        </w:tabs>
        <w:spacing w:lineRule="auto" w:line="312" w:before="0" w:after="0"/>
        <w:ind w:hanging="278" w:left="561" w:right="20"/>
        <w:jc w:val="both"/>
        <w:rPr/>
      </w:pPr>
      <w:r>
        <w:rPr>
          <w:rFonts w:cs="Trebuchet MS" w:ascii="Trebuchet MS" w:hAnsi="Trebuchet MS"/>
        </w:rPr>
        <w:t>dichiarano che l’operatore economico al quale, in caso di aggiudicazione, sarà conferito mandato speciale con rappresentanza o funzioni di capogruppo (mandataria), è la Società:</w:t>
      </w:r>
    </w:p>
    <w:p>
      <w:pPr>
        <w:pStyle w:val="Normal"/>
        <w:widowControl w:val="false"/>
        <w:spacing w:lineRule="atLeast" w:line="16" w:before="0" w:after="0"/>
        <w:rPr>
          <w:rFonts w:ascii="Calibri" w:hAnsi="Calibri" w:cs="Calibri"/>
        </w:rPr>
      </w:pPr>
      <w:r>
        <w:rPr>
          <w:rFonts w:cs="Calibri" w:ascii="Calibri" w:hAnsi="Calibri"/>
        </w:rPr>
      </w:r>
    </w:p>
    <w:p>
      <w:pPr>
        <w:pStyle w:val="Normal"/>
        <w:widowControl w:val="false"/>
        <w:spacing w:lineRule="auto" w:line="240" w:before="0" w:after="0"/>
        <w:ind w:left="561"/>
        <w:rPr/>
      </w:pPr>
      <w:r>
        <w:rPr>
          <w:rFonts w:cs="Trebuchet MS" w:ascii="Trebuchet MS" w:hAnsi="Trebuchet MS"/>
        </w:rPr>
        <w:t>_________________________________________________________________________</w:t>
      </w:r>
    </w:p>
    <w:p>
      <w:pPr>
        <w:pStyle w:val="Normal"/>
        <w:widowControl w:val="false"/>
        <w:spacing w:lineRule="atLeast" w:line="102" w:before="0" w:after="0"/>
        <w:rPr>
          <w:rFonts w:ascii="Calibri" w:hAnsi="Calibri" w:cs="Calibri"/>
        </w:rPr>
      </w:pPr>
      <w:r>
        <w:rPr>
          <w:rFonts w:cs="Calibri" w:ascii="Calibri" w:hAnsi="Calibri"/>
        </w:rPr>
      </w:r>
    </w:p>
    <w:p>
      <w:pPr>
        <w:pStyle w:val="Normal"/>
        <w:widowControl w:val="false"/>
        <w:spacing w:lineRule="atLeast" w:line="102" w:before="0" w:after="0"/>
        <w:rPr>
          <w:rFonts w:ascii="Calibri" w:hAnsi="Calibri" w:cs="Calibri"/>
        </w:rPr>
      </w:pPr>
      <w:r>
        <w:rPr>
          <w:rFonts w:cs="Calibri" w:ascii="Calibri" w:hAnsi="Calibri"/>
        </w:rPr>
      </w:r>
    </w:p>
    <w:p>
      <w:pPr>
        <w:pStyle w:val="Normal"/>
        <w:widowControl w:val="false"/>
        <w:tabs>
          <w:tab w:val="clear" w:pos="720"/>
          <w:tab w:val="left" w:pos="1122" w:leader="none"/>
        </w:tabs>
        <w:spacing w:lineRule="auto" w:line="324" w:before="0" w:after="0"/>
        <w:ind w:hanging="278" w:left="561"/>
        <w:jc w:val="center"/>
        <w:rPr/>
      </w:pPr>
      <w:r>
        <w:rPr>
          <w:rFonts w:cs="Trebuchet MS" w:ascii="Trebuchet MS" w:hAnsi="Trebuchet MS"/>
        </w:rPr>
        <w:t>e si impegnano:</w:t>
      </w:r>
    </w:p>
    <w:p>
      <w:pPr>
        <w:pStyle w:val="Normal"/>
        <w:widowControl w:val="false"/>
        <w:numPr>
          <w:ilvl w:val="0"/>
          <w:numId w:val="2"/>
        </w:numPr>
        <w:tabs>
          <w:tab w:val="clear" w:pos="720"/>
          <w:tab w:val="left" w:pos="1122" w:leader="none"/>
        </w:tabs>
        <w:spacing w:lineRule="auto" w:line="324" w:before="0" w:after="0"/>
        <w:ind w:hanging="278" w:left="561"/>
        <w:jc w:val="both"/>
        <w:rPr/>
      </w:pPr>
      <w:r>
        <w:rPr>
          <w:rFonts w:cs="Trebuchet MS" w:ascii="Trebuchet MS" w:hAnsi="Trebuchet MS"/>
        </w:rPr>
        <w:t>a non modificare la composizione del Raggruppamento Temporaneo d’Imprese dichiarato nel presente atto d'impegno;</w:t>
      </w:r>
    </w:p>
    <w:p>
      <w:pPr>
        <w:pStyle w:val="Normal"/>
        <w:widowControl w:val="false"/>
        <w:numPr>
          <w:ilvl w:val="0"/>
          <w:numId w:val="2"/>
        </w:numPr>
        <w:tabs>
          <w:tab w:val="clear" w:pos="720"/>
          <w:tab w:val="left" w:pos="1122" w:leader="none"/>
        </w:tabs>
        <w:spacing w:lineRule="auto" w:line="324" w:before="0" w:after="0"/>
        <w:ind w:hanging="278" w:left="561"/>
        <w:jc w:val="both"/>
        <w:rPr/>
      </w:pPr>
      <w:r>
        <w:rPr>
          <w:rFonts w:cs="Trebuchet MS" w:ascii="Trebuchet MS" w:hAnsi="Trebuchet MS"/>
        </w:rPr>
        <w:t>a conferire  mandato collettivo speciale con rappresentanza alla Impresa capogruppo   la quale stipulerà il contratto in nome e per conto proprio e delle mandanti;</w:t>
      </w:r>
    </w:p>
    <w:p>
      <w:pPr>
        <w:pStyle w:val="Normal"/>
        <w:widowControl w:val="false"/>
        <w:numPr>
          <w:ilvl w:val="0"/>
          <w:numId w:val="2"/>
        </w:numPr>
        <w:tabs>
          <w:tab w:val="clear" w:pos="720"/>
          <w:tab w:val="left" w:pos="1122" w:leader="none"/>
        </w:tabs>
        <w:spacing w:lineRule="auto" w:line="324" w:before="0" w:after="0"/>
        <w:ind w:hanging="278" w:left="561"/>
        <w:jc w:val="both"/>
        <w:rPr/>
      </w:pPr>
      <w:r>
        <w:rPr>
          <w:rFonts w:cs="Trebuchet MS" w:ascii="Trebuchet MS" w:hAnsi="Trebuchet MS"/>
        </w:rPr>
        <w:t>a produrre, entro il termine indicato dalla Amministrazione Appaltante,  atto notarile dal quale risulti :</w:t>
      </w:r>
    </w:p>
    <w:p>
      <w:pPr>
        <w:pStyle w:val="Normal"/>
        <w:widowControl w:val="false"/>
        <w:numPr>
          <w:ilvl w:val="0"/>
          <w:numId w:val="2"/>
        </w:numPr>
        <w:tabs>
          <w:tab w:val="clear" w:pos="720"/>
          <w:tab w:val="left" w:pos="1128" w:leader="none"/>
        </w:tabs>
        <w:spacing w:lineRule="auto" w:line="324" w:before="0" w:after="0"/>
        <w:ind w:left="567"/>
        <w:jc w:val="both"/>
        <w:rPr/>
      </w:pPr>
      <w:r>
        <w:rPr>
          <w:rFonts w:cs="Trebuchet MS" w:ascii="Trebuchet MS" w:hAnsi="Trebuchet MS"/>
        </w:rPr>
        <w:t>Il conferimento di mandato speciale, gratuito ed irrevocabile a chi legalmente rappresenta la Impresa capogruppo;</w:t>
      </w:r>
    </w:p>
    <w:p>
      <w:pPr>
        <w:pStyle w:val="Normal"/>
        <w:widowControl w:val="false"/>
        <w:numPr>
          <w:ilvl w:val="0"/>
          <w:numId w:val="2"/>
        </w:numPr>
        <w:tabs>
          <w:tab w:val="clear" w:pos="720"/>
          <w:tab w:val="left" w:pos="1128" w:leader="none"/>
        </w:tabs>
        <w:spacing w:lineRule="auto" w:line="324" w:before="0" w:after="0"/>
        <w:ind w:left="567"/>
        <w:jc w:val="both"/>
        <w:rPr/>
      </w:pPr>
      <w:r>
        <w:rPr>
          <w:rFonts w:cs="Trebuchet MS" w:ascii="Trebuchet MS" w:hAnsi="Trebuchet MS"/>
        </w:rPr>
        <w:t>La inefficacia nei confronti dell’Ente Appaltante della revoca del mandato stesso per giusta causa;</w:t>
      </w:r>
    </w:p>
    <w:p>
      <w:pPr>
        <w:pStyle w:val="Normal"/>
        <w:widowControl w:val="false"/>
        <w:numPr>
          <w:ilvl w:val="0"/>
          <w:numId w:val="2"/>
        </w:numPr>
        <w:tabs>
          <w:tab w:val="clear" w:pos="720"/>
          <w:tab w:val="left" w:pos="1128" w:leader="none"/>
        </w:tabs>
        <w:spacing w:lineRule="auto" w:line="324" w:before="0" w:after="0"/>
        <w:ind w:left="567"/>
        <w:jc w:val="both"/>
        <w:rPr/>
      </w:pPr>
      <w:r>
        <w:rPr>
          <w:rFonts w:cs="Trebuchet MS" w:ascii="Trebuchet MS" w:hAnsi="Trebuchet MS"/>
        </w:rPr>
        <w:t>La attribuzione al mandatario, da parte delle Imprese mandanti della rappresentanza esclusiva, anche processuale nei confronti dell’Ente Appaltante per tutte le operazioni e gli atti di qualsiasi natura dipendenti dall’appalto, anche dopo il collaudo dei lavori fino alla estinzione di ogni rapporto.</w:t>
      </w:r>
    </w:p>
    <w:p>
      <w:pPr>
        <w:pStyle w:val="Normal"/>
        <w:widowControl w:val="false"/>
        <w:spacing w:lineRule="auto" w:line="240" w:before="0" w:after="0"/>
        <w:ind w:right="-340"/>
        <w:jc w:val="center"/>
        <w:rPr/>
      </w:pPr>
      <w:r>
        <w:rPr>
          <w:rFonts w:cs="Trebuchet MS" w:ascii="Trebuchet MS" w:hAnsi="Trebuchet MS"/>
          <w:b/>
          <w:bCs/>
          <w:i/>
          <w:iCs/>
          <w:color w:val="0106BF"/>
        </w:rPr>
        <w:t>in alternativa</w:t>
      </w:r>
    </w:p>
    <w:p>
      <w:pPr>
        <w:pStyle w:val="Normal"/>
        <w:widowControl w:val="false"/>
        <w:spacing w:lineRule="atLeast" w:line="102" w:before="0" w:after="0"/>
        <w:rPr>
          <w:rFonts w:ascii="Calibri" w:hAnsi="Calibri" w:cs="Calibri"/>
        </w:rPr>
      </w:pPr>
      <w:r>
        <w:rPr>
          <w:rFonts w:cs="Calibri" w:ascii="Calibri" w:hAnsi="Calibri"/>
        </w:rPr>
      </w:r>
    </w:p>
    <w:p>
      <w:pPr>
        <w:pStyle w:val="Normal"/>
        <w:widowControl w:val="false"/>
        <w:tabs>
          <w:tab w:val="clear" w:pos="720"/>
          <w:tab w:val="left" w:pos="619" w:leader="none"/>
        </w:tabs>
        <w:spacing w:lineRule="auto" w:line="312" w:before="0" w:after="0"/>
        <w:ind w:hanging="283" w:left="283"/>
        <w:jc w:val="both"/>
        <w:rPr/>
      </w:pPr>
      <w:r>
        <w:rPr>
          <w:rFonts w:cs="Trebuchet MS" w:ascii="Trebuchet MS" w:hAnsi="Trebuchet MS"/>
          <w:b/>
          <w:bCs/>
        </w:rPr>
        <w:t>b)</w:t>
      </w:r>
      <w:r>
        <w:rPr>
          <w:rFonts w:cs="Trebuchet MS" w:ascii="Trebuchet MS" w:hAnsi="Trebuchet MS"/>
        </w:rPr>
        <w:t xml:space="preserve">i </w:t>
      </w:r>
      <w:r>
        <w:rPr>
          <w:rFonts w:cs="Trebuchet MS" w:ascii="Trebuchet MS" w:hAnsi="Trebuchet MS"/>
          <w:b/>
          <w:bCs/>
        </w:rPr>
        <w:t>raggruppamenti temporanei già costituiti</w:t>
      </w:r>
      <w:r>
        <w:rPr>
          <w:rFonts w:cs="Trebuchet MS" w:ascii="Trebuchet MS" w:hAnsi="Trebuchet MS"/>
        </w:rPr>
        <w:t xml:space="preserve">, </w:t>
      </w:r>
      <w:r>
        <w:rPr>
          <w:rFonts w:cs="Trebuchet MS" w:ascii="Trebuchet MS" w:hAnsi="Trebuchet MS"/>
          <w:u w:val="single"/>
        </w:rPr>
        <w:t>allegano alla presente l’atto di costituzione del raggruppamento, come previsto nella documentazione di gara.</w:t>
      </w:r>
    </w:p>
    <w:p>
      <w:pPr>
        <w:pStyle w:val="Normal"/>
        <w:widowControl w:val="false"/>
        <w:spacing w:lineRule="atLeast" w:line="369" w:before="0" w:after="0"/>
        <w:rPr>
          <w:rFonts w:ascii="Calibri" w:hAnsi="Calibri" w:cs="Calibri"/>
        </w:rPr>
      </w:pPr>
      <w:r>
        <w:rPr>
          <w:rFonts w:cs="Calibri" w:ascii="Calibri" w:hAnsi="Calibri"/>
        </w:rPr>
      </w:r>
    </w:p>
    <w:p>
      <w:pPr>
        <w:pStyle w:val="Normal"/>
        <w:widowControl w:val="false"/>
        <w:spacing w:lineRule="auto" w:line="360" w:before="0" w:after="0"/>
        <w:jc w:val="both"/>
        <w:rPr/>
      </w:pPr>
      <w:r>
        <w:rPr>
          <w:rFonts w:cs="Trebuchet MS" w:ascii="Trebuchet MS" w:hAnsi="Trebuchet MS"/>
          <w:i/>
          <w:iCs/>
          <w:color w:val="0000FF"/>
        </w:rPr>
        <w:t>(</w:t>
      </w:r>
      <w:r>
        <w:rPr>
          <w:rFonts w:cs="Trebuchet MS" w:ascii="Trebuchet MS" w:hAnsi="Trebuchet MS"/>
          <w:b/>
          <w:bCs/>
          <w:i/>
          <w:iCs/>
          <w:color w:val="0000FF"/>
        </w:rPr>
        <w:t>Esclusivamente per le imprese di costruzione sprovviste dell’attestazione SOA per laprogettazione e/o dei requisiti di progettazione di cui al punto 9.2 lett.B) del Disciplinare di gara)</w:t>
      </w:r>
    </w:p>
    <w:p>
      <w:pPr>
        <w:pStyle w:val="Normal"/>
        <w:widowControl w:val="false"/>
        <w:spacing w:lineRule="atLeast" w:line="1" w:before="0" w:after="0"/>
        <w:rPr>
          <w:rFonts w:ascii="Calibri" w:hAnsi="Calibri" w:cs="Calibri"/>
        </w:rPr>
      </w:pPr>
      <w:r>
        <w:rPr>
          <w:rFonts w:cs="Calibri" w:ascii="Calibri" w:hAnsi="Calibri"/>
        </w:rPr>
      </w:r>
    </w:p>
    <w:p>
      <w:pPr>
        <w:pStyle w:val="Normal"/>
        <w:widowControl w:val="false"/>
        <w:tabs>
          <w:tab w:val="clear" w:pos="720"/>
          <w:tab w:val="left" w:pos="562" w:leader="none"/>
        </w:tabs>
        <w:spacing w:lineRule="auto" w:line="240" w:before="0" w:after="0"/>
        <w:jc w:val="both"/>
        <w:rPr/>
      </w:pPr>
      <w:r>
        <w:rPr/>
      </w:r>
    </w:p>
    <w:p>
      <w:pPr>
        <w:pStyle w:val="Normal"/>
        <w:widowControl w:val="false"/>
        <w:tabs>
          <w:tab w:val="clear" w:pos="720"/>
          <w:tab w:val="left" w:pos="336" w:leader="none"/>
        </w:tabs>
        <w:spacing w:lineRule="auto" w:line="240" w:before="0" w:after="0"/>
        <w:jc w:val="both"/>
        <w:rPr/>
      </w:pPr>
      <w:r>
        <w:rPr>
          <w:rFonts w:cs="Trebuchet MS" w:ascii="Trebuchet MS" w:hAnsi="Trebuchet MS"/>
        </w:rPr>
        <w:t>3) Professionista Associato 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348" w:before="0" w:after="0"/>
        <w:rPr/>
      </w:pPr>
      <w:r>
        <w:rPr>
          <w:rFonts w:cs="Trebuchet MS" w:ascii="Trebuchet MS" w:hAnsi="Trebuchet MS"/>
        </w:rPr>
        <w:t xml:space="preserve">qualifica di: </w:t>
      </w:r>
      <w:r>
        <w:rPr>
          <w:rFonts w:cs="Trebuchet MS" w:ascii="Trebuchet MS" w:hAnsi="Trebuchet MS"/>
          <w:i/>
          <w:iCs/>
        </w:rPr>
        <w:t>(barrare la casella pertinente)</w:t>
      </w:r>
      <w:r>
        <w:rPr>
          <w:rFonts w:cs="Segoe UI Symbol" w:ascii="Segoe UI Symbol" w:hAnsi="Segoe UI Symbol"/>
        </w:rPr>
        <w:t>❑</w:t>
      </w:r>
      <w:r>
        <w:rPr>
          <w:rFonts w:cs="Trebuchet MS" w:ascii="Trebuchet MS" w:hAnsi="Trebuchet MS"/>
        </w:rPr>
        <w:t xml:space="preserve"> mandante, per le seguenti prestazioni da assumere:</w:t>
      </w:r>
    </w:p>
    <w:p>
      <w:pPr>
        <w:pStyle w:val="Normal"/>
        <w:widowControl w:val="false"/>
        <w:spacing w:lineRule="atLeast" w:line="371" w:before="0" w:after="0"/>
        <w:rPr>
          <w:rFonts w:ascii="Calibri" w:hAnsi="Calibri" w:cs="Calibri"/>
        </w:rPr>
      </w:pPr>
      <w:r>
        <w:rPr>
          <w:rFonts w:cs="Calibri" w:ascii="Calibri" w:hAnsi="Calibri"/>
        </w:rPr>
      </w:r>
    </w:p>
    <w:tbl>
      <w:tblPr>
        <w:tblW w:w="8980" w:type="dxa"/>
        <w:jc w:val="left"/>
        <w:tblInd w:w="241" w:type="dxa"/>
        <w:tblLayout w:type="fixed"/>
        <w:tblCellMar>
          <w:top w:w="0" w:type="dxa"/>
          <w:left w:w="10" w:type="dxa"/>
          <w:bottom w:w="0" w:type="dxa"/>
          <w:right w:w="2" w:type="dxa"/>
        </w:tblCellMar>
        <w:tblLook w:val="04a0"/>
      </w:tblPr>
      <w:tblGrid>
        <w:gridCol w:w="581"/>
        <w:gridCol w:w="3398"/>
        <w:gridCol w:w="3119"/>
        <w:gridCol w:w="1881"/>
      </w:tblGrid>
      <w:tr>
        <w:trPr>
          <w:trHeight w:val="266" w:hRule="atLeast"/>
        </w:trPr>
        <w:tc>
          <w:tcPr>
            <w:tcW w:w="581" w:type="dxa"/>
            <w:tcBorders>
              <w:top w:val="single" w:sz="8"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b/>
                <w:bCs/>
              </w:rPr>
              <w:t>N.</w:t>
            </w:r>
          </w:p>
        </w:tc>
        <w:tc>
          <w:tcPr>
            <w:tcW w:w="3398" w:type="dxa"/>
            <w:tcBorders>
              <w:top w:val="single" w:sz="8"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pPr>
            <w:r>
              <w:rPr>
                <w:rFonts w:cs="Trebuchet MS" w:ascii="Trebuchet MS" w:hAnsi="Trebuchet MS"/>
                <w:b/>
                <w:bCs/>
              </w:rPr>
              <w:t>Progettazione</w:t>
            </w:r>
          </w:p>
        </w:tc>
        <w:tc>
          <w:tcPr>
            <w:tcW w:w="3119" w:type="dxa"/>
            <w:tcBorders>
              <w:top w:val="single" w:sz="8"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pPr>
            <w:r>
              <w:rPr>
                <w:rFonts w:cs="Trebuchet MS" w:ascii="Trebuchet MS" w:hAnsi="Trebuchet MS"/>
                <w:b/>
                <w:bCs/>
              </w:rPr>
              <w:t>Categoria</w:t>
            </w:r>
          </w:p>
        </w:tc>
        <w:tc>
          <w:tcPr>
            <w:tcW w:w="1881" w:type="dxa"/>
            <w:tcBorders>
              <w:top w:val="single" w:sz="8"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b/>
                <w:bCs/>
              </w:rPr>
              <w:t>Per una quota</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7" w:before="0" w:after="0"/>
              <w:jc w:val="center"/>
              <w:rPr/>
            </w:pPr>
            <w:r>
              <w:rPr>
                <w:rFonts w:cs="Trebuchet MS" w:ascii="Trebuchet MS" w:hAnsi="Trebuchet MS"/>
              </w:rPr>
              <w:t>1</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38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2"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7" w:before="0" w:after="0"/>
              <w:jc w:val="center"/>
              <w:rPr/>
            </w:pPr>
            <w:r>
              <w:rPr>
                <w:rFonts w:cs="Trebuchet MS" w:ascii="Trebuchet MS" w:hAnsi="Trebuchet MS"/>
              </w:rPr>
              <w:t>2</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387"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7" w:before="0" w:after="0"/>
              <w:jc w:val="center"/>
              <w:rPr/>
            </w:pPr>
            <w:r>
              <w:rPr>
                <w:rFonts w:cs="Trebuchet MS" w:ascii="Trebuchet MS" w:hAnsi="Trebuchet MS"/>
              </w:rPr>
              <w:t>3</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389"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24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tLeast" w:line="247" w:before="0" w:after="0"/>
              <w:jc w:val="center"/>
              <w:rPr/>
            </w:pPr>
            <w:r>
              <w:rPr>
                <w:rFonts w:cs="Trebuchet MS" w:ascii="Trebuchet MS" w:hAnsi="Trebuchet MS"/>
              </w:rPr>
              <w:t>4</w:t>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r>
        <w:trPr>
          <w:trHeight w:val="386" w:hRule="atLeast"/>
        </w:trPr>
        <w:tc>
          <w:tcPr>
            <w:tcW w:w="581"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2"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2" w:space="0" w:color="000000"/>
              <w:right w:val="single" w:sz="8" w:space="0" w:color="000000"/>
            </w:tcBorders>
            <w:shd w:color="auto" w:fill="FFFFFF" w:val="clear"/>
            <w:vAlign w:val="bottom"/>
          </w:tcPr>
          <w:p>
            <w:pPr>
              <w:pStyle w:val="Normal"/>
              <w:widowControl w:val="false"/>
              <w:spacing w:lineRule="auto" w:line="240" w:before="0" w:after="0"/>
              <w:jc w:val="center"/>
              <w:rPr/>
            </w:pPr>
            <w:r>
              <w:rPr>
                <w:rFonts w:cs="Trebuchet MS" w:ascii="Trebuchet MS" w:hAnsi="Trebuchet MS"/>
              </w:rPr>
              <w:t>del ………....%</w:t>
            </w:r>
          </w:p>
        </w:tc>
      </w:tr>
      <w:tr>
        <w:trPr>
          <w:trHeight w:val="130" w:hRule="atLeast"/>
        </w:trPr>
        <w:tc>
          <w:tcPr>
            <w:tcW w:w="581"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398"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3119" w:type="dxa"/>
            <w:tcBorders>
              <w:top w:val="single" w:sz="2" w:space="0" w:color="000000"/>
              <w:left w:val="single" w:sz="8" w:space="0" w:color="000000"/>
              <w:bottom w:val="single" w:sz="8" w:space="0" w:color="000000"/>
              <w:right w:val="single" w:sz="2"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c>
          <w:tcPr>
            <w:tcW w:w="1881" w:type="dxa"/>
            <w:tcBorders>
              <w:top w:val="single" w:sz="2" w:space="0" w:color="000000"/>
              <w:left w:val="single" w:sz="8" w:space="0" w:color="000000"/>
              <w:bottom w:val="single" w:sz="8" w:space="0" w:color="000000"/>
              <w:right w:val="single" w:sz="8" w:space="0" w:color="000000"/>
            </w:tcBorders>
            <w:shd w:color="auto" w:fill="FFFFFF" w:val="clear"/>
            <w:vAlign w:val="bottom"/>
          </w:tcPr>
          <w:p>
            <w:pPr>
              <w:pStyle w:val="Normal"/>
              <w:widowControl w:val="false"/>
              <w:spacing w:lineRule="auto" w:line="240" w:before="0" w:after="0"/>
              <w:rPr>
                <w:rFonts w:ascii="Calibri" w:hAnsi="Calibri" w:cs="Calibri"/>
              </w:rPr>
            </w:pPr>
            <w:r>
              <w:rPr>
                <w:rFonts w:cs="Calibri" w:ascii="Calibri" w:hAnsi="Calibri"/>
              </w:rPr>
            </w:r>
          </w:p>
        </w:tc>
      </w:tr>
    </w:tbl>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uto" w:line="240" w:before="0" w:after="0"/>
        <w:rPr>
          <w:rFonts w:ascii="Calibri" w:hAnsi="Calibri" w:cs="Calibri"/>
        </w:rPr>
      </w:pPr>
      <w:r>
        <w:rPr>
          <w:rFonts w:cs="Calibri" w:ascii="Calibri" w:hAnsi="Calibri"/>
        </w:rPr>
      </w:r>
    </w:p>
    <w:p>
      <w:pPr>
        <w:pStyle w:val="Normal"/>
        <w:widowControl w:val="false"/>
        <w:tabs>
          <w:tab w:val="clear" w:pos="720"/>
          <w:tab w:val="left" w:pos="562" w:leader="none"/>
        </w:tabs>
        <w:spacing w:lineRule="auto" w:line="240" w:before="0" w:after="0"/>
        <w:rPr/>
      </w:pPr>
      <w:r>
        <w:rPr>
          <w:rFonts w:cs="Trebuchet MS" w:ascii="Trebuchet MS" w:hAnsi="Trebuchet MS"/>
        </w:rPr>
        <w:t xml:space="preserve">a)  nel caso di </w:t>
      </w:r>
      <w:r>
        <w:rPr>
          <w:rFonts w:cs="Trebuchet MS" w:ascii="Trebuchet MS" w:hAnsi="Trebuchet MS"/>
          <w:b/>
          <w:bCs/>
        </w:rPr>
        <w:t>raggruppamento temporaneo non ancora costituito</w:t>
      </w:r>
      <w:r>
        <w:rPr>
          <w:rFonts w:cs="Trebuchet MS" w:ascii="Trebuchet MS" w:hAnsi="Trebuchet MS"/>
        </w:rPr>
        <w:t>, i soggetti di cui sopra:</w:t>
      </w:r>
    </w:p>
    <w:p>
      <w:pPr>
        <w:pStyle w:val="Normal"/>
        <w:widowControl w:val="false"/>
        <w:spacing w:lineRule="atLeast" w:line="102" w:before="0" w:after="0"/>
        <w:rPr>
          <w:rFonts w:ascii="Calibri" w:hAnsi="Calibri" w:cs="Calibri"/>
        </w:rPr>
      </w:pPr>
      <w:r>
        <w:rPr>
          <w:rFonts w:cs="Calibri" w:ascii="Calibri" w:hAnsi="Calibri"/>
        </w:rPr>
      </w:r>
    </w:p>
    <w:p>
      <w:pPr>
        <w:pStyle w:val="Normal"/>
        <w:widowControl w:val="false"/>
        <w:tabs>
          <w:tab w:val="clear" w:pos="720"/>
          <w:tab w:val="left" w:pos="1122" w:leader="none"/>
        </w:tabs>
        <w:spacing w:lineRule="auto" w:line="312" w:before="0" w:after="0"/>
        <w:jc w:val="both"/>
        <w:rPr/>
      </w:pPr>
      <w:r>
        <w:rPr>
          <w:rFonts w:cs="Trebuchet MS" w:ascii="Trebuchet MS" w:hAnsi="Trebuchet MS"/>
        </w:rPr>
        <w:t>dichiarano che l’operatore economico al quale, in caso di aggiudicazione, sarà conferito mandato speciale con rappresentanza o funzioni di capogruppo (mandataria), è la Società:</w:t>
      </w:r>
    </w:p>
    <w:p>
      <w:pPr>
        <w:pStyle w:val="Normal"/>
        <w:widowControl w:val="false"/>
        <w:spacing w:lineRule="atLeast" w:line="16"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_________________________________________________________________________</w:t>
      </w:r>
    </w:p>
    <w:p>
      <w:pPr>
        <w:pStyle w:val="Normal"/>
        <w:widowControl w:val="false"/>
        <w:spacing w:lineRule="atLeast" w:line="102" w:before="0" w:after="0"/>
        <w:rPr>
          <w:rFonts w:ascii="Calibri" w:hAnsi="Calibri" w:cs="Calibri"/>
        </w:rPr>
      </w:pPr>
      <w:r>
        <w:rPr>
          <w:rFonts w:cs="Calibri" w:ascii="Calibri" w:hAnsi="Calibri"/>
        </w:rPr>
      </w:r>
    </w:p>
    <w:p>
      <w:pPr>
        <w:pStyle w:val="Normal"/>
        <w:widowControl w:val="false"/>
        <w:spacing w:lineRule="atLeast" w:line="102" w:before="0" w:after="0"/>
        <w:rPr>
          <w:rFonts w:ascii="Calibri" w:hAnsi="Calibri" w:cs="Calibri"/>
        </w:rPr>
      </w:pPr>
      <w:r>
        <w:rPr>
          <w:rFonts w:cs="Calibri" w:ascii="Calibri" w:hAnsi="Calibri"/>
        </w:rPr>
      </w:r>
    </w:p>
    <w:p>
      <w:pPr>
        <w:pStyle w:val="Normal"/>
        <w:widowControl w:val="false"/>
        <w:tabs>
          <w:tab w:val="clear" w:pos="720"/>
          <w:tab w:val="left" w:pos="1122" w:leader="none"/>
        </w:tabs>
        <w:spacing w:lineRule="auto" w:line="324" w:before="0" w:after="0"/>
        <w:jc w:val="center"/>
        <w:rPr/>
      </w:pPr>
      <w:r>
        <w:rPr>
          <w:rFonts w:cs="Trebuchet MS" w:ascii="Trebuchet MS" w:hAnsi="Trebuchet MS"/>
        </w:rPr>
        <w:t>e si impegnano:</w:t>
      </w:r>
    </w:p>
    <w:p>
      <w:pPr>
        <w:pStyle w:val="Normal"/>
        <w:widowControl w:val="false"/>
        <w:tabs>
          <w:tab w:val="clear" w:pos="720"/>
          <w:tab w:val="left" w:pos="1122" w:leader="none"/>
        </w:tabs>
        <w:spacing w:lineRule="auto" w:line="324" w:before="0" w:after="0"/>
        <w:jc w:val="both"/>
        <w:rPr/>
      </w:pPr>
      <w:r>
        <w:rPr>
          <w:rFonts w:cs="Trebuchet MS" w:ascii="Trebuchet MS" w:hAnsi="Trebuchet MS"/>
        </w:rPr>
        <w:t>a non modificare la composizione del Raggruppamento Temporaneo d’Imprese dichiarato nel presente atto d'impegno;</w:t>
      </w:r>
    </w:p>
    <w:p>
      <w:pPr>
        <w:pStyle w:val="Normal"/>
        <w:widowControl w:val="false"/>
        <w:tabs>
          <w:tab w:val="clear" w:pos="720"/>
          <w:tab w:val="left" w:pos="1122" w:leader="none"/>
        </w:tabs>
        <w:spacing w:lineRule="auto" w:line="324" w:before="0" w:after="0"/>
        <w:jc w:val="both"/>
        <w:rPr/>
      </w:pPr>
      <w:r>
        <w:rPr>
          <w:rFonts w:cs="Trebuchet MS" w:ascii="Trebuchet MS" w:hAnsi="Trebuchet MS"/>
        </w:rPr>
        <w:t>a conferire  mandato collettivo speciale con rappresentanza alla Impresa capogruppo   la quale stipulerà il contratto in nome e per conto proprio e delle mandanti;</w:t>
      </w:r>
    </w:p>
    <w:p>
      <w:pPr>
        <w:pStyle w:val="Normal"/>
        <w:widowControl w:val="false"/>
        <w:tabs>
          <w:tab w:val="clear" w:pos="720"/>
          <w:tab w:val="left" w:pos="1122" w:leader="none"/>
        </w:tabs>
        <w:spacing w:lineRule="auto" w:line="324" w:before="0" w:after="0"/>
        <w:jc w:val="both"/>
        <w:rPr/>
      </w:pPr>
      <w:r>
        <w:rPr>
          <w:rFonts w:cs="Trebuchet MS" w:ascii="Trebuchet MS" w:hAnsi="Trebuchet MS"/>
        </w:rPr>
        <w:t>a produrre, entro il termine indicato dalla Amministrazione Appaltante,  atto notarile dal quale risulti :</w:t>
      </w:r>
    </w:p>
    <w:p>
      <w:pPr>
        <w:pStyle w:val="Normal"/>
        <w:widowControl w:val="false"/>
        <w:tabs>
          <w:tab w:val="clear" w:pos="720"/>
          <w:tab w:val="left" w:pos="1128" w:leader="none"/>
        </w:tabs>
        <w:spacing w:lineRule="auto" w:line="324" w:before="0" w:after="0"/>
        <w:jc w:val="both"/>
        <w:rPr/>
      </w:pPr>
      <w:r>
        <w:rPr>
          <w:rFonts w:cs="Trebuchet MS" w:ascii="Trebuchet MS" w:hAnsi="Trebuchet MS"/>
        </w:rPr>
        <w:t>Il conferimento di mandato speciale, gratuito ed irrevocabile a chi legalmente rappresenta la Impresa capogruppo;</w:t>
      </w:r>
    </w:p>
    <w:p>
      <w:pPr>
        <w:pStyle w:val="Normal"/>
        <w:widowControl w:val="false"/>
        <w:tabs>
          <w:tab w:val="clear" w:pos="720"/>
          <w:tab w:val="left" w:pos="1128" w:leader="none"/>
        </w:tabs>
        <w:spacing w:lineRule="auto" w:line="324" w:before="0" w:after="0"/>
        <w:jc w:val="both"/>
        <w:rPr/>
      </w:pPr>
      <w:r>
        <w:rPr>
          <w:rFonts w:cs="Trebuchet MS" w:ascii="Trebuchet MS" w:hAnsi="Trebuchet MS"/>
        </w:rPr>
        <w:t>La inefficacia nei confronti dell’Ente Appaltante della revoca del mandato stesso per giusta causa;</w:t>
      </w:r>
    </w:p>
    <w:p>
      <w:pPr>
        <w:pStyle w:val="Normal"/>
        <w:widowControl w:val="false"/>
        <w:tabs>
          <w:tab w:val="clear" w:pos="720"/>
          <w:tab w:val="left" w:pos="1128" w:leader="none"/>
        </w:tabs>
        <w:spacing w:lineRule="auto" w:line="324" w:before="0" w:after="0"/>
        <w:jc w:val="both"/>
        <w:rPr/>
      </w:pPr>
      <w:r>
        <w:rPr>
          <w:rFonts w:cs="Trebuchet MS" w:ascii="Trebuchet MS" w:hAnsi="Trebuchet MS"/>
        </w:rPr>
        <w:t>La attribuzione al mandatario, da parte delle Imprese mandanti della rappresentanza esclusiva, anche processuale nei confronti dell’Ente Appaltante per tutte le operazioni e gli atti di qualsiasi natura dipendenti dall’appalto, anche dopo il collaudo dei lavori fino alla estinzione di ogni rapporto.</w:t>
      </w:r>
    </w:p>
    <w:p>
      <w:pPr>
        <w:pStyle w:val="Normal"/>
        <w:widowControl w:val="false"/>
        <w:spacing w:lineRule="auto" w:line="240" w:before="0" w:after="0"/>
        <w:jc w:val="center"/>
        <w:rPr/>
      </w:pPr>
      <w:r>
        <w:rPr>
          <w:rFonts w:cs="Trebuchet MS" w:ascii="Trebuchet MS" w:hAnsi="Trebuchet MS"/>
          <w:b/>
          <w:bCs/>
          <w:i/>
          <w:iCs/>
          <w:color w:val="0106BF"/>
        </w:rPr>
        <w:t>in alternativa</w:t>
      </w:r>
    </w:p>
    <w:p>
      <w:pPr>
        <w:pStyle w:val="Normal"/>
        <w:widowControl w:val="false"/>
        <w:spacing w:lineRule="atLeast" w:line="102" w:before="0" w:after="0"/>
        <w:rPr>
          <w:rFonts w:ascii="Calibri" w:hAnsi="Calibri" w:cs="Calibri"/>
        </w:rPr>
      </w:pPr>
      <w:r>
        <w:rPr>
          <w:rFonts w:cs="Calibri" w:ascii="Calibri" w:hAnsi="Calibri"/>
        </w:rPr>
      </w:r>
    </w:p>
    <w:p>
      <w:pPr>
        <w:pStyle w:val="Normal"/>
        <w:widowControl w:val="false"/>
        <w:tabs>
          <w:tab w:val="clear" w:pos="720"/>
          <w:tab w:val="left" w:pos="619" w:leader="none"/>
        </w:tabs>
        <w:spacing w:lineRule="auto" w:line="312" w:before="0" w:after="0"/>
        <w:jc w:val="both"/>
        <w:rPr/>
      </w:pPr>
      <w:r>
        <w:rPr>
          <w:rFonts w:cs="Trebuchet MS" w:ascii="Trebuchet MS" w:hAnsi="Trebuchet MS"/>
          <w:b/>
          <w:bCs/>
        </w:rPr>
        <w:t>b)</w:t>
      </w:r>
      <w:r>
        <w:rPr>
          <w:rFonts w:cs="Trebuchet MS" w:ascii="Trebuchet MS" w:hAnsi="Trebuchet MS"/>
        </w:rPr>
        <w:t xml:space="preserve">i </w:t>
      </w:r>
      <w:r>
        <w:rPr>
          <w:rFonts w:cs="Trebuchet MS" w:ascii="Trebuchet MS" w:hAnsi="Trebuchet MS"/>
          <w:b/>
          <w:bCs/>
        </w:rPr>
        <w:t>raggruppamenti temporanei già costituiti</w:t>
      </w:r>
      <w:r>
        <w:rPr>
          <w:rFonts w:cs="Trebuchet MS" w:ascii="Trebuchet MS" w:hAnsi="Trebuchet MS"/>
        </w:rPr>
        <w:t xml:space="preserve">, </w:t>
      </w:r>
      <w:r>
        <w:rPr>
          <w:rFonts w:cs="Trebuchet MS" w:ascii="Trebuchet MS" w:hAnsi="Trebuchet MS"/>
          <w:u w:val="single"/>
        </w:rPr>
        <w:t>allegano alla presente l’atto di costituzione del raggruppamento, come previsto nella documentazione di gara.</w:t>
      </w:r>
    </w:p>
    <w:p>
      <w:pPr>
        <w:pStyle w:val="Normal"/>
        <w:widowControl w:val="false"/>
        <w:spacing w:lineRule="atLeast" w:line="369" w:before="0" w:after="0"/>
        <w:rPr>
          <w:rFonts w:ascii="Calibri" w:hAnsi="Calibri" w:cs="Calibri"/>
        </w:rPr>
      </w:pPr>
      <w:r>
        <w:rPr>
          <w:rFonts w:cs="Calibri" w:ascii="Calibri" w:hAnsi="Calibri"/>
        </w:rPr>
      </w:r>
    </w:p>
    <w:p>
      <w:pPr>
        <w:pStyle w:val="Normal"/>
        <w:widowControl w:val="false"/>
        <w:spacing w:lineRule="auto" w:line="360" w:before="0" w:after="0"/>
        <w:jc w:val="both"/>
        <w:rPr/>
      </w:pPr>
      <w:r>
        <w:rPr>
          <w:rFonts w:cs="Trebuchet MS" w:ascii="Trebuchet MS" w:hAnsi="Trebuchet MS"/>
          <w:i/>
          <w:iCs/>
          <w:color w:val="0000FF"/>
        </w:rPr>
        <w:t>(</w:t>
      </w:r>
      <w:r>
        <w:rPr>
          <w:rFonts w:cs="Trebuchet MS" w:ascii="Trebuchet MS" w:hAnsi="Trebuchet MS"/>
          <w:b/>
          <w:bCs/>
          <w:i/>
          <w:iCs/>
          <w:color w:val="0000FF"/>
        </w:rPr>
        <w:t>Esclusivamente per le imprese di costruzione sprovviste dell’attestazione SOA per la progettazione e/o dei requisiti di progettazione di cui al punto 9.2 lett.B) del Disciplinare di gara)</w:t>
      </w:r>
    </w:p>
    <w:p>
      <w:pPr>
        <w:pStyle w:val="Normal"/>
        <w:widowControl w:val="false"/>
        <w:spacing w:lineRule="atLeast" w:line="1" w:before="0" w:after="0"/>
        <w:rPr>
          <w:rFonts w:ascii="Calibri" w:hAnsi="Calibri" w:cs="Calibri"/>
        </w:rPr>
      </w:pPr>
      <w:r>
        <w:rPr>
          <w:rFonts w:cs="Calibri" w:ascii="Calibri" w:hAnsi="Calibri"/>
        </w:rPr>
      </w:r>
    </w:p>
    <w:p>
      <w:pPr>
        <w:pStyle w:val="Normal"/>
        <w:widowControl w:val="false"/>
        <w:tabs>
          <w:tab w:val="clear" w:pos="720"/>
          <w:tab w:val="left" w:pos="562" w:leader="none"/>
        </w:tabs>
        <w:spacing w:lineRule="auto" w:line="240" w:before="0" w:after="0"/>
        <w:jc w:val="both"/>
        <w:rPr/>
      </w:pPr>
      <w:r>
        <w:rPr>
          <w:rFonts w:cs="Trebuchet MS" w:ascii="Trebuchet MS" w:hAnsi="Trebuchet MS"/>
        </w:rPr>
        <w:t>relativamente all’esecuzione delle prestazioni di progettazione si indicano i seguenti Progettista/i:</w:t>
      </w:r>
    </w:p>
    <w:p>
      <w:pPr>
        <w:pStyle w:val="Normal"/>
        <w:widowControl w:val="false"/>
        <w:tabs>
          <w:tab w:val="clear" w:pos="720"/>
          <w:tab w:val="left" w:pos="562" w:leader="none"/>
        </w:tabs>
        <w:spacing w:lineRule="auto" w:line="240" w:before="0" w:after="0"/>
        <w:jc w:val="both"/>
        <w:rPr>
          <w:rFonts w:ascii="Calibri" w:hAnsi="Calibri" w:cs="Calibri"/>
        </w:rPr>
      </w:pPr>
      <w:r>
        <w:rPr>
          <w:rFonts w:cs="Calibri" w:ascii="Calibri" w:hAnsi="Calibri"/>
        </w:rPr>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tabs>
          <w:tab w:val="clear" w:pos="720"/>
          <w:tab w:val="left" w:pos="562" w:leader="none"/>
        </w:tabs>
        <w:spacing w:lineRule="auto" w:line="240" w:before="0" w:after="0"/>
        <w:rPr/>
      </w:pPr>
      <w:r>
        <w:rPr>
          <w:rFonts w:cs="Trebuchet MS" w:ascii="Trebuchet MS" w:hAnsi="Trebuchet MS"/>
          <w:b/>
          <w:bCs/>
        </w:rPr>
        <w:t xml:space="preserve">LIBERO PROFESSIONISTA SINGOLO </w:t>
      </w:r>
      <w:r>
        <w:rPr>
          <w:rFonts w:cs="Trebuchet MS" w:ascii="Trebuchet MS" w:hAnsi="Trebuchet MS"/>
        </w:rPr>
        <w:t>di cui all’articolo 66, comma 1, lettera a), del D.lgs. n. 36/2023:</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____________________________________________________________________________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jc w:val="center"/>
        <w:rPr/>
      </w:pPr>
      <w:r>
        <w:rPr>
          <w:rFonts w:cs="Trebuchet MS" w:ascii="Trebuchet MS" w:hAnsi="Trebuchet MS"/>
          <w:b/>
          <w:bCs/>
          <w:i/>
          <w:iCs/>
          <w:color w:val="0106BF"/>
        </w:rPr>
        <w:t>(oppure)</w:t>
      </w:r>
    </w:p>
    <w:p>
      <w:pPr>
        <w:pStyle w:val="Normal"/>
        <w:widowControl w:val="false"/>
        <w:spacing w:lineRule="atLeast" w:line="129" w:before="0" w:after="0"/>
        <w:rPr>
          <w:rFonts w:ascii="Calibri" w:hAnsi="Calibri" w:cs="Calibri"/>
        </w:rPr>
      </w:pPr>
      <w:r>
        <w:rPr>
          <w:rFonts w:cs="Calibri" w:ascii="Calibri" w:hAnsi="Calibri"/>
        </w:rPr>
      </w:r>
    </w:p>
    <w:p>
      <w:pPr>
        <w:pStyle w:val="Normal"/>
        <w:widowControl w:val="false"/>
        <w:tabs>
          <w:tab w:val="clear" w:pos="720"/>
          <w:tab w:val="left" w:pos="610" w:leader="none"/>
        </w:tabs>
        <w:spacing w:lineRule="auto" w:line="360" w:before="0" w:after="0"/>
        <w:jc w:val="both"/>
        <w:rPr/>
      </w:pPr>
      <w:r>
        <w:rPr>
          <w:rFonts w:cs="Trebuchet MS" w:ascii="Trebuchet MS" w:hAnsi="Trebuchet MS"/>
          <w:b/>
          <w:bCs/>
        </w:rPr>
        <w:t xml:space="preserve">ASSOCIAZIONE DI PROFESSIONISTI (STUDIO ASSOCIATO) </w:t>
      </w:r>
      <w:r>
        <w:rPr>
          <w:rFonts w:cs="Trebuchet MS" w:ascii="Trebuchet MS" w:hAnsi="Trebuchet MS"/>
        </w:rPr>
        <w:t>di cui all’articolo 66, comma 1,lettera a), del D.lgs. n. 36/2023, composta dai seguenti professionisti espressamente incaricati allo svolgimento delle prestazioni oggetto della procedura:</w:t>
      </w:r>
    </w:p>
    <w:p>
      <w:pPr>
        <w:pStyle w:val="Normal"/>
        <w:widowControl w:val="false"/>
        <w:spacing w:lineRule="atLeast" w:line="1"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____________________________________________________________________________</w:t>
      </w:r>
    </w:p>
    <w:p>
      <w:pPr>
        <w:pStyle w:val="Normal"/>
        <w:widowControl w:val="false"/>
        <w:spacing w:lineRule="auto" w:line="240" w:before="0" w:after="0"/>
        <w:rPr/>
      </w:pPr>
      <w:r>
        <w:rPr>
          <w:rFonts w:cs="Trebuchet MS" w:ascii="Trebuchet MS" w:hAnsi="Trebuchet MS"/>
        </w:rPr>
        <w:t>____________________________________________________________________________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____________________________________________________________________________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jc w:val="center"/>
        <w:rPr/>
      </w:pPr>
      <w:r>
        <w:rPr>
          <w:rFonts w:cs="Trebuchet MS" w:ascii="Trebuchet MS" w:hAnsi="Trebuchet MS"/>
          <w:b/>
          <w:bCs/>
          <w:i/>
          <w:iCs/>
          <w:color w:val="0106BF"/>
        </w:rPr>
        <w:t>(oppure)</w:t>
      </w:r>
    </w:p>
    <w:p>
      <w:pPr>
        <w:pStyle w:val="Normal"/>
        <w:widowControl w:val="false"/>
        <w:spacing w:lineRule="atLeast" w:line="131" w:before="0" w:after="0"/>
        <w:rPr>
          <w:rFonts w:ascii="Calibri" w:hAnsi="Calibri" w:cs="Calibri"/>
        </w:rPr>
      </w:pPr>
      <w:r>
        <w:rPr>
          <w:rFonts w:cs="Calibri" w:ascii="Calibri" w:hAnsi="Calibri"/>
        </w:rPr>
      </w:r>
    </w:p>
    <w:p>
      <w:pPr>
        <w:pStyle w:val="Normal"/>
        <w:widowControl w:val="false"/>
        <w:tabs>
          <w:tab w:val="clear" w:pos="720"/>
          <w:tab w:val="left" w:pos="562" w:leader="none"/>
        </w:tabs>
        <w:spacing w:lineRule="auto" w:line="348" w:before="0" w:after="0"/>
        <w:jc w:val="both"/>
        <w:rPr/>
      </w:pPr>
      <w:r>
        <w:rPr>
          <w:rFonts w:cs="Trebuchet MS" w:ascii="Trebuchet MS" w:hAnsi="Trebuchet MS"/>
          <w:b/>
          <w:bCs/>
        </w:rPr>
        <w:t xml:space="preserve">SOCIETA’ DI PROFESSIONISTI </w:t>
      </w:r>
      <w:r>
        <w:rPr>
          <w:rFonts w:cs="Trebuchet MS" w:ascii="Trebuchet MS" w:hAnsi="Trebuchet MS"/>
        </w:rPr>
        <w:t>di cui all’articolo 66, comma 1, lettera b), del D.lgs. n.36/2023, e pertanto indica i seguenti professionisti che eseguiranno le prestazioni oggetto della procedura:</w:t>
      </w:r>
    </w:p>
    <w:p>
      <w:pPr>
        <w:pStyle w:val="Normal"/>
        <w:widowControl w:val="false"/>
        <w:spacing w:lineRule="atLeast" w:line="1"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____________________________________________________________________________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____________________________________________________________________________</w:t>
      </w:r>
    </w:p>
    <w:p>
      <w:pPr>
        <w:pStyle w:val="Normal"/>
        <w:widowControl w:val="false"/>
        <w:spacing w:lineRule="auto" w:line="240" w:before="0" w:after="0"/>
        <w:jc w:val="center"/>
        <w:rPr>
          <w:rFonts w:ascii="Calibri" w:hAnsi="Calibri" w:cs="Calibri"/>
        </w:rPr>
      </w:pPr>
      <w:r>
        <w:rPr>
          <w:rFonts w:cs="Calibri" w:ascii="Calibri" w:hAnsi="Calibri"/>
        </w:rPr>
      </w:r>
    </w:p>
    <w:p>
      <w:pPr>
        <w:pStyle w:val="Normal"/>
        <w:widowControl w:val="false"/>
        <w:spacing w:lineRule="auto" w:line="240" w:before="0" w:after="0"/>
        <w:jc w:val="center"/>
        <w:rPr/>
      </w:pPr>
      <w:r>
        <w:rPr>
          <w:rFonts w:cs="Trebuchet MS" w:ascii="Trebuchet MS" w:hAnsi="Trebuchet MS"/>
          <w:b/>
          <w:bCs/>
          <w:i/>
          <w:iCs/>
          <w:color w:val="0106BF"/>
        </w:rPr>
        <w:t>(oppure)</w:t>
      </w:r>
    </w:p>
    <w:p>
      <w:pPr>
        <w:pStyle w:val="Normal"/>
        <w:widowControl w:val="false"/>
        <w:spacing w:lineRule="atLeast" w:line="129" w:before="0" w:after="0"/>
        <w:rPr>
          <w:rFonts w:ascii="Calibri" w:hAnsi="Calibri" w:cs="Calibri"/>
        </w:rPr>
      </w:pPr>
      <w:r>
        <w:rPr>
          <w:rFonts w:cs="Calibri" w:ascii="Calibri" w:hAnsi="Calibri"/>
        </w:rPr>
      </w:r>
    </w:p>
    <w:p>
      <w:pPr>
        <w:pStyle w:val="Normal"/>
        <w:widowControl w:val="false"/>
        <w:tabs>
          <w:tab w:val="clear" w:pos="720"/>
          <w:tab w:val="left" w:pos="562" w:leader="none"/>
        </w:tabs>
        <w:spacing w:lineRule="auto" w:line="348" w:before="0" w:after="0"/>
        <w:jc w:val="both"/>
        <w:rPr/>
      </w:pPr>
      <w:r>
        <w:rPr>
          <w:rFonts w:cs="Trebuchet MS" w:ascii="Trebuchet MS" w:hAnsi="Trebuchet MS"/>
          <w:b/>
          <w:bCs/>
        </w:rPr>
        <w:t xml:space="preserve">SOCIETA’ DI INGEGNERIA </w:t>
      </w:r>
      <w:r>
        <w:rPr>
          <w:rFonts w:cs="Trebuchet MS" w:ascii="Trebuchet MS" w:hAnsi="Trebuchet MS"/>
        </w:rPr>
        <w:t>di cui all’articolo 66, comma 1, lettera c), del D.lgs. n. 36/2023 e pertanto indica i seguenti professionisti che eseguiranno le prestazioni oggetto della procedura:</w:t>
      </w:r>
    </w:p>
    <w:p>
      <w:pPr>
        <w:pStyle w:val="Normal"/>
        <w:widowControl w:val="false"/>
        <w:spacing w:lineRule="atLeast" w:line="4"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____________________________________________________________________________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____________________________________________________________________________</w:t>
      </w:r>
    </w:p>
    <w:p>
      <w:pPr>
        <w:pStyle w:val="Normal"/>
        <w:widowControl w:val="false"/>
        <w:spacing w:lineRule="auto" w:line="240" w:before="0" w:after="0"/>
        <w:rPr>
          <w:rFonts w:ascii="Calibri" w:hAnsi="Calibri" w:cs="Calibri"/>
        </w:rPr>
      </w:pPr>
      <w:r>
        <w:rPr>
          <w:rFonts w:cs="Calibri" w:ascii="Calibri" w:hAnsi="Calibri"/>
        </w:rPr>
      </w:r>
    </w:p>
    <w:p>
      <w:pPr>
        <w:pStyle w:val="Normal"/>
        <w:widowControl w:val="false"/>
        <w:spacing w:lineRule="auto" w:line="240" w:before="0" w:after="0"/>
        <w:jc w:val="center"/>
        <w:rPr/>
      </w:pPr>
      <w:r>
        <w:rPr>
          <w:rFonts w:cs="Trebuchet MS" w:ascii="Trebuchet MS" w:hAnsi="Trebuchet MS"/>
          <w:b/>
          <w:bCs/>
          <w:i/>
          <w:iCs/>
          <w:color w:val="0106BF"/>
        </w:rPr>
        <w:t>(oppure)</w:t>
      </w:r>
    </w:p>
    <w:p>
      <w:pPr>
        <w:pStyle w:val="Normal"/>
        <w:widowControl w:val="false"/>
        <w:spacing w:lineRule="atLeast" w:line="129" w:before="0" w:after="0"/>
        <w:rPr>
          <w:rFonts w:ascii="Calibri" w:hAnsi="Calibri" w:cs="Calibri"/>
        </w:rPr>
      </w:pPr>
      <w:r>
        <w:rPr>
          <w:rFonts w:cs="Calibri" w:ascii="Calibri" w:hAnsi="Calibri"/>
        </w:rPr>
      </w:r>
    </w:p>
    <w:p>
      <w:pPr>
        <w:pStyle w:val="Normal"/>
        <w:widowControl w:val="false"/>
        <w:tabs>
          <w:tab w:val="clear" w:pos="720"/>
          <w:tab w:val="left" w:pos="562" w:leader="none"/>
        </w:tabs>
        <w:spacing w:lineRule="auto" w:line="240" w:before="0" w:after="0"/>
        <w:rPr/>
      </w:pPr>
      <w:r>
        <w:rPr>
          <w:rFonts w:cs="Trebuchet MS" w:ascii="Trebuchet MS" w:hAnsi="Trebuchet MS"/>
          <w:b/>
          <w:bCs/>
        </w:rPr>
        <w:t xml:space="preserve">CONSORZIO STABILE </w:t>
      </w:r>
      <w:r>
        <w:rPr>
          <w:rFonts w:cs="Trebuchet MS" w:ascii="Trebuchet MS" w:hAnsi="Trebuchet MS"/>
        </w:rPr>
        <w:t>di cui all’articolo 66, comma 1, lettera f), del D.lgs. n. 36/2023:</w:t>
      </w:r>
    </w:p>
    <w:p>
      <w:pPr>
        <w:pStyle w:val="Normal"/>
        <w:widowControl w:val="false"/>
        <w:spacing w:lineRule="atLeast" w:line="130" w:before="0" w:after="0"/>
        <w:rPr>
          <w:rFonts w:ascii="Calibri" w:hAnsi="Calibri" w:cs="Calibri"/>
        </w:rPr>
      </w:pPr>
      <w:r>
        <w:rPr>
          <w:rFonts w:cs="Calibri" w:ascii="Calibri" w:hAnsi="Calibri"/>
        </w:rPr>
      </w:r>
    </w:p>
    <w:p>
      <w:pPr>
        <w:pStyle w:val="Normal"/>
        <w:widowControl w:val="false"/>
        <w:tabs>
          <w:tab w:val="clear" w:pos="720"/>
          <w:tab w:val="left" w:pos="1122" w:leader="none"/>
        </w:tabs>
        <w:spacing w:lineRule="auto" w:line="240" w:before="0" w:after="0"/>
        <w:rPr/>
      </w:pPr>
      <w:r>
        <w:rPr>
          <w:rFonts w:cs="Trebuchet MS" w:ascii="Trebuchet MS" w:hAnsi="Trebuchet MS"/>
          <w:b/>
          <w:bCs/>
        </w:rPr>
        <w:t>di società di professionisti</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tabs>
          <w:tab w:val="clear" w:pos="720"/>
          <w:tab w:val="left" w:pos="1122" w:leader="none"/>
        </w:tabs>
        <w:spacing w:lineRule="auto" w:line="240" w:before="0" w:after="0"/>
        <w:rPr/>
      </w:pPr>
      <w:r>
        <w:rPr>
          <w:rFonts w:cs="Trebuchet MS" w:ascii="Trebuchet MS" w:hAnsi="Trebuchet MS"/>
          <w:b/>
          <w:bCs/>
        </w:rPr>
        <w:t>di società di ingegneria</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tabs>
          <w:tab w:val="clear" w:pos="720"/>
          <w:tab w:val="left" w:pos="1122" w:leader="none"/>
        </w:tabs>
        <w:spacing w:lineRule="auto" w:line="240" w:before="0" w:after="0"/>
        <w:rPr/>
      </w:pPr>
      <w:r>
        <w:rPr>
          <w:rFonts w:cs="Trebuchet MS" w:ascii="Trebuchet MS" w:hAnsi="Trebuchet MS"/>
          <w:b/>
          <w:bCs/>
        </w:rPr>
        <w:t>misto</w:t>
      </w:r>
    </w:p>
    <w:p>
      <w:pPr>
        <w:pStyle w:val="Normal"/>
        <w:widowControl w:val="false"/>
        <w:spacing w:lineRule="atLeast" w:line="129" w:before="0" w:after="0"/>
        <w:rPr>
          <w:rFonts w:ascii="Calibri" w:hAnsi="Calibri" w:cs="Calibri"/>
        </w:rPr>
      </w:pPr>
      <w:r>
        <w:rPr>
          <w:rFonts w:cs="Calibri" w:ascii="Calibri" w:hAnsi="Calibri"/>
        </w:rPr>
      </w:r>
    </w:p>
    <w:p>
      <w:pPr>
        <w:pStyle w:val="Normal"/>
        <w:widowControl w:val="false"/>
        <w:spacing w:lineRule="auto" w:line="348" w:before="0" w:after="0"/>
        <w:rPr/>
      </w:pPr>
      <w:r>
        <w:rPr>
          <w:rFonts w:cs="Trebuchet MS" w:ascii="Trebuchet MS" w:hAnsi="Trebuchet MS"/>
        </w:rPr>
        <w:t>Il Consorzio concorre per conto delle seguenti società consorziate e professionisti che svolgeranno le prestazioni oggetto della procedura:</w:t>
      </w:r>
    </w:p>
    <w:p>
      <w:pPr>
        <w:pStyle w:val="Normal"/>
        <w:widowControl w:val="false"/>
        <w:spacing w:lineRule="atLeast" w:line="3"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1)__________________________________________________________________________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2)_________________________________________________________________________</w:t>
      </w:r>
    </w:p>
    <w:p>
      <w:pPr>
        <w:pStyle w:val="Normal"/>
        <w:widowControl w:val="false"/>
        <w:spacing w:lineRule="auto" w:line="240"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b/>
          <w:bCs/>
          <w:i/>
          <w:iCs/>
          <w:color w:val="0106BF"/>
        </w:rPr>
        <w:t>(oppure)</w:t>
      </w:r>
    </w:p>
    <w:p>
      <w:pPr>
        <w:pStyle w:val="Normal"/>
        <w:widowControl w:val="false"/>
        <w:spacing w:lineRule="atLeast" w:line="129" w:before="0" w:after="0"/>
        <w:rPr>
          <w:rFonts w:ascii="Calibri" w:hAnsi="Calibri" w:cs="Calibri"/>
        </w:rPr>
      </w:pPr>
      <w:r>
        <w:rPr>
          <w:rFonts w:cs="Calibri" w:ascii="Calibri" w:hAnsi="Calibri"/>
        </w:rPr>
      </w:r>
    </w:p>
    <w:p>
      <w:pPr>
        <w:pStyle w:val="Normal"/>
        <w:widowControl w:val="false"/>
        <w:tabs>
          <w:tab w:val="clear" w:pos="720"/>
          <w:tab w:val="left" w:pos="562" w:leader="none"/>
        </w:tabs>
        <w:spacing w:lineRule="auto" w:line="348" w:before="0" w:after="0"/>
        <w:jc w:val="both"/>
        <w:rPr/>
      </w:pPr>
      <w:r>
        <w:rPr>
          <w:rFonts w:cs="Trebuchet MS" w:ascii="Trebuchet MS" w:hAnsi="Trebuchet MS"/>
          <w:b/>
          <w:bCs/>
          <w:u w:val="single"/>
        </w:rPr>
        <w:t>Costituendo</w:t>
      </w:r>
      <w:r>
        <w:rPr>
          <w:rFonts w:cs="Trebuchet MS" w:ascii="Trebuchet MS" w:hAnsi="Trebuchet MS"/>
          <w:b/>
          <w:bCs/>
        </w:rPr>
        <w:t xml:space="preserve"> RAGGRUPPAMENTO TEMPORANEO DI PROFESSIONISTI </w:t>
      </w:r>
      <w:r>
        <w:rPr>
          <w:rFonts w:cs="Trebuchet MS" w:ascii="Trebuchet MS" w:hAnsi="Trebuchet MS"/>
        </w:rPr>
        <w:t>di cui all’articolo 66,comma 1, lettera e), del D.lgs. n. 36/2023 e all’articolo 68 del D.lgs. n. 36/2023 tra</w:t>
      </w:r>
    </w:p>
    <w:p>
      <w:pPr>
        <w:pStyle w:val="Normal"/>
        <w:widowControl w:val="false"/>
        <w:spacing w:lineRule="atLeast" w:line="3" w:before="0" w:after="0"/>
        <w:rPr>
          <w:rFonts w:ascii="Calibri" w:hAnsi="Calibri" w:cs="Calibri"/>
        </w:rPr>
      </w:pPr>
      <w:r>
        <w:rPr>
          <w:rFonts w:cs="Calibri" w:ascii="Calibri" w:hAnsi="Calibri"/>
        </w:rPr>
      </w:r>
    </w:p>
    <w:p>
      <w:pPr>
        <w:pStyle w:val="Normal"/>
        <w:widowControl w:val="false"/>
        <w:spacing w:lineRule="auto" w:line="480" w:before="0" w:after="0"/>
        <w:rPr/>
      </w:pPr>
      <w:r>
        <w:rPr>
          <w:rFonts w:cs="Trebuchet MS" w:ascii="Trebuchet MS" w:hAnsi="Trebuchet MS"/>
        </w:rPr>
        <w:t>________________________________________________________________________________________________________________________________________________________</w:t>
      </w:r>
    </w:p>
    <w:p>
      <w:pPr>
        <w:pStyle w:val="Normal"/>
        <w:widowControl w:val="false"/>
        <w:spacing w:lineRule="atLeast" w:line="128" w:before="0" w:after="0"/>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b/>
          <w:bCs/>
          <w:i/>
          <w:iCs/>
          <w:color w:val="0106BF"/>
        </w:rPr>
        <w:t>(oppure)</w:t>
      </w:r>
    </w:p>
    <w:p>
      <w:pPr>
        <w:pStyle w:val="Normal"/>
        <w:widowControl w:val="false"/>
        <w:spacing w:lineRule="atLeast" w:line="129" w:before="0" w:after="0"/>
        <w:rPr>
          <w:rFonts w:ascii="Calibri" w:hAnsi="Calibri" w:cs="Calibri"/>
        </w:rPr>
      </w:pPr>
      <w:r>
        <w:rPr>
          <w:rFonts w:cs="Calibri" w:ascii="Calibri" w:hAnsi="Calibri"/>
        </w:rPr>
      </w:r>
    </w:p>
    <w:p>
      <w:pPr>
        <w:pStyle w:val="Normal"/>
        <w:widowControl w:val="false"/>
        <w:tabs>
          <w:tab w:val="clear" w:pos="720"/>
          <w:tab w:val="left" w:pos="562" w:leader="none"/>
        </w:tabs>
        <w:spacing w:lineRule="auto" w:line="348" w:before="0" w:after="0"/>
        <w:jc w:val="both"/>
        <w:rPr/>
      </w:pPr>
      <w:r>
        <w:rPr>
          <w:rFonts w:cs="Trebuchet MS" w:ascii="Trebuchet MS" w:hAnsi="Trebuchet MS"/>
          <w:b/>
          <w:bCs/>
          <w:u w:val="single"/>
        </w:rPr>
        <w:t>Costituito</w:t>
      </w:r>
      <w:r>
        <w:rPr>
          <w:rFonts w:cs="Trebuchet MS" w:ascii="Trebuchet MS" w:hAnsi="Trebuchet MS"/>
          <w:b/>
          <w:bCs/>
        </w:rPr>
        <w:t xml:space="preserve"> RAGGRUPPAMENTO TEMPORANEO DI PROFESSIONISTI </w:t>
      </w:r>
      <w:r>
        <w:rPr>
          <w:rFonts w:cs="Trebuchet MS" w:ascii="Trebuchet MS" w:hAnsi="Trebuchet MS"/>
        </w:rPr>
        <w:t>di cui all’articolo 66,comma 1, lettera e), del D.lgs. n. 36/2023 e all’articolo 68 del D.lgs. n. 36/2023 tra</w:t>
      </w:r>
    </w:p>
    <w:p>
      <w:pPr>
        <w:pStyle w:val="Normal"/>
        <w:widowControl w:val="false"/>
        <w:spacing w:lineRule="atLeast" w:line="1" w:before="0" w:after="0"/>
        <w:rPr>
          <w:rFonts w:ascii="Calibri" w:hAnsi="Calibri" w:cs="Calibri"/>
        </w:rPr>
      </w:pPr>
      <w:r>
        <w:rPr>
          <w:rFonts w:cs="Calibri" w:ascii="Calibri" w:hAnsi="Calibri"/>
        </w:rPr>
      </w:r>
    </w:p>
    <w:p>
      <w:pPr>
        <w:pStyle w:val="Normal"/>
        <w:widowControl w:val="false"/>
        <w:spacing w:lineRule="auto" w:line="480" w:before="0" w:after="0"/>
        <w:rPr/>
      </w:pPr>
      <w:r>
        <w:rPr>
          <w:rFonts w:cs="Trebuchet MS" w:ascii="Trebuchet MS" w:hAnsi="Trebuchet MS"/>
        </w:rPr>
        <w:t>________________________________________________________________________________________________________________________________________________________</w:t>
      </w:r>
    </w:p>
    <w:p>
      <w:pPr>
        <w:pStyle w:val="Normal"/>
        <w:widowControl w:val="false"/>
        <w:spacing w:lineRule="auto" w:line="240" w:before="0" w:after="0"/>
        <w:rPr>
          <w:rFonts w:ascii="Calibri" w:hAnsi="Calibri" w:cs="Calibri"/>
        </w:rPr>
      </w:pPr>
      <w:r>
        <w:rPr>
          <w:rFonts w:cs="Calibri" w:ascii="Calibri" w:hAnsi="Calibri"/>
        </w:rPr>
      </w:r>
    </w:p>
    <w:p>
      <w:pPr>
        <w:pStyle w:val="Normal"/>
        <w:widowControl w:val="false"/>
        <w:spacing w:lineRule="auto" w:line="240" w:before="0" w:after="0"/>
        <w:rPr>
          <w:rFonts w:ascii="Calibri" w:hAnsi="Calibri" w:cs="Calibri"/>
        </w:rPr>
      </w:pPr>
      <w:r>
        <w:rPr>
          <w:rFonts w:cs="Calibri" w:ascii="Calibri" w:hAnsi="Calibri"/>
        </w:rPr>
      </w:r>
    </w:p>
    <w:p>
      <w:pPr>
        <w:pStyle w:val="Normal"/>
        <w:widowControl w:val="false"/>
        <w:tabs>
          <w:tab w:val="left" w:pos="283" w:leader="none"/>
          <w:tab w:val="left" w:pos="720" w:leader="none"/>
          <w:tab w:val="left" w:pos="8856" w:leader="none"/>
        </w:tabs>
        <w:spacing w:lineRule="auto" w:line="240" w:before="0" w:after="0"/>
        <w:jc w:val="center"/>
        <w:rPr>
          <w:rFonts w:ascii="Calibri" w:hAnsi="Calibri" w:cs="Calibri"/>
        </w:rPr>
      </w:pPr>
      <w:r>
        <w:rPr>
          <w:rFonts w:cs="Calibri" w:ascii="Calibri" w:hAnsi="Calibri"/>
        </w:rPr>
      </w:r>
    </w:p>
    <w:p>
      <w:pPr>
        <w:pStyle w:val="Normal"/>
        <w:widowControl w:val="false"/>
        <w:spacing w:lineRule="auto" w:line="240" w:before="0" w:after="0"/>
        <w:rPr/>
      </w:pPr>
      <w:r>
        <w:rPr>
          <w:rFonts w:cs="Trebuchet MS" w:ascii="Trebuchet MS" w:hAnsi="Trebuchet MS"/>
        </w:rPr>
        <w:t>Data _____________________________________</w:t>
      </w:r>
    </w:p>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tLeast" w:line="200" w:before="0" w:after="0"/>
        <w:ind w:hanging="281" w:left="281"/>
        <w:rPr>
          <w:rFonts w:ascii="Calibri" w:hAnsi="Calibri" w:cs="Calibri"/>
        </w:rPr>
      </w:pPr>
      <w:r>
        <w:rPr>
          <w:rFonts w:cs="Calibri" w:ascii="Calibri" w:hAnsi="Calibri"/>
        </w:rPr>
      </w:r>
    </w:p>
    <w:p>
      <w:pPr>
        <w:pStyle w:val="Normal"/>
        <w:widowControl w:val="false"/>
        <w:spacing w:lineRule="atLeast" w:line="200" w:before="0" w:after="0"/>
        <w:ind w:hanging="281" w:left="281"/>
        <w:rPr>
          <w:rFonts w:ascii="Calibri" w:hAnsi="Calibri" w:cs="Calibri"/>
        </w:rPr>
      </w:pPr>
      <w:r>
        <w:rPr>
          <w:rFonts w:cs="Calibri" w:ascii="Calibri" w:hAnsi="Calibri"/>
        </w:rPr>
      </w:r>
    </w:p>
    <w:p>
      <w:pPr>
        <w:pStyle w:val="Normal"/>
        <w:widowControl w:val="false"/>
        <w:spacing w:lineRule="atLeast" w:line="200" w:before="0" w:after="0"/>
        <w:ind w:hanging="281" w:left="281"/>
        <w:rPr/>
      </w:pPr>
      <w:r>
        <w:rPr>
          <w:rFonts w:cs="Trebuchet MS" w:ascii="Trebuchet MS" w:hAnsi="Trebuchet MS"/>
        </w:rPr>
        <w:tab/>
        <w:tab/>
        <w:tab/>
        <w:tab/>
        <w:tab/>
        <w:tab/>
        <w:tab/>
        <w:tab/>
        <w:t>FIRMA DIGITALE</w:t>
      </w:r>
    </w:p>
    <w:p>
      <w:pPr>
        <w:pStyle w:val="Normal"/>
        <w:widowControl w:val="false"/>
        <w:spacing w:lineRule="atLeast" w:line="290" w:before="0" w:after="0"/>
        <w:ind w:hanging="281" w:left="281"/>
        <w:rPr>
          <w:rFonts w:ascii="Calibri" w:hAnsi="Calibri" w:cs="Calibri"/>
        </w:rPr>
      </w:pPr>
      <w:r>
        <w:rPr>
          <w:rFonts w:cs="Calibri" w:ascii="Calibri" w:hAnsi="Calibri"/>
        </w:rPr>
      </w:r>
    </w:p>
    <w:p>
      <w:pPr>
        <w:pStyle w:val="Normal"/>
        <w:widowControl w:val="false"/>
        <w:tabs>
          <w:tab w:val="clear" w:pos="720"/>
          <w:tab w:val="left" w:pos="4702" w:leader="none"/>
          <w:tab w:val="left" w:pos="7762" w:leader="none"/>
        </w:tabs>
        <w:spacing w:lineRule="auto" w:line="240" w:before="0" w:after="0"/>
        <w:ind w:hanging="281" w:left="281"/>
        <w:rPr>
          <w:rFonts w:ascii="Calibri" w:hAnsi="Calibri" w:cs="Calibri"/>
        </w:rPr>
      </w:pPr>
      <w:r>
        <w:rPr>
          <w:rFonts w:cs="Calibri" w:ascii="Calibri" w:hAnsi="Calibri"/>
        </w:rPr>
      </w:r>
    </w:p>
    <w:p>
      <w:pPr>
        <w:pStyle w:val="Normal"/>
        <w:widowControl w:val="false"/>
        <w:spacing w:lineRule="atLeast" w:line="290" w:before="0" w:after="0"/>
        <w:rPr>
          <w:rFonts w:ascii="Calibri" w:hAnsi="Calibri" w:cs="Calibri"/>
        </w:rPr>
      </w:pPr>
      <w:r>
        <w:rPr>
          <w:rFonts w:cs="Calibri" w:ascii="Calibri" w:hAnsi="Calibri"/>
        </w:rPr>
      </w:r>
    </w:p>
    <w:p>
      <w:pPr>
        <w:pStyle w:val="Normal"/>
        <w:widowControl w:val="false"/>
        <w:tabs>
          <w:tab w:val="clear" w:pos="720"/>
          <w:tab w:val="left" w:pos="4702" w:leader="none"/>
          <w:tab w:val="left" w:pos="7762" w:leader="none"/>
        </w:tabs>
        <w:spacing w:lineRule="auto" w:line="240" w:before="0" w:after="0"/>
        <w:ind w:left="821"/>
        <w:rPr>
          <w:rFonts w:ascii="Calibri" w:hAnsi="Calibri" w:cs="Calibri"/>
        </w:rPr>
      </w:pPr>
      <w:r>
        <w:rPr>
          <w:rFonts w:cs="Calibri" w:ascii="Calibri" w:hAnsi="Calibri"/>
        </w:rPr>
      </w:r>
    </w:p>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tLeast" w:line="200" w:before="0" w:after="0"/>
        <w:rPr>
          <w:rFonts w:ascii="Calibri" w:hAnsi="Calibri" w:cs="Calibri"/>
        </w:rPr>
      </w:pPr>
      <w:r>
        <w:rPr>
          <w:rFonts w:cs="Calibri" w:ascii="Calibri" w:hAnsi="Calibri"/>
        </w:rPr>
      </w:r>
    </w:p>
    <w:p>
      <w:pPr>
        <w:pStyle w:val="Normal"/>
        <w:widowControl w:val="false"/>
        <w:spacing w:lineRule="auto" w:line="240" w:before="0" w:after="0"/>
        <w:ind w:left="1"/>
        <w:rPr>
          <w:rFonts w:ascii="Calibri" w:hAnsi="Calibri" w:cs="Calibri"/>
        </w:rPr>
      </w:pPr>
      <w:r>
        <w:rPr>
          <w:rFonts w:cs="Calibri" w:ascii="Calibri" w:hAnsi="Calibri"/>
        </w:rPr>
      </w:r>
    </w:p>
    <w:p>
      <w:pPr>
        <w:pStyle w:val="Normal"/>
        <w:widowControl w:val="false"/>
        <w:spacing w:lineRule="atLeast" w:line="345" w:before="0" w:after="0"/>
        <w:rPr>
          <w:rFonts w:ascii="Calibri" w:hAnsi="Calibri" w:cs="Calibri"/>
        </w:rPr>
      </w:pPr>
      <w:r>
        <w:rPr>
          <w:rFonts w:cs="Calibri" w:ascii="Calibri" w:hAnsi="Calibri"/>
        </w:rPr>
      </w:r>
      <w:r>
        <w:br w:type="page"/>
      </w:r>
    </w:p>
    <w:p>
      <w:pPr>
        <w:pStyle w:val="Normal"/>
        <w:shd w:val="clear" w:color="auto" w:fill="FFFFFF"/>
        <w:spacing w:before="0" w:after="160"/>
        <w:ind w:left="25"/>
        <w:rPr/>
      </w:pPr>
      <w:r>
        <w:rPr>
          <w:color w:val="000000"/>
        </w:rPr>
        <w:t xml:space="preserve">Mod. n. 2 - Dichiarazioni </w:t>
      </w:r>
      <w:r>
        <w:rPr>
          <w:bCs/>
          <w:color w:val="000000"/>
        </w:rPr>
        <w:t>ausiliario, consorziato esecutore</w:t>
      </w:r>
    </w:p>
    <w:p>
      <w:pPr>
        <w:pStyle w:val="Normal"/>
        <w:shd w:val="clear" w:color="auto" w:fill="FFFFFF"/>
        <w:spacing w:lineRule="exact" w:line="360"/>
        <w:ind w:firstLine="2410" w:left="2552" w:right="-141"/>
        <w:jc w:val="center"/>
        <w:rPr/>
      </w:pPr>
      <w:r>
        <w:rPr>
          <w:b/>
          <w:bCs/>
          <w:color w:val="000000"/>
        </w:rPr>
        <w:t>AL COMUNE DI VALGUARNERA CAROPEPE</w:t>
      </w:r>
    </w:p>
    <w:p>
      <w:pPr>
        <w:pStyle w:val="Normal"/>
        <w:shd w:val="clear" w:color="auto" w:fill="FFFFFF"/>
        <w:spacing w:lineRule="exact" w:line="360"/>
        <w:ind w:firstLine="2410" w:left="2552" w:right="-141"/>
        <w:jc w:val="center"/>
        <w:rPr/>
      </w:pPr>
      <w:r>
        <w:rPr/>
      </w:r>
    </w:p>
    <w:p>
      <w:pPr>
        <w:pStyle w:val="Normal"/>
        <w:shd w:val="clear" w:color="auto" w:fill="FFFFFF"/>
        <w:spacing w:lineRule="exact" w:line="238"/>
        <w:ind w:left="1474" w:right="1486"/>
        <w:jc w:val="center"/>
        <w:rPr/>
      </w:pPr>
      <w:r>
        <w:rPr>
          <w:b/>
          <w:bCs/>
          <w:color w:val="000000"/>
          <w:u w:val="single"/>
        </w:rPr>
        <w:t>DICHIARAZIONE SOSTITUTIVA DEL SOGGETTO</w:t>
      </w:r>
    </w:p>
    <w:p>
      <w:pPr>
        <w:pStyle w:val="Normal"/>
        <w:shd w:val="clear" w:color="auto" w:fill="FFFFFF"/>
        <w:spacing w:lineRule="exact" w:line="238"/>
        <w:ind w:left="1474" w:right="1486"/>
        <w:jc w:val="center"/>
        <w:rPr/>
      </w:pPr>
      <w:r>
        <w:rPr>
          <w:b/>
          <w:bCs/>
          <w:color w:val="000000"/>
          <w:u w:val="single"/>
        </w:rPr>
        <w:t>AUSILIARIO-CONSORZIATO ESECUTORE</w:t>
      </w:r>
    </w:p>
    <w:p>
      <w:pPr>
        <w:pStyle w:val="Normal"/>
        <w:shd w:val="clear" w:color="auto" w:fill="FFFFFF"/>
        <w:spacing w:lineRule="exact" w:line="238"/>
        <w:ind w:left="1474" w:right="1486"/>
        <w:jc w:val="center"/>
        <w:rPr>
          <w:b/>
          <w:bCs/>
          <w:color w:val="000000"/>
          <w:u w:val="single"/>
        </w:rPr>
      </w:pPr>
      <w:r>
        <w:rPr>
          <w:b/>
          <w:bCs/>
          <w:color w:val="000000"/>
          <w:u w:val="single"/>
        </w:rPr>
      </w:r>
    </w:p>
    <w:tbl>
      <w:tblPr>
        <w:tblW w:w="5000" w:type="pct"/>
        <w:jc w:val="center"/>
        <w:tblInd w:w="0" w:type="dxa"/>
        <w:tblLayout w:type="fixed"/>
        <w:tblCellMar>
          <w:top w:w="0" w:type="dxa"/>
          <w:left w:w="108" w:type="dxa"/>
          <w:bottom w:w="0" w:type="dxa"/>
          <w:right w:w="108" w:type="dxa"/>
        </w:tblCellMar>
        <w:tblLook w:val="0000"/>
      </w:tblPr>
      <w:tblGrid>
        <w:gridCol w:w="4985"/>
        <w:gridCol w:w="4986"/>
      </w:tblGrid>
      <w:tr>
        <w:trPr/>
        <w:tc>
          <w:tcPr>
            <w:tcW w:w="997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ind w:right="113"/>
              <w:jc w:val="both"/>
              <w:rPr/>
            </w:pPr>
            <w:r>
              <w:rPr>
                <w:b/>
                <w:bCs/>
                <w:i/>
                <w:iCs/>
                <w:color w:val="000000"/>
                <w:sz w:val="24"/>
                <w:szCs w:val="24"/>
              </w:rPr>
              <w:t xml:space="preserve">PROCEDURA NEGOZIATA PER L’AFFIDAMENTO </w:t>
            </w:r>
            <w:r>
              <w:rPr>
                <w:rFonts w:eastAsia="Calibri"/>
                <w:b/>
                <w:bCs/>
                <w:i/>
                <w:iCs/>
                <w:color w:val="000000"/>
                <w:sz w:val="24"/>
                <w:szCs w:val="24"/>
                <w:lang w:eastAsia="zh-CN"/>
              </w:rPr>
              <w:t xml:space="preserve">dell’appalto integrato </w:t>
            </w:r>
            <w:r>
              <w:rPr>
                <w:rFonts w:eastAsia="Calibri"/>
                <w:b/>
                <w:sz w:val="24"/>
                <w:szCs w:val="24"/>
                <w:lang w:eastAsia="zh-CN"/>
              </w:rPr>
              <w:t xml:space="preserve">dell’ </w:t>
            </w:r>
            <w:r>
              <w:rPr>
                <w:rStyle w:val="CharacterStyle2"/>
                <w:b/>
                <w:iCs/>
                <w:spacing w:val="1"/>
                <w:sz w:val="24"/>
                <w:szCs w:val="24"/>
              </w:rPr>
              <w:t>“</w:t>
            </w:r>
            <w:r>
              <w:rPr>
                <w:b/>
                <w:sz w:val="24"/>
                <w:szCs w:val="24"/>
              </w:rPr>
              <w:t xml:space="preserve">INTERVENTO DI ADEGUAMENTO SISMICO E IMPIANTISTICO PER ASILO NIDO” </w:t>
            </w:r>
            <w:r>
              <w:rPr>
                <w:rFonts w:eastAsia="Calibri" w:cs="Calibri" w:eastAsiaTheme="minorHAnsi"/>
                <w:b/>
                <w:bCs/>
                <w:sz w:val="24"/>
                <w:szCs w:val="24"/>
                <w:lang w:eastAsia="en-US"/>
              </w:rPr>
              <w:t xml:space="preserve"> </w:t>
            </w:r>
            <w:r>
              <w:rPr>
                <w:rFonts w:eastAsia="Calibri" w:cs="Calibri" w:eastAsiaTheme="minorHAnsi"/>
                <w:sz w:val="24"/>
                <w:szCs w:val="24"/>
                <w:lang w:eastAsia="en-US"/>
              </w:rPr>
              <w:t>PNRR MISSIONE 4 ISTRUZIONE E RICERCA COMPONENTE 1 - POTENZIAMENTO DELL’OFFERTA DEI SERVIZI DI ISTRUZIONE: DAGLI ASILI NIDO ALLE UNIVERSITÀ - INVESTIMENTO 1.1: PIANO PER ASILI NIDO E SCUOLE DELL’INFANZIA E SERVIZI DI EDUCAZIONE E CURA PER LA PRIMA INFANZIA</w:t>
            </w:r>
          </w:p>
        </w:tc>
      </w:tr>
      <w:tr>
        <w:trPr>
          <w:trHeight w:val="219" w:hRule="atLeast"/>
        </w:trPr>
        <w:tc>
          <w:tcPr>
            <w:tcW w:w="4985"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spacing w:before="0" w:after="160"/>
              <w:jc w:val="center"/>
              <w:outlineLvl w:val="0"/>
              <w:rPr>
                <w:b/>
                <w:color w:val="1C2024"/>
                <w:highlight w:val="yellow"/>
                <w:lang w:eastAsia="ja-JP"/>
              </w:rPr>
            </w:pPr>
            <w:r>
              <w:rPr>
                <w:b/>
                <w:color w:val="1C2024"/>
                <w:lang w:eastAsia="ja-JP"/>
              </w:rPr>
              <w:t xml:space="preserve">CIG </w:t>
            </w:r>
            <w:r>
              <w:rPr>
                <w:rFonts w:ascii="Titillium Web Regular;sans-serif" w:hAnsi="Titillium Web Regular;sans-serif"/>
                <w:b/>
                <w:i w:val="false"/>
                <w:caps w:val="false"/>
                <w:smallCaps w:val="false"/>
                <w:color w:val="1C2024"/>
                <w:spacing w:val="0"/>
                <w:sz w:val="21"/>
                <w:shd w:fill="auto" w:val="clear"/>
                <w:lang w:eastAsia="ja-JP"/>
              </w:rPr>
              <w:t>B3706527DA</w:t>
            </w:r>
            <w:r>
              <w:rPr>
                <w:b/>
                <w:color w:val="1C2024"/>
                <w:highlight w:val="yellow"/>
                <w:lang w:eastAsia="ja-JP"/>
              </w:rPr>
              <w:t xml:space="preserve"> </w:t>
            </w:r>
          </w:p>
        </w:tc>
        <w:tc>
          <w:tcPr>
            <w:tcW w:w="4986"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spacing w:before="0" w:after="160"/>
              <w:jc w:val="center"/>
              <w:outlineLvl w:val="0"/>
              <w:rPr/>
            </w:pPr>
            <w:r>
              <w:rPr>
                <w:b/>
                <w:bCs/>
                <w:iCs/>
              </w:rPr>
              <w:t xml:space="preserve">CUP </w:t>
            </w:r>
            <w:r>
              <w:rPr>
                <w:b/>
              </w:rPr>
              <w:t>E88H24000350006</w:t>
            </w:r>
          </w:p>
        </w:tc>
      </w:tr>
    </w:tbl>
    <w:p>
      <w:pPr>
        <w:pStyle w:val="Normal"/>
        <w:shd w:val="clear" w:color="auto" w:fill="FFFFFF"/>
        <w:tabs>
          <w:tab w:val="clear" w:pos="720"/>
          <w:tab w:val="left" w:pos="142" w:leader="none"/>
        </w:tabs>
        <w:spacing w:lineRule="exact" w:line="360"/>
        <w:ind w:hanging="1559" w:left="6237" w:right="74"/>
        <w:jc w:val="both"/>
        <w:rPr>
          <w:b/>
          <w:bCs/>
          <w:color w:val="000000"/>
        </w:rPr>
      </w:pPr>
      <w:r>
        <w:rPr>
          <w:b/>
          <w:bCs/>
          <w:color w:val="000000"/>
        </w:rPr>
      </w:r>
    </w:p>
    <w:p>
      <w:pPr>
        <w:pStyle w:val="Normal"/>
        <w:shd w:val="clear" w:color="auto" w:fill="FFFFFF"/>
        <w:tabs>
          <w:tab w:val="clear" w:pos="720"/>
          <w:tab w:val="left" w:pos="5072" w:leader="underscore"/>
          <w:tab w:val="left" w:pos="8950" w:leader="underscore"/>
        </w:tabs>
        <w:spacing w:before="475" w:after="160"/>
        <w:ind w:right="111"/>
        <w:rPr/>
      </w:pPr>
      <w:r>
        <w:rPr>
          <w:color w:val="000000"/>
        </w:rPr>
        <w:t>Il sottoscritto</w:t>
        <w:tab/>
        <w:t xml:space="preserve"> nato a _____________________ </w:t>
      </w:r>
      <w:r>
        <w:rPr>
          <w:color w:val="000000"/>
          <w:spacing w:val="-3"/>
        </w:rPr>
        <w:t>il____________</w:t>
      </w:r>
    </w:p>
    <w:p>
      <w:pPr>
        <w:pStyle w:val="Normal"/>
        <w:shd w:val="clear" w:color="auto" w:fill="FFFFFF"/>
        <w:tabs>
          <w:tab w:val="clear" w:pos="720"/>
          <w:tab w:val="left" w:pos="8075" w:leader="underscore"/>
        </w:tabs>
        <w:spacing w:before="126" w:after="160"/>
        <w:ind w:hanging="1966" w:left="1966" w:right="-113"/>
        <w:rPr/>
      </w:pPr>
      <w:r>
        <w:rPr>
          <w:color w:val="000000"/>
          <w:spacing w:val="-2"/>
        </w:rPr>
        <w:t>residente in ________________________________ in qualità di</w:t>
      </w:r>
      <w:r>
        <w:rPr>
          <w:i/>
          <w:iCs/>
          <w:color w:val="000000"/>
          <w:spacing w:val="-2"/>
        </w:rPr>
        <w:t xml:space="preserve">(carica sociale) __________________________ </w:t>
      </w:r>
    </w:p>
    <w:p>
      <w:pPr>
        <w:pStyle w:val="Normal"/>
        <w:shd w:val="clear" w:color="auto" w:fill="FFFFFF"/>
        <w:tabs>
          <w:tab w:val="clear" w:pos="720"/>
          <w:tab w:val="left" w:pos="8075" w:leader="underscore"/>
        </w:tabs>
        <w:spacing w:before="126" w:after="160"/>
        <w:ind w:hanging="1966" w:left="1966" w:right="-113"/>
        <w:rPr/>
      </w:pPr>
      <w:r>
        <w:rPr>
          <w:color w:val="000000"/>
          <w:sz w:val="32"/>
          <w:szCs w:val="32"/>
        </w:rPr>
        <w:t>□</w:t>
      </w:r>
      <w:r>
        <w:rPr>
          <w:color w:val="000000"/>
        </w:rPr>
        <w:t>del consorziato esecutore indicata dal consorzio</w:t>
      </w:r>
      <w:r>
        <w:rPr>
          <w:i/>
          <w:iCs/>
          <w:color w:val="000000"/>
          <w:spacing w:val="-2"/>
        </w:rPr>
        <w:t>__________________________________________________</w:t>
      </w:r>
    </w:p>
    <w:p>
      <w:pPr>
        <w:pStyle w:val="Normal"/>
        <w:shd w:val="clear" w:color="auto" w:fill="FFFFFF"/>
        <w:tabs>
          <w:tab w:val="clear" w:pos="720"/>
          <w:tab w:val="left" w:pos="8075" w:leader="underscore"/>
        </w:tabs>
        <w:spacing w:before="126" w:after="160"/>
        <w:ind w:hanging="1966" w:left="1966" w:right="-113"/>
        <w:rPr/>
      </w:pPr>
      <w:r>
        <w:rPr>
          <w:color w:val="000000"/>
          <w:sz w:val="32"/>
          <w:szCs w:val="32"/>
        </w:rPr>
        <w:t>□</w:t>
      </w:r>
      <w:r>
        <w:rPr>
          <w:color w:val="000000"/>
        </w:rPr>
        <w:t xml:space="preserve">del soggetto ausiliario </w:t>
      </w:r>
    </w:p>
    <w:p>
      <w:pPr>
        <w:pStyle w:val="Normal"/>
        <w:shd w:val="clear" w:color="auto" w:fill="FFFFFF"/>
        <w:tabs>
          <w:tab w:val="clear" w:pos="720"/>
          <w:tab w:val="left" w:pos="8075" w:leader="underscore"/>
        </w:tabs>
        <w:spacing w:before="126" w:after="160"/>
        <w:ind w:hanging="1966" w:left="1966" w:right="-113"/>
        <w:rPr/>
      </w:pPr>
      <w:r>
        <w:rPr>
          <w:color w:val="000000"/>
        </w:rPr>
        <w:t>_____________________________________________________________________________________________</w:t>
      </w:r>
    </w:p>
    <w:p>
      <w:pPr>
        <w:pStyle w:val="Normal"/>
        <w:shd w:val="clear" w:color="auto" w:fill="FFFFFF"/>
        <w:tabs>
          <w:tab w:val="clear" w:pos="720"/>
          <w:tab w:val="left" w:pos="3938" w:leader="underscore"/>
          <w:tab w:val="left" w:pos="8878" w:leader="underscore"/>
        </w:tabs>
        <w:spacing w:before="122" w:after="160"/>
        <w:ind w:hanging="1966" w:left="1966" w:right="-113"/>
        <w:rPr/>
      </w:pPr>
      <w:r>
        <w:rPr>
          <w:color w:val="000000"/>
        </w:rPr>
        <w:softHyphen/>
        <w:softHyphen/>
        <w:softHyphen/>
        <w:softHyphen/>
        <w:softHyphen/>
        <w:softHyphen/>
        <w:softHyphen/>
        <w:softHyphen/>
        <w:softHyphen/>
        <w:softHyphen/>
        <w:softHyphen/>
        <w:softHyphen/>
        <w:softHyphen/>
        <w:softHyphen/>
        <w:softHyphen/>
        <w:softHyphen/>
        <w:softHyphen/>
        <w:softHyphen/>
        <w:t xml:space="preserve">con </w:t>
      </w:r>
      <w:r>
        <w:rPr>
          <w:color w:val="000000"/>
          <w:spacing w:val="-2"/>
        </w:rPr>
        <w:t>sede legale</w:t>
      </w:r>
      <w:r>
        <w:rPr>
          <w:color w:val="000000"/>
        </w:rPr>
        <w:t xml:space="preserve">____________________________   e con sede operativa _________________________________   </w:t>
      </w:r>
    </w:p>
    <w:p>
      <w:pPr>
        <w:pStyle w:val="Normal"/>
        <w:shd w:val="clear" w:color="auto" w:fill="FFFFFF"/>
        <w:tabs>
          <w:tab w:val="clear" w:pos="720"/>
          <w:tab w:val="left" w:pos="4788" w:leader="underscore"/>
          <w:tab w:val="left" w:pos="8485" w:leader="underscore"/>
        </w:tabs>
        <w:spacing w:lineRule="exact" w:line="356" w:before="18" w:after="160"/>
        <w:ind w:left="22" w:right="-172"/>
        <w:rPr/>
      </w:pPr>
      <w:r>
        <w:rPr>
          <w:color w:val="000000"/>
        </w:rPr>
        <w:t>n. telefono ________________________ e-mail ________________________ PEC _________________________  Domicilio Fiscale ___________________________________________</w:t>
      </w:r>
    </w:p>
    <w:p>
      <w:pPr>
        <w:pStyle w:val="Normal"/>
        <w:shd w:val="clear" w:color="auto" w:fill="FFFFFF"/>
        <w:tabs>
          <w:tab w:val="clear" w:pos="720"/>
          <w:tab w:val="left" w:pos="4788" w:leader="underscore"/>
          <w:tab w:val="left" w:pos="8485" w:leader="underscore"/>
        </w:tabs>
        <w:spacing w:lineRule="exact" w:line="356" w:before="18" w:after="160"/>
        <w:ind w:left="22" w:right="-113"/>
        <w:rPr/>
      </w:pPr>
      <w:r>
        <w:rPr>
          <w:color w:val="000000"/>
        </w:rPr>
        <w:t>Codice Fiscale _______________________________  Partita IVA _____________________________________</w:t>
      </w:r>
    </w:p>
    <w:p>
      <w:pPr>
        <w:pStyle w:val="Normal"/>
        <w:shd w:val="clear" w:color="auto" w:fill="FFFFFF"/>
        <w:tabs>
          <w:tab w:val="clear" w:pos="720"/>
          <w:tab w:val="left" w:pos="2858" w:leader="underscore"/>
          <w:tab w:val="left" w:pos="5789" w:leader="underscore"/>
          <w:tab w:val="left" w:pos="8266" w:leader="underscore"/>
        </w:tabs>
        <w:spacing w:lineRule="exact" w:line="356"/>
        <w:jc w:val="both"/>
        <w:rPr>
          <w:color w:val="000000"/>
        </w:rPr>
      </w:pPr>
      <w:r>
        <w:rPr>
          <w:color w:val="000000"/>
        </w:rPr>
      </w:r>
    </w:p>
    <w:p>
      <w:pPr>
        <w:pStyle w:val="Normal"/>
        <w:shd w:val="clear" w:color="auto" w:fill="FFFFFF"/>
        <w:tabs>
          <w:tab w:val="clear" w:pos="720"/>
          <w:tab w:val="left" w:pos="2858" w:leader="underscore"/>
          <w:tab w:val="left" w:pos="5789" w:leader="underscore"/>
          <w:tab w:val="left" w:pos="8266" w:leader="underscore"/>
        </w:tabs>
        <w:spacing w:lineRule="exact" w:line="356"/>
        <w:ind w:left="7"/>
        <w:jc w:val="both"/>
        <w:rPr/>
      </w:pPr>
      <w:r>
        <w:rPr>
          <w:color w:val="000000"/>
        </w:rPr>
        <w:t>iscritto nel Registro delle Imprese istituito presso la Camera di Commercio, Industria, Artigianato e Agricoltura di</w:t>
        <w:br/>
        <w:tab/>
      </w:r>
      <w:r>
        <w:rPr>
          <w:color w:val="000000"/>
          <w:spacing w:val="-3"/>
        </w:rPr>
        <w:t>al n.</w:t>
      </w:r>
      <w:r>
        <w:rPr>
          <w:color w:val="000000"/>
        </w:rPr>
        <w:tab/>
        <w:t>in data</w:t>
        <w:tab/>
        <w:t>per le attività oggetto dei lavori, come di seguito specificate:</w:t>
      </w:r>
    </w:p>
    <w:p>
      <w:pPr>
        <w:pStyle w:val="Normal"/>
        <w:shd w:val="clear" w:color="auto" w:fill="FFFFFF"/>
        <w:tabs>
          <w:tab w:val="clear" w:pos="720"/>
          <w:tab w:val="left" w:pos="2858" w:leader="underscore"/>
          <w:tab w:val="left" w:pos="5789" w:leader="underscore"/>
          <w:tab w:val="left" w:pos="8266" w:leader="underscore"/>
        </w:tabs>
        <w:spacing w:lineRule="exact" w:line="356"/>
        <w:ind w:left="7"/>
        <w:jc w:val="both"/>
        <w:rPr/>
      </w:pPr>
      <w:r>
        <w:rPr>
          <w:color w:val="000000"/>
        </w:rPr>
        <w:t>________________________________________________________________________________________________________________________________________________________________________________________</w:t>
      </w:r>
    </w:p>
    <w:p>
      <w:pPr>
        <w:pStyle w:val="Normal"/>
        <w:shd w:val="clear" w:color="auto" w:fill="FFFFFF"/>
        <w:spacing w:lineRule="exact" w:line="238" w:before="112" w:after="160"/>
        <w:jc w:val="both"/>
        <w:rPr>
          <w:b/>
          <w:bCs/>
          <w:color w:val="000000"/>
        </w:rPr>
      </w:pPr>
      <w:r>
        <w:rPr>
          <w:b/>
          <w:bCs/>
          <w:color w:val="000000"/>
        </w:rPr>
      </w:r>
    </w:p>
    <w:p>
      <w:pPr>
        <w:pStyle w:val="Normal"/>
        <w:shd w:val="clear" w:color="auto" w:fill="FFFFFF"/>
        <w:spacing w:lineRule="exact" w:line="238" w:before="112" w:after="160"/>
        <w:ind w:left="7"/>
        <w:jc w:val="center"/>
        <w:rPr/>
      </w:pPr>
      <w:r>
        <w:rPr>
          <w:b/>
          <w:bCs/>
          <w:color w:val="000000"/>
        </w:rPr>
        <w:t xml:space="preserve">DICHIARA </w:t>
      </w:r>
    </w:p>
    <w:p>
      <w:pPr>
        <w:pStyle w:val="Normal"/>
        <w:shd w:val="clear" w:color="auto" w:fill="FFFFFF"/>
        <w:spacing w:lineRule="exact" w:line="340" w:before="112" w:after="160"/>
        <w:ind w:left="6"/>
        <w:jc w:val="both"/>
        <w:rPr/>
      </w:pPr>
      <w:r>
        <w:rPr>
          <w:color w:val="000000"/>
        </w:rPr>
        <w:t>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pPr>
        <w:pStyle w:val="ListParagraph"/>
        <w:numPr>
          <w:ilvl w:val="0"/>
          <w:numId w:val="5"/>
        </w:numPr>
        <w:shd w:val="clear" w:color="auto" w:fill="FFFFFF"/>
        <w:spacing w:lineRule="exact" w:line="353"/>
        <w:ind w:hanging="284" w:left="284" w:right="41"/>
        <w:jc w:val="both"/>
        <w:rPr/>
      </w:pPr>
      <w:r>
        <w:rPr>
          <w:b/>
          <w:bCs/>
          <w:color w:val="000000"/>
        </w:rPr>
        <w:t xml:space="preserve">LEGALI RAPPRESENTANTI, </w:t>
      </w:r>
      <w:r>
        <w:rPr>
          <w:b/>
          <w:bCs/>
          <w:color w:val="000000"/>
          <w:spacing w:val="-3"/>
        </w:rPr>
        <w:t xml:space="preserve">AMMINISTRATORI </w:t>
      </w:r>
      <w:r>
        <w:rPr>
          <w:b/>
          <w:bCs/>
          <w:caps/>
          <w:color w:val="000000"/>
          <w:spacing w:val="-3"/>
        </w:rPr>
        <w:t>e soggetti</w:t>
      </w:r>
      <w:r>
        <w:rPr>
          <w:b/>
          <w:bCs/>
          <w:color w:val="000000"/>
          <w:spacing w:val="-3"/>
        </w:rPr>
        <w:t xml:space="preserve"> MUNITI DI POTERE DI RAPPRESENTANZA, DI DIREZIONE, DI VIGILANZA O DI CONTROLLO</w:t>
      </w:r>
    </w:p>
    <w:p>
      <w:pPr>
        <w:pStyle w:val="Normal"/>
        <w:shd w:val="clear" w:color="auto" w:fill="FFFFFF"/>
        <w:spacing w:lineRule="exact" w:line="353" w:before="7" w:after="160"/>
        <w:ind w:left="284" w:right="41"/>
        <w:jc w:val="both"/>
        <w:rPr/>
      </w:pPr>
      <w:r>
        <w:rPr>
          <w:bCs/>
          <w:color w:val="000000"/>
        </w:rPr>
        <w:t xml:space="preserve">Dati anagrafici e di residenza dei legali rappresentanti, dei membri del consiglio di amministrazione cui sia stata conferita la legale rappresentanza, ivi compresi institori e procuratori generali/speciali qualora titolari di poteri consistenti nella rappresentanza dell’impresa e nel compimento di atti decisionali, dei membri degli organi con poteri di direzione o di vigilanza o dei soggetti muniti di potere di rappresentanza, di direzione o di controllo, dei </w:t>
      </w:r>
      <w:r>
        <w:rPr>
          <w:bCs/>
        </w:rPr>
        <w:t xml:space="preserve">soci nelle società in nome collettivo, dei soci accomandatari per le società in accomandita semplice, </w:t>
      </w:r>
      <w:r>
        <w:rPr>
          <w:bCs/>
          <w:color w:val="000000"/>
        </w:rPr>
        <w:t>del socio unico persona fisica, del socio di maggioranza in caso di società con un numero di soci pari o inferiore a quattro.</w:t>
      </w:r>
    </w:p>
    <w:p>
      <w:pPr>
        <w:pStyle w:val="Normal"/>
        <w:shd w:val="clear" w:color="auto" w:fill="FFFFFF"/>
        <w:spacing w:lineRule="exact" w:line="353" w:before="7" w:after="160"/>
        <w:ind w:left="284" w:right="41"/>
        <w:jc w:val="both"/>
        <w:rPr/>
      </w:pPr>
      <w:r>
        <w:rPr>
          <w:bCs/>
          <w:color w:val="000000"/>
        </w:rPr>
        <w:t>In caso di società nelle quali siano presenti due soli soci, ciascuno in possesso del cinquanta percento della partecipazione azionaria, le dichiarazioni devono essere rese da entrambi i soci</w:t>
      </w:r>
      <w:r>
        <w:rPr>
          <w:bCs/>
          <w:color w:val="000000"/>
          <w:sz w:val="18"/>
          <w:szCs w:val="18"/>
        </w:rPr>
        <w:t>.</w:t>
      </w:r>
    </w:p>
    <w:p>
      <w:pPr>
        <w:pStyle w:val="Normal"/>
        <w:shd w:val="clear" w:color="auto" w:fill="FFFFFF"/>
        <w:spacing w:lineRule="exact" w:line="353" w:before="7" w:after="160"/>
        <w:ind w:left="-284"/>
        <w:jc w:val="both"/>
        <w:rPr>
          <w:b/>
          <w:bCs/>
          <w:color w:val="000000"/>
          <w:sz w:val="18"/>
          <w:szCs w:val="18"/>
        </w:rPr>
      </w:pPr>
      <w:r>
        <w:rPr>
          <w:b/>
          <w:bCs/>
          <w:color w:val="000000"/>
          <w:sz w:val="18"/>
          <w:szCs w:val="18"/>
        </w:rPr>
      </w:r>
    </w:p>
    <w:tbl>
      <w:tblPr>
        <w:tblW w:w="10017" w:type="dxa"/>
        <w:jc w:val="center"/>
        <w:tblInd w:w="0" w:type="dxa"/>
        <w:tblLayout w:type="fixed"/>
        <w:tblCellMar>
          <w:top w:w="0" w:type="dxa"/>
          <w:left w:w="70" w:type="dxa"/>
          <w:bottom w:w="0" w:type="dxa"/>
          <w:right w:w="70" w:type="dxa"/>
        </w:tblCellMar>
        <w:tblLook w:val="0000"/>
      </w:tblPr>
      <w:tblGrid>
        <w:gridCol w:w="3539"/>
        <w:gridCol w:w="1556"/>
        <w:gridCol w:w="1453"/>
        <w:gridCol w:w="1343"/>
        <w:gridCol w:w="2126"/>
      </w:tblGrid>
      <w:tr>
        <w:trPr>
          <w:trHeight w:val="493" w:hRule="atLeast"/>
        </w:trPr>
        <w:tc>
          <w:tcPr>
            <w:tcW w:w="353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left="-284"/>
              <w:jc w:val="center"/>
              <w:rPr/>
            </w:pPr>
            <w:r>
              <w:rPr>
                <w:bCs/>
                <w:color w:val="000000"/>
              </w:rPr>
              <w:t>Cognome e nome - Codice Fiscale</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left="-284"/>
              <w:jc w:val="center"/>
              <w:rPr/>
            </w:pPr>
            <w:r>
              <w:rPr>
                <w:bCs/>
                <w:color w:val="000000"/>
              </w:rPr>
              <w:t>nato a</w:t>
            </w:r>
          </w:p>
        </w:tc>
        <w:tc>
          <w:tcPr>
            <w:tcW w:w="145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left="-284"/>
              <w:jc w:val="center"/>
              <w:rPr/>
            </w:pPr>
            <w:r>
              <w:rPr>
                <w:bCs/>
                <w:color w:val="000000"/>
              </w:rPr>
              <w:t>in data</w:t>
            </w:r>
          </w:p>
        </w:tc>
        <w:tc>
          <w:tcPr>
            <w:tcW w:w="134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left="-284"/>
              <w:jc w:val="center"/>
              <w:rPr/>
            </w:pPr>
            <w:r>
              <w:rPr>
                <w:bCs/>
                <w:color w:val="000000"/>
              </w:rPr>
              <w:t>residenza</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left="-284"/>
              <w:jc w:val="center"/>
              <w:rPr/>
            </w:pPr>
            <w:r>
              <w:rPr>
                <w:bCs/>
                <w:color w:val="000000"/>
              </w:rPr>
              <w:t>carica ricoperta</w:t>
            </w:r>
          </w:p>
        </w:tc>
      </w:tr>
      <w:tr>
        <w:trPr>
          <w:trHeight w:val="222" w:hRule="atLeast"/>
        </w:trPr>
        <w:tc>
          <w:tcPr>
            <w:tcW w:w="3539"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556"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53"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343" w:type="dxa"/>
            <w:tcBorders>
              <w:top w:val="single" w:sz="4" w:space="0" w:color="000000"/>
              <w:left w:val="single" w:sz="4" w:space="0" w:color="000000"/>
              <w:bottom w:val="single" w:sz="4" w:space="0" w:color="000000"/>
              <w:right w:val="single" w:sz="4" w:space="0" w:color="000000"/>
            </w:tcBorders>
            <w:vAlign w:val="bottom"/>
          </w:tcPr>
          <w:p>
            <w:pPr>
              <w:pStyle w:val="Normal"/>
              <w:spacing w:before="60" w:after="60"/>
              <w:ind w:left="-284"/>
              <w:jc w:val="center"/>
              <w:rPr>
                <w:rFonts w:ascii="Tahoma" w:hAnsi="Tahoma" w:cs="Tahoma"/>
              </w:rPr>
            </w:pPr>
            <w:r>
              <w:rPr>
                <w:rFonts w:cs="Tahoma" w:ascii="Tahoma" w:hAnsi="Tahoma"/>
              </w:rPr>
            </w:r>
          </w:p>
        </w:tc>
        <w:tc>
          <w:tcPr>
            <w:tcW w:w="2126"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jc w:val="center"/>
              <w:rPr>
                <w:rFonts w:ascii="Tahoma" w:hAnsi="Tahoma" w:cs="Tahoma"/>
              </w:rPr>
            </w:pPr>
            <w:r>
              <w:rPr>
                <w:rFonts w:cs="Tahoma" w:ascii="Tahoma" w:hAnsi="Tahoma"/>
              </w:rPr>
            </w:r>
          </w:p>
        </w:tc>
      </w:tr>
      <w:tr>
        <w:trPr/>
        <w:tc>
          <w:tcPr>
            <w:tcW w:w="3539"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556"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53"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343" w:type="dxa"/>
            <w:tcBorders>
              <w:top w:val="single" w:sz="4" w:space="0" w:color="000000"/>
              <w:left w:val="single" w:sz="4" w:space="0" w:color="000000"/>
              <w:bottom w:val="single" w:sz="4" w:space="0" w:color="000000"/>
              <w:right w:val="single" w:sz="4" w:space="0" w:color="000000"/>
            </w:tcBorders>
            <w:vAlign w:val="bottom"/>
          </w:tcPr>
          <w:p>
            <w:pPr>
              <w:pStyle w:val="Normal"/>
              <w:spacing w:before="60" w:after="60"/>
              <w:ind w:left="-284"/>
              <w:jc w:val="center"/>
              <w:rPr>
                <w:rFonts w:ascii="Tahoma" w:hAnsi="Tahoma" w:cs="Tahoma"/>
              </w:rPr>
            </w:pPr>
            <w:r>
              <w:rPr>
                <w:rFonts w:cs="Tahoma" w:ascii="Tahoma" w:hAnsi="Tahoma"/>
              </w:rPr>
            </w:r>
          </w:p>
        </w:tc>
        <w:tc>
          <w:tcPr>
            <w:tcW w:w="2126"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r>
      <w:tr>
        <w:trPr/>
        <w:tc>
          <w:tcPr>
            <w:tcW w:w="3539"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556"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53"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343" w:type="dxa"/>
            <w:tcBorders>
              <w:top w:val="single" w:sz="4" w:space="0" w:color="000000"/>
              <w:left w:val="single" w:sz="4" w:space="0" w:color="000000"/>
              <w:bottom w:val="single" w:sz="4" w:space="0" w:color="000000"/>
              <w:right w:val="single" w:sz="4" w:space="0" w:color="000000"/>
            </w:tcBorders>
            <w:vAlign w:val="bottom"/>
          </w:tcPr>
          <w:p>
            <w:pPr>
              <w:pStyle w:val="Normal"/>
              <w:spacing w:before="60" w:after="60"/>
              <w:ind w:left="-284"/>
              <w:jc w:val="center"/>
              <w:rPr>
                <w:rFonts w:ascii="Tahoma" w:hAnsi="Tahoma" w:cs="Tahoma"/>
              </w:rPr>
            </w:pPr>
            <w:r>
              <w:rPr>
                <w:rFonts w:cs="Tahoma" w:ascii="Tahoma" w:hAnsi="Tahoma"/>
              </w:rPr>
            </w:r>
          </w:p>
        </w:tc>
        <w:tc>
          <w:tcPr>
            <w:tcW w:w="2126"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r>
    </w:tbl>
    <w:p>
      <w:pPr>
        <w:pStyle w:val="ListParagraph"/>
        <w:numPr>
          <w:ilvl w:val="0"/>
          <w:numId w:val="5"/>
        </w:numPr>
        <w:shd w:val="clear" w:color="auto" w:fill="FFFFFF"/>
        <w:spacing w:beforeAutospacing="1" w:after="0"/>
        <w:ind w:hanging="284" w:left="284" w:right="-539"/>
        <w:contextualSpacing/>
        <w:rPr/>
      </w:pPr>
      <w:r>
        <w:rPr>
          <w:b/>
          <w:bCs/>
          <w:color w:val="000000"/>
        </w:rPr>
        <w:t>DIRETTORI TECNICI</w:t>
      </w:r>
    </w:p>
    <w:p>
      <w:pPr>
        <w:pStyle w:val="Normal"/>
        <w:shd w:val="clear" w:color="auto" w:fill="FFFFFF"/>
        <w:spacing w:lineRule="exact" w:line="353"/>
        <w:ind w:left="284" w:right="-539"/>
        <w:jc w:val="both"/>
        <w:rPr/>
      </w:pPr>
      <w:r>
        <w:rPr>
          <w:bCs/>
          <w:color w:val="000000"/>
        </w:rPr>
        <w:t>Dati anagrafici e di residenza dei direttori Tecnici</w:t>
      </w:r>
    </w:p>
    <w:p>
      <w:pPr>
        <w:pStyle w:val="Normal"/>
        <w:shd w:val="clear" w:color="auto" w:fill="FFFFFF"/>
        <w:spacing w:lineRule="exact" w:line="353"/>
        <w:ind w:left="284" w:right="-224"/>
        <w:jc w:val="both"/>
        <w:rPr/>
      </w:pPr>
      <w:r>
        <w:rPr/>
      </w:r>
    </w:p>
    <w:p>
      <w:pPr>
        <w:pStyle w:val="Normal"/>
        <w:shd w:val="clear" w:color="auto" w:fill="FFFFFF"/>
        <w:spacing w:lineRule="exact" w:line="353"/>
        <w:ind w:left="284" w:right="-224"/>
        <w:jc w:val="both"/>
        <w:rPr/>
      </w:pPr>
      <w:r>
        <w:rPr/>
      </w:r>
    </w:p>
    <w:tbl>
      <w:tblPr>
        <w:tblW w:w="9923" w:type="dxa"/>
        <w:jc w:val="left"/>
        <w:tblInd w:w="-214" w:type="dxa"/>
        <w:tblLayout w:type="fixed"/>
        <w:tblCellMar>
          <w:top w:w="0" w:type="dxa"/>
          <w:left w:w="70" w:type="dxa"/>
          <w:bottom w:w="0" w:type="dxa"/>
          <w:right w:w="70" w:type="dxa"/>
        </w:tblCellMar>
        <w:tblLook w:val="0000"/>
      </w:tblPr>
      <w:tblGrid>
        <w:gridCol w:w="3545"/>
        <w:gridCol w:w="1417"/>
        <w:gridCol w:w="1418"/>
        <w:gridCol w:w="1417"/>
        <w:gridCol w:w="2126"/>
      </w:tblGrid>
      <w:tr>
        <w:trPr>
          <w:trHeight w:val="493" w:hRule="atLeast"/>
        </w:trPr>
        <w:tc>
          <w:tcPr>
            <w:tcW w:w="3545"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left="284"/>
              <w:jc w:val="center"/>
              <w:rPr/>
            </w:pPr>
            <w:r>
              <w:rPr>
                <w:bCs/>
                <w:color w:val="000000"/>
              </w:rPr>
              <w:t>Cognome e nome - Codice Fiscale</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left="284"/>
              <w:rPr/>
            </w:pPr>
            <w:r>
              <w:rPr>
                <w:bCs/>
                <w:color w:val="000000"/>
              </w:rPr>
              <w:t>nato a</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left="284"/>
              <w:rPr/>
            </w:pPr>
            <w:r>
              <w:rPr>
                <w:bCs/>
                <w:color w:val="000000"/>
              </w:rPr>
              <w:t>in data</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left="284"/>
              <w:rPr/>
            </w:pPr>
            <w:r>
              <w:rPr>
                <w:bCs/>
                <w:color w:val="000000"/>
              </w:rPr>
              <w:t>residenza</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left="284"/>
              <w:rPr/>
            </w:pPr>
            <w:r>
              <w:rPr>
                <w:bCs/>
                <w:color w:val="000000"/>
              </w:rPr>
              <w:t>carica ricoperta</w:t>
            </w:r>
          </w:p>
        </w:tc>
      </w:tr>
      <w:tr>
        <w:trPr>
          <w:trHeight w:val="403" w:hRule="atLeast"/>
        </w:trPr>
        <w:tc>
          <w:tcPr>
            <w:tcW w:w="3545"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17" w:type="dxa"/>
            <w:tcBorders>
              <w:top w:val="single" w:sz="4" w:space="0" w:color="000000"/>
              <w:left w:val="single" w:sz="4" w:space="0" w:color="000000"/>
              <w:bottom w:val="single" w:sz="4" w:space="0" w:color="000000"/>
              <w:right w:val="single" w:sz="4" w:space="0" w:color="000000"/>
            </w:tcBorders>
            <w:vAlign w:val="bottom"/>
          </w:tcPr>
          <w:p>
            <w:pPr>
              <w:pStyle w:val="Normal"/>
              <w:spacing w:before="60" w:after="60"/>
              <w:ind w:left="284"/>
              <w:jc w:val="center"/>
              <w:rPr>
                <w:rFonts w:ascii="Tahoma" w:hAnsi="Tahoma" w:cs="Tahoma"/>
              </w:rPr>
            </w:pPr>
            <w:r>
              <w:rPr>
                <w:rFonts w:cs="Tahoma" w:ascii="Tahoma" w:hAnsi="Tahoma"/>
              </w:rPr>
            </w:r>
          </w:p>
        </w:tc>
        <w:tc>
          <w:tcPr>
            <w:tcW w:w="2126"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jc w:val="center"/>
              <w:rPr>
                <w:rFonts w:ascii="Tahoma" w:hAnsi="Tahoma" w:cs="Tahoma"/>
              </w:rPr>
            </w:pPr>
            <w:r>
              <w:rPr>
                <w:rFonts w:cs="Tahoma" w:ascii="Tahoma" w:hAnsi="Tahoma"/>
              </w:rPr>
            </w:r>
          </w:p>
        </w:tc>
      </w:tr>
      <w:tr>
        <w:trPr/>
        <w:tc>
          <w:tcPr>
            <w:tcW w:w="3545"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17" w:type="dxa"/>
            <w:tcBorders>
              <w:top w:val="single" w:sz="4" w:space="0" w:color="000000"/>
              <w:left w:val="single" w:sz="4" w:space="0" w:color="000000"/>
              <w:bottom w:val="single" w:sz="4" w:space="0" w:color="000000"/>
              <w:right w:val="single" w:sz="4" w:space="0" w:color="000000"/>
            </w:tcBorders>
            <w:vAlign w:val="bottom"/>
          </w:tcPr>
          <w:p>
            <w:pPr>
              <w:pStyle w:val="Normal"/>
              <w:spacing w:before="60" w:after="60"/>
              <w:ind w:left="284"/>
              <w:jc w:val="center"/>
              <w:rPr>
                <w:rFonts w:ascii="Tahoma" w:hAnsi="Tahoma" w:cs="Tahoma"/>
              </w:rPr>
            </w:pPr>
            <w:r>
              <w:rPr>
                <w:rFonts w:cs="Tahoma" w:ascii="Tahoma" w:hAnsi="Tahoma"/>
              </w:rPr>
            </w:r>
          </w:p>
        </w:tc>
        <w:tc>
          <w:tcPr>
            <w:tcW w:w="2126"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jc w:val="center"/>
              <w:rPr>
                <w:rFonts w:ascii="Tahoma" w:hAnsi="Tahoma" w:cs="Tahoma"/>
              </w:rPr>
            </w:pPr>
            <w:r>
              <w:rPr>
                <w:rFonts w:cs="Tahoma" w:ascii="Tahoma" w:hAnsi="Tahoma"/>
              </w:rPr>
            </w:r>
          </w:p>
        </w:tc>
      </w:tr>
      <w:tr>
        <w:trPr/>
        <w:tc>
          <w:tcPr>
            <w:tcW w:w="3545"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rPr>
                <w:rFonts w:ascii="Tahoma" w:hAnsi="Tahoma" w:cs="Tahoma"/>
              </w:rPr>
            </w:pPr>
            <w:r>
              <w:rPr>
                <w:rFonts w:cs="Tahoma" w:ascii="Tahoma" w:hAnsi="Tahoma"/>
              </w:rPr>
            </w:r>
          </w:p>
        </w:tc>
        <w:tc>
          <w:tcPr>
            <w:tcW w:w="1417" w:type="dxa"/>
            <w:tcBorders>
              <w:top w:val="single" w:sz="4" w:space="0" w:color="000000"/>
              <w:left w:val="single" w:sz="4" w:space="0" w:color="000000"/>
              <w:bottom w:val="single" w:sz="4" w:space="0" w:color="000000"/>
              <w:right w:val="single" w:sz="4" w:space="0" w:color="000000"/>
            </w:tcBorders>
            <w:vAlign w:val="bottom"/>
          </w:tcPr>
          <w:p>
            <w:pPr>
              <w:pStyle w:val="Normal"/>
              <w:spacing w:before="60" w:after="60"/>
              <w:ind w:left="284"/>
              <w:jc w:val="center"/>
              <w:rPr>
                <w:rFonts w:ascii="Tahoma" w:hAnsi="Tahoma" w:cs="Tahoma"/>
              </w:rPr>
            </w:pPr>
            <w:r>
              <w:rPr>
                <w:rFonts w:cs="Tahoma" w:ascii="Tahoma" w:hAnsi="Tahoma"/>
              </w:rPr>
            </w:r>
          </w:p>
        </w:tc>
        <w:tc>
          <w:tcPr>
            <w:tcW w:w="2126" w:type="dxa"/>
            <w:tcBorders>
              <w:top w:val="single" w:sz="4" w:space="0" w:color="000000"/>
              <w:left w:val="single" w:sz="4" w:space="0" w:color="000000"/>
              <w:bottom w:val="single" w:sz="4" w:space="0" w:color="000000"/>
              <w:right w:val="single" w:sz="4" w:space="0" w:color="000000"/>
            </w:tcBorders>
          </w:tcPr>
          <w:p>
            <w:pPr>
              <w:pStyle w:val="Normal"/>
              <w:spacing w:before="60" w:after="60"/>
              <w:ind w:left="284"/>
              <w:jc w:val="center"/>
              <w:rPr>
                <w:rFonts w:ascii="Tahoma" w:hAnsi="Tahoma" w:cs="Tahoma"/>
              </w:rPr>
            </w:pPr>
            <w:r>
              <w:rPr>
                <w:rFonts w:cs="Tahoma" w:ascii="Tahoma" w:hAnsi="Tahoma"/>
              </w:rPr>
            </w:r>
          </w:p>
        </w:tc>
      </w:tr>
    </w:tbl>
    <w:p>
      <w:pPr>
        <w:pStyle w:val="Normal"/>
        <w:shd w:val="clear" w:color="auto" w:fill="FFFFFF"/>
        <w:ind w:left="-284"/>
        <w:rPr/>
      </w:pPr>
      <w:r>
        <w:rPr/>
      </w:r>
    </w:p>
    <w:p>
      <w:pPr>
        <w:pStyle w:val="ListParagraph"/>
        <w:numPr>
          <w:ilvl w:val="0"/>
          <w:numId w:val="5"/>
        </w:numPr>
        <w:shd w:val="clear" w:color="auto" w:fill="FFFFFF"/>
        <w:spacing w:lineRule="atLeast" w:line="240" w:before="120" w:after="0"/>
        <w:ind w:hanging="360" w:left="284" w:right="-646"/>
        <w:contextualSpacing/>
        <w:jc w:val="both"/>
        <w:rPr/>
      </w:pPr>
      <w:r>
        <w:rPr>
          <w:b/>
          <w:bCs/>
          <w:color w:val="000000"/>
          <w:sz w:val="18"/>
          <w:szCs w:val="18"/>
        </w:rPr>
        <w:t xml:space="preserve">CESSATI </w:t>
      </w:r>
    </w:p>
    <w:p>
      <w:pPr>
        <w:pStyle w:val="Normal"/>
        <w:shd w:val="clear" w:color="auto" w:fill="FFFFFF"/>
        <w:spacing w:lineRule="exact" w:line="340"/>
        <w:ind w:right="41"/>
        <w:jc w:val="both"/>
        <w:rPr/>
      </w:pPr>
      <w:r>
        <w:rPr>
          <w:bCs/>
          <w:color w:val="000000"/>
        </w:rPr>
        <w:t xml:space="preserve">Dati anagrafici e di residenza dei responsabili tecnici, dei legali rappresentanti, dei membri del consiglio di amministrazione cui sia stata conferita la legale rappresentanza, ivi compresi institori e procuratori generali/speciali qualora titolari di poteri consistenti nella rappresentanza dell’impresa e nel compimento di atti decisionali, dei membri degli organi con poteri di direzione o di vigilanza o dei soggetti muniti di potere di rappresentanza, di direzione o di controllo, dei </w:t>
      </w:r>
      <w:r>
        <w:rPr>
          <w:bCs/>
        </w:rPr>
        <w:t xml:space="preserve">soci nelle società in nome collettivo, dei soci accomandatari per le società in accomandita semplice, </w:t>
      </w:r>
      <w:r>
        <w:rPr>
          <w:bCs/>
          <w:color w:val="000000"/>
        </w:rPr>
        <w:t xml:space="preserve">del socio unico persona fisica, del socio di maggioranza in caso di società con un numero di soci pari o inferiore a quattro, </w:t>
      </w:r>
      <w:r>
        <w:rPr>
          <w:bCs/>
          <w:color w:val="000000"/>
          <w:u w:val="single"/>
        </w:rPr>
        <w:t>cessati</w:t>
      </w:r>
      <w:r>
        <w:rPr>
          <w:bCs/>
          <w:color w:val="000000"/>
        </w:rPr>
        <w:t xml:space="preserve"> nell'anno antecedente la data di invito</w:t>
      </w:r>
    </w:p>
    <w:tbl>
      <w:tblPr>
        <w:tblpPr w:vertAnchor="text" w:horzAnchor="margin" w:tblpXSpec="center" w:leftFromText="141" w:rightFromText="141" w:tblpY="252"/>
        <w:tblW w:w="10017" w:type="dxa"/>
        <w:jc w:val="center"/>
        <w:tblInd w:w="0" w:type="dxa"/>
        <w:tblLayout w:type="fixed"/>
        <w:tblCellMar>
          <w:top w:w="0" w:type="dxa"/>
          <w:left w:w="70" w:type="dxa"/>
          <w:bottom w:w="0" w:type="dxa"/>
          <w:right w:w="70" w:type="dxa"/>
        </w:tblCellMar>
        <w:tblLook w:val="0000"/>
      </w:tblPr>
      <w:tblGrid>
        <w:gridCol w:w="3146"/>
        <w:gridCol w:w="1340"/>
        <w:gridCol w:w="1275"/>
        <w:gridCol w:w="1563"/>
        <w:gridCol w:w="2693"/>
      </w:tblGrid>
      <w:tr>
        <w:trPr>
          <w:trHeight w:val="493" w:hRule="atLeast"/>
        </w:trPr>
        <w:tc>
          <w:tcPr>
            <w:tcW w:w="3146"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bCs/>
                <w:color w:val="000000"/>
              </w:rPr>
            </w:pPr>
            <w:r>
              <w:rPr>
                <w:bCs/>
                <w:color w:val="000000"/>
              </w:rPr>
              <w:t>Cognome e nome Codice Fiscale</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bCs/>
                <w:color w:val="000000"/>
              </w:rPr>
            </w:pPr>
            <w:r>
              <w:rPr>
                <w:bCs/>
                <w:color w:val="000000"/>
              </w:rPr>
              <w:t>nato a</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bCs/>
                <w:color w:val="000000"/>
              </w:rPr>
            </w:pPr>
            <w:r>
              <w:rPr>
                <w:bCs/>
                <w:color w:val="000000"/>
              </w:rPr>
              <w:t>in data</w:t>
            </w:r>
          </w:p>
        </w:tc>
        <w:tc>
          <w:tcPr>
            <w:tcW w:w="156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bCs/>
                <w:color w:val="000000"/>
              </w:rPr>
            </w:pPr>
            <w:r>
              <w:rPr>
                <w:bCs/>
                <w:color w:val="000000"/>
              </w:rPr>
              <w:t>residenza</w:t>
            </w:r>
          </w:p>
        </w:tc>
        <w:tc>
          <w:tcPr>
            <w:tcW w:w="2693" w:type="dxa"/>
            <w:tcBorders>
              <w:top w:val="single" w:sz="4" w:space="0" w:color="000000"/>
              <w:left w:val="single" w:sz="4" w:space="0" w:color="000000"/>
              <w:bottom w:val="single" w:sz="4" w:space="0" w:color="000000"/>
              <w:right w:val="single" w:sz="4" w:space="0" w:color="000000"/>
            </w:tcBorders>
          </w:tcPr>
          <w:p>
            <w:pPr>
              <w:pStyle w:val="Normal"/>
              <w:jc w:val="center"/>
              <w:rPr>
                <w:bCs/>
                <w:color w:val="000000"/>
              </w:rPr>
            </w:pPr>
            <w:r>
              <w:rPr>
                <w:bCs/>
                <w:color w:val="000000"/>
              </w:rPr>
            </w:r>
          </w:p>
          <w:p>
            <w:pPr>
              <w:pStyle w:val="Normal"/>
              <w:spacing w:before="0" w:after="160"/>
              <w:jc w:val="center"/>
              <w:rPr>
                <w:bCs/>
                <w:color w:val="000000"/>
              </w:rPr>
            </w:pPr>
            <w:r>
              <w:rPr>
                <w:bCs/>
                <w:color w:val="000000"/>
              </w:rPr>
              <w:t>carica ricoperta e relativa data cessazione</w:t>
            </w:r>
          </w:p>
        </w:tc>
      </w:tr>
      <w:tr>
        <w:trPr>
          <w:trHeight w:val="403" w:hRule="atLeast"/>
        </w:trPr>
        <w:tc>
          <w:tcPr>
            <w:tcW w:w="3146" w:type="dxa"/>
            <w:tcBorders>
              <w:top w:val="single" w:sz="4" w:space="0" w:color="000000"/>
              <w:left w:val="single" w:sz="4" w:space="0" w:color="000000"/>
              <w:bottom w:val="single" w:sz="4" w:space="0" w:color="000000"/>
              <w:right w:val="single" w:sz="4" w:space="0" w:color="000000"/>
            </w:tcBorders>
          </w:tcPr>
          <w:p>
            <w:pPr>
              <w:pStyle w:val="Normal"/>
              <w:spacing w:before="60" w:after="60"/>
              <w:rPr>
                <w:rFonts w:ascii="Tahoma" w:hAnsi="Tahoma" w:cs="Tahoma"/>
              </w:rPr>
            </w:pPr>
            <w:r>
              <w:rPr>
                <w:rFonts w:cs="Tahoma" w:ascii="Tahoma" w:hAnsi="Tahoma"/>
              </w:rPr>
            </w:r>
          </w:p>
        </w:tc>
        <w:tc>
          <w:tcPr>
            <w:tcW w:w="1340" w:type="dxa"/>
            <w:tcBorders>
              <w:top w:val="single" w:sz="4" w:space="0" w:color="000000"/>
              <w:left w:val="single" w:sz="4" w:space="0" w:color="000000"/>
              <w:bottom w:val="single" w:sz="4" w:space="0" w:color="000000"/>
              <w:right w:val="single" w:sz="4" w:space="0" w:color="000000"/>
            </w:tcBorders>
          </w:tcPr>
          <w:p>
            <w:pPr>
              <w:pStyle w:val="Normal"/>
              <w:spacing w:before="60" w:after="60"/>
              <w:rPr>
                <w:rFonts w:ascii="Tahoma" w:hAnsi="Tahoma" w:cs="Tahoma"/>
              </w:rPr>
            </w:pPr>
            <w:r>
              <w:rPr>
                <w:rFonts w:cs="Tahoma" w:ascii="Tahoma" w:hAnsi="Tahoma"/>
              </w:rPr>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before="60" w:after="60"/>
              <w:rPr>
                <w:rFonts w:ascii="Tahoma" w:hAnsi="Tahoma" w:cs="Tahoma"/>
              </w:rPr>
            </w:pPr>
            <w:r>
              <w:rPr>
                <w:rFonts w:cs="Tahoma" w:ascii="Tahoma" w:hAnsi="Tahoma"/>
              </w:rPr>
            </w:r>
          </w:p>
        </w:tc>
        <w:tc>
          <w:tcPr>
            <w:tcW w:w="1563" w:type="dxa"/>
            <w:tcBorders>
              <w:top w:val="single" w:sz="4" w:space="0" w:color="000000"/>
              <w:left w:val="single" w:sz="4" w:space="0" w:color="000000"/>
              <w:bottom w:val="single" w:sz="4" w:space="0" w:color="000000"/>
              <w:right w:val="single" w:sz="4" w:space="0" w:color="000000"/>
            </w:tcBorders>
            <w:vAlign w:val="bottom"/>
          </w:tcPr>
          <w:p>
            <w:pPr>
              <w:pStyle w:val="Normal"/>
              <w:spacing w:before="60" w:after="60"/>
              <w:jc w:val="center"/>
              <w:rPr>
                <w:rFonts w:ascii="Tahoma" w:hAnsi="Tahoma" w:cs="Tahoma"/>
              </w:rPr>
            </w:pPr>
            <w:r>
              <w:rPr>
                <w:rFonts w:cs="Tahoma" w:ascii="Tahoma" w:hAnsi="Tahoma"/>
              </w:rPr>
            </w:r>
          </w:p>
        </w:tc>
        <w:tc>
          <w:tcPr>
            <w:tcW w:w="2693" w:type="dxa"/>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Tahoma" w:hAnsi="Tahoma" w:cs="Tahoma"/>
              </w:rPr>
            </w:pPr>
            <w:r>
              <w:rPr>
                <w:rFonts w:cs="Tahoma" w:ascii="Tahoma" w:hAnsi="Tahoma"/>
              </w:rPr>
            </w:r>
          </w:p>
        </w:tc>
      </w:tr>
      <w:tr>
        <w:trPr>
          <w:trHeight w:val="403" w:hRule="atLeast"/>
        </w:trPr>
        <w:tc>
          <w:tcPr>
            <w:tcW w:w="3146" w:type="dxa"/>
            <w:tcBorders>
              <w:top w:val="single" w:sz="4" w:space="0" w:color="000000"/>
              <w:left w:val="single" w:sz="4" w:space="0" w:color="000000"/>
              <w:bottom w:val="single" w:sz="4" w:space="0" w:color="000000"/>
              <w:right w:val="single" w:sz="4" w:space="0" w:color="000000"/>
            </w:tcBorders>
          </w:tcPr>
          <w:p>
            <w:pPr>
              <w:pStyle w:val="Normal"/>
              <w:spacing w:before="60" w:after="60"/>
              <w:rPr>
                <w:rFonts w:ascii="Tahoma" w:hAnsi="Tahoma" w:cs="Tahoma"/>
              </w:rPr>
            </w:pPr>
            <w:r>
              <w:rPr>
                <w:rFonts w:cs="Tahoma" w:ascii="Tahoma" w:hAnsi="Tahoma"/>
              </w:rPr>
            </w:r>
          </w:p>
        </w:tc>
        <w:tc>
          <w:tcPr>
            <w:tcW w:w="1340" w:type="dxa"/>
            <w:tcBorders>
              <w:top w:val="single" w:sz="4" w:space="0" w:color="000000"/>
              <w:left w:val="single" w:sz="4" w:space="0" w:color="000000"/>
              <w:bottom w:val="single" w:sz="4" w:space="0" w:color="000000"/>
              <w:right w:val="single" w:sz="4" w:space="0" w:color="000000"/>
            </w:tcBorders>
          </w:tcPr>
          <w:p>
            <w:pPr>
              <w:pStyle w:val="Normal"/>
              <w:spacing w:before="60" w:after="60"/>
              <w:rPr>
                <w:rFonts w:ascii="Tahoma" w:hAnsi="Tahoma" w:cs="Tahoma"/>
              </w:rPr>
            </w:pPr>
            <w:r>
              <w:rPr>
                <w:rFonts w:cs="Tahoma" w:ascii="Tahoma" w:hAnsi="Tahoma"/>
              </w:rPr>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before="60" w:after="60"/>
              <w:rPr>
                <w:rFonts w:ascii="Tahoma" w:hAnsi="Tahoma" w:cs="Tahoma"/>
              </w:rPr>
            </w:pPr>
            <w:r>
              <w:rPr>
                <w:rFonts w:cs="Tahoma" w:ascii="Tahoma" w:hAnsi="Tahoma"/>
              </w:rPr>
            </w:r>
          </w:p>
        </w:tc>
        <w:tc>
          <w:tcPr>
            <w:tcW w:w="1563" w:type="dxa"/>
            <w:tcBorders>
              <w:top w:val="single" w:sz="4" w:space="0" w:color="000000"/>
              <w:left w:val="single" w:sz="4" w:space="0" w:color="000000"/>
              <w:bottom w:val="single" w:sz="4" w:space="0" w:color="000000"/>
              <w:right w:val="single" w:sz="4" w:space="0" w:color="000000"/>
            </w:tcBorders>
            <w:vAlign w:val="bottom"/>
          </w:tcPr>
          <w:p>
            <w:pPr>
              <w:pStyle w:val="Normal"/>
              <w:spacing w:before="60" w:after="60"/>
              <w:jc w:val="center"/>
              <w:rPr>
                <w:rFonts w:ascii="Tahoma" w:hAnsi="Tahoma" w:cs="Tahoma"/>
              </w:rPr>
            </w:pPr>
            <w:r>
              <w:rPr>
                <w:rFonts w:cs="Tahoma" w:ascii="Tahoma" w:hAnsi="Tahoma"/>
              </w:rPr>
            </w:r>
          </w:p>
        </w:tc>
        <w:tc>
          <w:tcPr>
            <w:tcW w:w="2693" w:type="dxa"/>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Tahoma" w:hAnsi="Tahoma" w:cs="Tahoma"/>
              </w:rPr>
            </w:pPr>
            <w:r>
              <w:rPr>
                <w:rFonts w:cs="Tahoma" w:ascii="Tahoma" w:hAnsi="Tahoma"/>
              </w:rPr>
            </w:r>
          </w:p>
        </w:tc>
      </w:tr>
    </w:tbl>
    <w:p>
      <w:pPr>
        <w:pStyle w:val="Normal"/>
        <w:shd w:val="clear" w:color="auto" w:fill="FFFFFF"/>
        <w:spacing w:lineRule="exact" w:line="360"/>
        <w:ind w:right="41"/>
        <w:jc w:val="both"/>
        <w:rPr>
          <w:bCs/>
          <w:color w:val="000000"/>
        </w:rPr>
      </w:pPr>
      <w:r>
        <w:rPr>
          <w:bCs/>
          <w:color w:val="000000"/>
        </w:rPr>
      </w:r>
    </w:p>
    <w:p>
      <w:pPr>
        <w:pStyle w:val="ListParagraph"/>
        <w:numPr>
          <w:ilvl w:val="0"/>
          <w:numId w:val="5"/>
        </w:numPr>
        <w:shd w:val="clear" w:color="auto" w:fill="FFFFFF"/>
        <w:tabs>
          <w:tab w:val="clear" w:pos="720"/>
          <w:tab w:val="left" w:pos="284" w:leader="none"/>
        </w:tabs>
        <w:spacing w:lineRule="exact" w:line="360"/>
        <w:ind w:hanging="142" w:left="142" w:right="41"/>
        <w:jc w:val="both"/>
        <w:rPr/>
      </w:pPr>
      <w:r>
        <w:rPr>
          <w:bCs/>
          <w:color w:val="000000"/>
        </w:rPr>
        <w:t>di non trovarsi nelle cause di esclusione di cui all’art. 94-95-97-98, comma 1, lett. b-bis) del d.lgs. n. 36/2023 per i soggetti sopra indicati;</w:t>
      </w:r>
    </w:p>
    <w:p>
      <w:pPr>
        <w:pStyle w:val="BodyText"/>
        <w:numPr>
          <w:ilvl w:val="0"/>
          <w:numId w:val="5"/>
        </w:numPr>
        <w:shd w:val="clear" w:color="auto" w:fill="FFFFFF"/>
        <w:tabs>
          <w:tab w:val="clear" w:pos="720"/>
          <w:tab w:val="left" w:pos="284" w:leader="none"/>
        </w:tabs>
        <w:spacing w:lineRule="exact" w:line="356"/>
        <w:ind w:hanging="142" w:left="142" w:right="74"/>
        <w:jc w:val="both"/>
        <w:rPr/>
      </w:pPr>
      <w:r>
        <w:rPr>
          <w:color w:val="000000"/>
        </w:rPr>
        <w:t>di essere informato che i dati personali raccolti saranno trattati, anche con strumenti informatici, nel rispetto della disciplina dettata dal d.lgs. 30.06.2003, n. 196 e dal regolamento (CE) 27 aprile 2016, n. 2016/679/UE ed esclusivamente nell'ambito del procedimento per il quale la presente dichiarazione viene resa.</w:t>
      </w:r>
    </w:p>
    <w:p>
      <w:pPr>
        <w:pStyle w:val="Normal"/>
        <w:pBdr>
          <w:top w:val="single" w:sz="4" w:space="1" w:color="000000"/>
          <w:left w:val="single" w:sz="4" w:space="1" w:color="000000"/>
          <w:bottom w:val="single" w:sz="4" w:space="1" w:color="000000"/>
          <w:right w:val="single" w:sz="4" w:space="1" w:color="000000"/>
        </w:pBdr>
        <w:shd w:val="clear" w:color="auto" w:fill="F2F2F2"/>
        <w:spacing w:before="0" w:after="120"/>
        <w:ind w:hanging="142" w:left="142"/>
        <w:rPr/>
      </w:pPr>
      <w:r>
        <w:rPr>
          <w:b/>
          <w:kern w:val="2"/>
          <w:sz w:val="24"/>
        </w:rPr>
        <w:t>Dichiarazioni integrative da rendere solo dall’impresa ausiliaria</w:t>
      </w:r>
    </w:p>
    <w:p>
      <w:pPr>
        <w:pStyle w:val="ListParagraph"/>
        <w:shd w:val="clear" w:color="auto" w:fill="FFFFFF"/>
        <w:spacing w:lineRule="exact" w:line="241" w:before="4" w:after="0"/>
        <w:ind w:hanging="142" w:left="142" w:right="99"/>
        <w:contextualSpacing/>
        <w:jc w:val="both"/>
        <w:rPr>
          <w:b/>
          <w:color w:val="000000"/>
          <w:spacing w:val="-11"/>
        </w:rPr>
      </w:pPr>
      <w:r>
        <w:rPr>
          <w:b/>
          <w:color w:val="000000"/>
          <w:spacing w:val="-11"/>
        </w:rPr>
      </w:r>
    </w:p>
    <w:p>
      <w:pPr>
        <w:pStyle w:val="ListParagraph"/>
        <w:widowControl/>
        <w:spacing w:lineRule="exact" w:line="340" w:before="0" w:after="120"/>
        <w:ind w:hanging="142" w:left="142"/>
        <w:contextualSpacing w:val="false"/>
        <w:jc w:val="both"/>
        <w:rPr/>
      </w:pPr>
      <w:r>
        <w:rPr>
          <w:color w:val="000000"/>
        </w:rPr>
        <w:t xml:space="preserve">di obbligarsi verso il concorrente _________________________________________(indicare denominazione e sede del concorrente ausiliato) e verso la Stazione Appaltante, a mettere a disposizione del concorrente medesimo le risorse necessarie (personale, attrezzature, etc.) per tutta la durata dei lavori, mediante avvalimento, ai sensi dell’articolo 104, comma 1, del decreto legislativo n. 36/2023; </w:t>
      </w:r>
    </w:p>
    <w:p>
      <w:pPr>
        <w:pStyle w:val="ListParagraph"/>
        <w:widowControl/>
        <w:spacing w:lineRule="exact" w:line="340" w:before="0" w:after="120"/>
        <w:ind w:hanging="142" w:left="142"/>
        <w:contextualSpacing w:val="false"/>
        <w:jc w:val="both"/>
        <w:rPr/>
      </w:pPr>
      <w:r>
        <w:rPr>
          <w:color w:val="000000"/>
        </w:rPr>
        <w:t>di non partecipare a sua volta alla stessa gara, né in forma singola, né in forma di raggruppamento o consorzio;</w:t>
      </w:r>
    </w:p>
    <w:p>
      <w:pPr>
        <w:pStyle w:val="ListParagraph"/>
        <w:widowControl/>
        <w:spacing w:lineRule="exact" w:line="340" w:before="0" w:after="120"/>
        <w:ind w:hanging="142" w:left="142"/>
        <w:contextualSpacing w:val="false"/>
        <w:jc w:val="both"/>
        <w:rPr/>
      </w:pPr>
      <w:r>
        <w:rPr>
          <w:color w:val="000000"/>
        </w:rPr>
        <w:t>di non aver assunto il ruolo di ausiliaria di più operatori economici che partecipano separatamente alla medesima gara in concorrenza tra loro;</w:t>
      </w:r>
    </w:p>
    <w:p>
      <w:pPr>
        <w:pStyle w:val="ListParagraph"/>
        <w:widowControl/>
        <w:spacing w:lineRule="exact" w:line="340" w:before="0" w:after="120"/>
        <w:ind w:hanging="142" w:left="142"/>
        <w:contextualSpacing w:val="false"/>
        <w:jc w:val="both"/>
        <w:rPr/>
      </w:pPr>
      <w:r>
        <w:rPr>
          <w:color w:val="000000"/>
        </w:rPr>
        <w:t>di impegnarsi a subentrare, ai sensi dell’articolo 186-bis, commi sesto e settimo, del Regio decreto n. 267 del 1942, al concorrente ausiliato nel caso in cui questo fallisca nel corso della gara o dopo la stipulazione del contratto, o non sia, per qualsiasi ragione, più in grado di dare regolare esecuzione ai lavori;</w:t>
      </w:r>
    </w:p>
    <w:p>
      <w:pPr>
        <w:pStyle w:val="ListParagraph"/>
        <w:widowControl/>
        <w:spacing w:lineRule="exact" w:line="340" w:before="0" w:after="120"/>
        <w:ind w:hanging="142" w:left="142"/>
        <w:contextualSpacing w:val="false"/>
        <w:jc w:val="both"/>
        <w:rPr/>
      </w:pPr>
      <w:r>
        <w:rPr/>
        <w:t>di essere consapevole della responsabilità in solido con il concorrente nei confronti della Stazione Appaltante in relazione alle prestazioni oggetto del contratto.</w:t>
      </w:r>
    </w:p>
    <w:p>
      <w:pPr>
        <w:pStyle w:val="Normal"/>
        <w:shd w:val="clear" w:color="auto" w:fill="FFFFFF"/>
        <w:ind w:hanging="142" w:left="142"/>
        <w:rPr>
          <w:i/>
          <w:i/>
          <w:iCs/>
          <w:color w:val="000000"/>
          <w:spacing w:val="-15"/>
        </w:rPr>
      </w:pPr>
      <w:r>
        <w:rPr>
          <w:i/>
          <w:iCs/>
          <w:color w:val="000000"/>
          <w:spacing w:val="-15"/>
        </w:rPr>
      </w:r>
    </w:p>
    <w:p>
      <w:pPr>
        <w:pStyle w:val="Normal"/>
        <w:shd w:val="clear" w:color="auto" w:fill="FFFFFF"/>
        <w:ind w:hanging="142" w:left="142"/>
        <w:rPr/>
      </w:pPr>
      <w:r>
        <w:rPr>
          <w:i/>
          <w:iCs/>
          <w:color w:val="000000"/>
          <w:spacing w:val="-15"/>
        </w:rPr>
        <w:t>_____________________________ (luogo) (data)</w:t>
      </w:r>
    </w:p>
    <w:p>
      <w:pPr>
        <w:pStyle w:val="Normal"/>
        <w:shd w:val="clear" w:color="auto" w:fill="FFFFFF"/>
        <w:spacing w:lineRule="exact" w:line="238"/>
        <w:ind w:hanging="142" w:left="142" w:right="-493"/>
        <w:rPr/>
      </w:pPr>
      <w:r>
        <w:rPr>
          <w:i/>
          <w:iCs/>
          <w:color w:val="000000"/>
          <w:spacing w:val="-13"/>
        </w:rPr>
        <w:t>_______________________________</w:t>
      </w:r>
    </w:p>
    <w:p>
      <w:pPr>
        <w:pStyle w:val="Normal"/>
        <w:shd w:val="clear" w:color="auto" w:fill="FFFFFF"/>
        <w:spacing w:lineRule="exact" w:line="238"/>
        <w:ind w:hanging="142" w:left="142" w:right="1872"/>
        <w:jc w:val="center"/>
        <w:rPr/>
      </w:pPr>
      <w:r>
        <w:rPr>
          <w:bCs/>
          <w:i/>
          <w:iCs/>
          <w:color w:val="000000"/>
          <w:spacing w:val="-13"/>
        </w:rPr>
        <w:t>Firma digitale</w:t>
      </w:r>
    </w:p>
    <w:p>
      <w:pPr>
        <w:pStyle w:val="Normal"/>
        <w:shd w:val="clear" w:color="auto" w:fill="FFFFFF"/>
        <w:spacing w:lineRule="exact" w:line="238"/>
        <w:rPr/>
      </w:pPr>
      <w:r>
        <w:rPr/>
      </w:r>
    </w:p>
    <w:p>
      <w:pPr>
        <w:pStyle w:val="Normal"/>
        <w:shd w:val="clear" w:color="auto" w:fill="FFFFFF"/>
        <w:spacing w:lineRule="exact" w:line="238"/>
        <w:rPr/>
      </w:pPr>
      <w:r>
        <w:rPr/>
      </w:r>
      <w:r>
        <w:br w:type="page"/>
      </w:r>
    </w:p>
    <w:p>
      <w:pPr>
        <w:pStyle w:val="Normal"/>
        <w:shd w:val="clear" w:color="auto" w:fill="FFFFFF"/>
        <w:spacing w:lineRule="exact" w:line="360" w:before="0" w:after="160"/>
        <w:ind w:right="2149"/>
        <w:rPr>
          <w:color w:val="000000"/>
        </w:rPr>
      </w:pPr>
      <w:r>
        <w:rPr>
          <w:color w:val="000000"/>
        </w:rPr>
        <w:t>Mod. 3_ Dich. RTI non costituiti</w:t>
      </w:r>
    </w:p>
    <w:p>
      <w:pPr>
        <w:pStyle w:val="Normal"/>
        <w:shd w:val="clear" w:color="auto" w:fill="FFFFFF"/>
        <w:spacing w:lineRule="exact" w:line="360"/>
        <w:ind w:firstLine="2410" w:left="2552" w:right="-141"/>
        <w:jc w:val="center"/>
        <w:rPr/>
      </w:pPr>
      <w:r>
        <w:rPr>
          <w:b/>
          <w:bCs/>
          <w:color w:val="000000"/>
        </w:rPr>
        <w:t>AL COMUNE DI VALGUARNERA CAROPEPE</w:t>
      </w:r>
    </w:p>
    <w:p>
      <w:pPr>
        <w:pStyle w:val="Normal"/>
        <w:shd w:val="clear" w:color="auto" w:fill="FFFFFF"/>
        <w:spacing w:lineRule="exact" w:line="360"/>
        <w:ind w:right="2149"/>
        <w:rPr/>
      </w:pPr>
      <w:r>
        <w:rPr/>
      </w:r>
    </w:p>
    <w:p>
      <w:pPr>
        <w:pStyle w:val="Normal"/>
        <w:shd w:val="clear" w:color="auto" w:fill="FFFFFF"/>
        <w:spacing w:lineRule="exact" w:line="360"/>
        <w:ind w:left="1701" w:right="2149"/>
        <w:jc w:val="center"/>
        <w:rPr/>
      </w:pPr>
      <w:r>
        <w:rPr>
          <w:b/>
          <w:bCs/>
          <w:color w:val="000000"/>
        </w:rPr>
        <w:t>DICHIARAZIONI R.T.I.</w:t>
      </w:r>
    </w:p>
    <w:p>
      <w:pPr>
        <w:pStyle w:val="Normal"/>
        <w:shd w:val="clear" w:color="auto" w:fill="FFFFFF"/>
        <w:spacing w:lineRule="exact" w:line="360"/>
        <w:ind w:left="1701" w:right="2149"/>
        <w:jc w:val="center"/>
        <w:rPr/>
      </w:pPr>
      <w:r>
        <w:rPr/>
      </w:r>
    </w:p>
    <w:tbl>
      <w:tblPr>
        <w:tblW w:w="5000" w:type="pct"/>
        <w:jc w:val="center"/>
        <w:tblInd w:w="0" w:type="dxa"/>
        <w:tblLayout w:type="fixed"/>
        <w:tblCellMar>
          <w:top w:w="0" w:type="dxa"/>
          <w:left w:w="108" w:type="dxa"/>
          <w:bottom w:w="0" w:type="dxa"/>
          <w:right w:w="108" w:type="dxa"/>
        </w:tblCellMar>
        <w:tblLook w:val="0000"/>
      </w:tblPr>
      <w:tblGrid>
        <w:gridCol w:w="4985"/>
        <w:gridCol w:w="4986"/>
      </w:tblGrid>
      <w:tr>
        <w:trPr/>
        <w:tc>
          <w:tcPr>
            <w:tcW w:w="997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ind w:right="113"/>
              <w:jc w:val="both"/>
              <w:rPr/>
            </w:pPr>
            <w:r>
              <w:rPr>
                <w:b/>
                <w:bCs/>
                <w:i/>
                <w:iCs/>
                <w:color w:val="000000"/>
                <w:sz w:val="24"/>
                <w:szCs w:val="24"/>
              </w:rPr>
              <w:t xml:space="preserve">PROCEDURA NEGOZIATA PER L’AFFIDAMENTO </w:t>
            </w:r>
            <w:r>
              <w:rPr>
                <w:rFonts w:eastAsia="Calibri"/>
                <w:b/>
                <w:bCs/>
                <w:i/>
                <w:iCs/>
                <w:color w:val="000000"/>
                <w:sz w:val="24"/>
                <w:szCs w:val="24"/>
                <w:lang w:eastAsia="zh-CN"/>
              </w:rPr>
              <w:t xml:space="preserve">dell’appalto integrato </w:t>
            </w:r>
            <w:r>
              <w:rPr>
                <w:rFonts w:eastAsia="Calibri"/>
                <w:b/>
                <w:sz w:val="24"/>
                <w:szCs w:val="24"/>
                <w:lang w:eastAsia="zh-CN"/>
              </w:rPr>
              <w:t xml:space="preserve">dell’ </w:t>
            </w:r>
            <w:r>
              <w:rPr>
                <w:rStyle w:val="CharacterStyle2"/>
                <w:b/>
                <w:iCs/>
                <w:spacing w:val="1"/>
                <w:sz w:val="24"/>
                <w:szCs w:val="24"/>
              </w:rPr>
              <w:t>“</w:t>
            </w:r>
            <w:r>
              <w:rPr>
                <w:b/>
                <w:sz w:val="24"/>
                <w:szCs w:val="24"/>
              </w:rPr>
              <w:t xml:space="preserve">INTERVENTO DI ADEGUAMENTO SISMICO E IMPIANTISTICO PER ASILO NIDO” </w:t>
            </w:r>
            <w:r>
              <w:rPr>
                <w:rFonts w:eastAsia="Calibri" w:cs="Calibri" w:eastAsiaTheme="minorHAnsi"/>
                <w:b/>
                <w:bCs/>
                <w:sz w:val="24"/>
                <w:szCs w:val="24"/>
                <w:lang w:eastAsia="en-US"/>
              </w:rPr>
              <w:t xml:space="preserve"> </w:t>
            </w:r>
            <w:r>
              <w:rPr>
                <w:rFonts w:eastAsia="Calibri" w:cs="Calibri" w:eastAsiaTheme="minorHAnsi"/>
                <w:sz w:val="24"/>
                <w:szCs w:val="24"/>
                <w:lang w:eastAsia="en-US"/>
              </w:rPr>
              <w:t>PNRR MISSIONE 4 ISTRUZIONE E RICERCA COMPONENTE 1 - POTENZIAMENTO DELL’OFFERTA DEI SERVIZI DI ISTRUZIONE: DAGLI ASILI NIDO ALLE UNIVERSITÀ - INVESTIMENTO 1.1: PIANO PER ASILI NIDO E SCUOLE DELL’INFANZIA E SERVIZI DI EDUCAZIONE E CURA PER LA PRIMA INFANZIA</w:t>
            </w:r>
          </w:p>
        </w:tc>
      </w:tr>
      <w:tr>
        <w:trPr>
          <w:trHeight w:val="219" w:hRule="atLeast"/>
        </w:trPr>
        <w:tc>
          <w:tcPr>
            <w:tcW w:w="4985"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spacing w:before="0" w:after="160"/>
              <w:jc w:val="center"/>
              <w:outlineLvl w:val="0"/>
              <w:rPr/>
            </w:pPr>
            <w:r>
              <w:rPr>
                <w:b/>
                <w:color w:val="1C2024"/>
                <w:lang w:eastAsia="ja-JP"/>
              </w:rPr>
              <w:t xml:space="preserve">CIG </w:t>
            </w:r>
            <w:r>
              <w:rPr>
                <w:rFonts w:ascii="Titillium Web Regular;sans-serif" w:hAnsi="Titillium Web Regular;sans-serif"/>
                <w:b/>
                <w:i w:val="false"/>
                <w:caps w:val="false"/>
                <w:smallCaps w:val="false"/>
                <w:color w:val="1C2024"/>
                <w:spacing w:val="0"/>
                <w:sz w:val="21"/>
                <w:shd w:fill="auto" w:val="clear"/>
                <w:lang w:eastAsia="ja-JP"/>
              </w:rPr>
              <w:t>B3706527DA</w:t>
            </w:r>
            <w:r>
              <w:rPr>
                <w:b/>
                <w:color w:val="1C2024"/>
                <w:shd w:fill="FFFF00" w:val="clear"/>
                <w:lang w:eastAsia="ja-JP"/>
              </w:rPr>
              <w:t xml:space="preserve"> </w:t>
            </w:r>
          </w:p>
        </w:tc>
        <w:tc>
          <w:tcPr>
            <w:tcW w:w="4986" w:type="dxa"/>
            <w:tcBorders>
              <w:top w:val="single" w:sz="4" w:space="0" w:color="000000"/>
              <w:left w:val="single" w:sz="4" w:space="0" w:color="000000"/>
              <w:bottom w:val="single" w:sz="4" w:space="0" w:color="000000"/>
              <w:right w:val="single" w:sz="4" w:space="0" w:color="000000"/>
            </w:tcBorders>
          </w:tcPr>
          <w:p>
            <w:pPr>
              <w:pStyle w:val="Titolo31"/>
              <w:tabs>
                <w:tab w:val="clear" w:pos="0"/>
              </w:tabs>
              <w:rPr>
                <w:rFonts w:ascii="Calibri" w:hAnsi="Calibri" w:cs="Calibri" w:asciiTheme="minorHAnsi" w:cstheme="minorHAnsi" w:hAnsiTheme="minorHAnsi"/>
                <w:b/>
                <w:bCs/>
                <w:iCs/>
                <w:color w:val="FF0000"/>
                <w:sz w:val="22"/>
                <w:szCs w:val="22"/>
              </w:rPr>
            </w:pPr>
            <w:r>
              <w:rPr>
                <w:rFonts w:cs="Calibri" w:ascii="Calibri" w:hAnsi="Calibri" w:asciiTheme="minorHAnsi" w:cstheme="minorHAnsi" w:hAnsiTheme="minorHAnsi"/>
                <w:b/>
                <w:bCs/>
                <w:iCs/>
                <w:sz w:val="22"/>
                <w:szCs w:val="22"/>
              </w:rPr>
              <w:t xml:space="preserve">CUP </w:t>
            </w:r>
            <w:r>
              <w:rPr>
                <w:rFonts w:cs="Calibri" w:ascii="Calibri" w:hAnsi="Calibri" w:asciiTheme="minorHAnsi" w:cstheme="minorHAnsi" w:hAnsiTheme="minorHAnsi"/>
                <w:b/>
                <w:sz w:val="22"/>
                <w:szCs w:val="22"/>
              </w:rPr>
              <w:t>E88H24000350006</w:t>
            </w:r>
          </w:p>
          <w:p>
            <w:pPr>
              <w:pStyle w:val="Normal"/>
              <w:keepNext w:val="true"/>
              <w:numPr>
                <w:ilvl w:val="0"/>
                <w:numId w:val="0"/>
              </w:numPr>
              <w:spacing w:before="0" w:after="160"/>
              <w:jc w:val="center"/>
              <w:outlineLvl w:val="0"/>
              <w:rPr/>
            </w:pPr>
            <w:r>
              <w:rPr/>
            </w:r>
          </w:p>
        </w:tc>
      </w:tr>
    </w:tbl>
    <w:p>
      <w:pPr>
        <w:pStyle w:val="Normal"/>
        <w:shd w:val="clear" w:color="auto" w:fill="FFFFFF"/>
        <w:tabs>
          <w:tab w:val="clear" w:pos="720"/>
          <w:tab w:val="left" w:pos="142" w:leader="none"/>
        </w:tabs>
        <w:spacing w:lineRule="exact" w:line="360"/>
        <w:ind w:hanging="1559" w:left="6237" w:right="74"/>
        <w:jc w:val="both"/>
        <w:rPr>
          <w:b/>
          <w:bCs/>
          <w:color w:val="000000"/>
        </w:rPr>
      </w:pPr>
      <w:r>
        <w:rPr>
          <w:b/>
          <w:bCs/>
          <w:color w:val="000000"/>
        </w:rPr>
      </w:r>
    </w:p>
    <w:p>
      <w:pPr>
        <w:pStyle w:val="Normal"/>
        <w:shd w:val="clear" w:color="auto" w:fill="FFFFFF"/>
        <w:spacing w:lineRule="exact" w:line="300" w:before="0" w:after="60"/>
        <w:ind w:right="-45"/>
        <w:jc w:val="both"/>
        <w:rPr/>
      </w:pPr>
      <w:r>
        <w:rPr>
          <w:color w:val="000000"/>
        </w:rPr>
        <w:t>Il sottoscritto ________________________________________nato a ____________il __________________</w:t>
      </w:r>
    </w:p>
    <w:p>
      <w:pPr>
        <w:pStyle w:val="Normal"/>
        <w:shd w:val="clear" w:color="auto" w:fill="FFFFFF"/>
        <w:spacing w:lineRule="exact" w:line="300" w:before="0" w:after="60"/>
        <w:ind w:right="-45"/>
        <w:jc w:val="both"/>
        <w:rPr/>
      </w:pPr>
      <w:r>
        <w:rPr>
          <w:color w:val="000000"/>
        </w:rPr>
        <w:t>residente in _____________________________________ in qualità di (</w:t>
      </w:r>
      <w:r>
        <w:rPr>
          <w:i/>
          <w:color w:val="000000"/>
        </w:rPr>
        <w:t>carica sociale</w:t>
      </w:r>
      <w:r>
        <w:rPr>
          <w:color w:val="000000"/>
        </w:rPr>
        <w:t>)___________________</w:t>
      </w:r>
    </w:p>
    <w:p>
      <w:pPr>
        <w:pStyle w:val="Normal"/>
        <w:shd w:val="clear" w:color="auto" w:fill="FFFFFF"/>
        <w:spacing w:lineRule="exact" w:line="360" w:before="0" w:after="60"/>
        <w:ind w:right="-45"/>
        <w:jc w:val="both"/>
        <w:rPr/>
      </w:pPr>
      <w:r>
        <w:rPr>
          <w:color w:val="000000"/>
        </w:rPr>
        <w:t>della società _____________________________________________________________________________</w:t>
      </w:r>
    </w:p>
    <w:p>
      <w:pPr>
        <w:pStyle w:val="Normal"/>
        <w:shd w:val="clear" w:color="auto" w:fill="FFFFFF"/>
        <w:spacing w:lineRule="exact" w:line="360" w:before="0" w:after="60"/>
        <w:ind w:right="-45"/>
        <w:jc w:val="both"/>
        <w:rPr/>
      </w:pPr>
      <w:r>
        <w:rPr>
          <w:color w:val="000000"/>
        </w:rPr>
        <w:t>in qualità di Mandataria del RTI costituito dalle seguenti società:1</w:t>
      </w:r>
      <w:r>
        <w:rPr>
          <w:color w:val="000000"/>
          <w:spacing w:val="-17"/>
        </w:rPr>
        <w:t>__________________________________________________________________________</w:t>
      </w:r>
    </w:p>
    <w:p>
      <w:pPr>
        <w:pStyle w:val="Normal"/>
        <w:shd w:val="clear" w:color="auto" w:fill="FFFFFF"/>
        <w:spacing w:lineRule="exact" w:line="360" w:before="0" w:after="60"/>
        <w:ind w:right="-45"/>
        <w:jc w:val="both"/>
        <w:rPr/>
      </w:pPr>
      <w:r>
        <w:rPr>
          <w:color w:val="000000"/>
          <w:spacing w:val="-17"/>
        </w:rPr>
        <w:t>2. ___________________________________________________________________________</w:t>
      </w:r>
    </w:p>
    <w:p>
      <w:pPr>
        <w:pStyle w:val="Normal"/>
        <w:shd w:val="clear" w:color="auto" w:fill="FFFFFF"/>
        <w:spacing w:lineRule="exact" w:line="300" w:before="0" w:after="60"/>
        <w:ind w:right="-45"/>
        <w:jc w:val="both"/>
        <w:rPr/>
      </w:pPr>
      <w:r>
        <w:rPr>
          <w:color w:val="000000"/>
        </w:rPr>
        <w:t>Il sottoscritto _________________________________________nato a ____________il __________________</w:t>
      </w:r>
    </w:p>
    <w:p>
      <w:pPr>
        <w:pStyle w:val="Normal"/>
        <w:shd w:val="clear" w:color="auto" w:fill="FFFFFF"/>
        <w:spacing w:lineRule="exact" w:line="300" w:before="0" w:after="60"/>
        <w:ind w:right="-45"/>
        <w:jc w:val="both"/>
        <w:rPr/>
      </w:pPr>
      <w:r>
        <w:rPr>
          <w:color w:val="000000"/>
        </w:rPr>
        <w:t>in qualità di (</w:t>
      </w:r>
      <w:r>
        <w:rPr>
          <w:i/>
          <w:color w:val="000000"/>
        </w:rPr>
        <w:t>carica sociale</w:t>
      </w:r>
      <w:r>
        <w:rPr>
          <w:color w:val="000000"/>
        </w:rPr>
        <w:t>)___________________________della società mandante ________________________</w:t>
      </w:r>
    </w:p>
    <w:p>
      <w:pPr>
        <w:pStyle w:val="Normal"/>
        <w:shd w:val="clear" w:color="auto" w:fill="FFFFFF"/>
        <w:spacing w:lineRule="exact" w:line="300" w:before="0" w:after="60"/>
        <w:ind w:right="-45"/>
        <w:jc w:val="both"/>
        <w:rPr/>
      </w:pPr>
      <w:r>
        <w:rPr>
          <w:color w:val="000000"/>
        </w:rPr>
        <w:t>Il sottoscritto _________________________________________nato a ____________il __________________</w:t>
      </w:r>
    </w:p>
    <w:p>
      <w:pPr>
        <w:pStyle w:val="Normal"/>
        <w:shd w:val="clear" w:color="auto" w:fill="FFFFFF"/>
        <w:spacing w:lineRule="exact" w:line="300" w:before="0" w:after="60"/>
        <w:ind w:right="-45"/>
        <w:jc w:val="both"/>
        <w:rPr/>
      </w:pPr>
      <w:r>
        <w:rPr>
          <w:color w:val="000000"/>
        </w:rPr>
        <w:t>in qualità di (</w:t>
      </w:r>
      <w:r>
        <w:rPr>
          <w:i/>
          <w:color w:val="000000"/>
        </w:rPr>
        <w:t>carica sociale</w:t>
      </w:r>
      <w:r>
        <w:rPr>
          <w:color w:val="000000"/>
        </w:rPr>
        <w:t>)___________________________della società mandante _____________________</w:t>
      </w:r>
    </w:p>
    <w:p>
      <w:pPr>
        <w:pStyle w:val="Normal"/>
        <w:shd w:val="clear" w:color="auto" w:fill="FFFFFF"/>
        <w:spacing w:lineRule="exact" w:line="300" w:before="0" w:after="120"/>
        <w:ind w:right="-45"/>
        <w:jc w:val="center"/>
        <w:rPr/>
      </w:pPr>
      <w:r>
        <w:rPr>
          <w:b/>
          <w:caps/>
        </w:rPr>
        <w:t>Dichiarano</w:t>
      </w:r>
      <w:r>
        <w:rPr/>
        <w:t>:</w:t>
      </w:r>
    </w:p>
    <w:p>
      <w:pPr>
        <w:pStyle w:val="Normal"/>
        <w:shd w:val="clear" w:color="auto" w:fill="FFFFFF"/>
        <w:rPr/>
      </w:pPr>
      <w:r>
        <w:rPr/>
      </w:r>
    </w:p>
    <w:p>
      <w:pPr>
        <w:pStyle w:val="ListParagraph"/>
        <w:numPr>
          <w:ilvl w:val="0"/>
          <w:numId w:val="6"/>
        </w:numPr>
        <w:shd w:val="clear" w:color="auto" w:fill="FFFFFF"/>
        <w:ind w:hanging="360" w:left="284"/>
        <w:jc w:val="both"/>
        <w:rPr/>
      </w:pPr>
      <w:r>
        <w:rPr>
          <w:szCs w:val="24"/>
          <w:lang w:eastAsia="en-US"/>
        </w:rPr>
        <w:t>di impegnarsi, in caso di aggiudicazione dell’appalto di cui all’oggetto:</w:t>
      </w:r>
    </w:p>
    <w:p>
      <w:pPr>
        <w:pStyle w:val="Normal"/>
        <w:shd w:val="clear" w:color="auto" w:fill="FFFFFF"/>
        <w:jc w:val="both"/>
        <w:rPr>
          <w:szCs w:val="24"/>
          <w:lang w:eastAsia="en-US"/>
        </w:rPr>
      </w:pPr>
      <w:r>
        <w:rPr>
          <w:szCs w:val="24"/>
          <w:lang w:eastAsia="en-US"/>
        </w:rPr>
      </w:r>
    </w:p>
    <w:p>
      <w:pPr>
        <w:pStyle w:val="ListParagraph"/>
        <w:numPr>
          <w:ilvl w:val="0"/>
          <w:numId w:val="7"/>
        </w:numPr>
        <w:shd w:val="clear" w:color="auto" w:fill="FFFFFF"/>
        <w:spacing w:lineRule="auto" w:line="360"/>
        <w:ind w:hanging="360" w:left="284"/>
        <w:jc w:val="both"/>
        <w:rPr/>
      </w:pPr>
      <w:r>
        <w:rPr>
          <w:szCs w:val="24"/>
          <w:lang w:eastAsia="en-US"/>
        </w:rPr>
        <w:t>l’impresa mandataria/capogruppo __________________________________________________________</w:t>
      </w:r>
    </w:p>
    <w:p>
      <w:pPr>
        <w:pStyle w:val="Normal"/>
        <w:shd w:val="clear" w:color="auto" w:fill="FFFFFF"/>
        <w:spacing w:lineRule="auto" w:line="360"/>
        <w:ind w:left="-142"/>
        <w:jc w:val="both"/>
        <w:rPr/>
      </w:pPr>
      <w:r>
        <w:rPr>
          <w:szCs w:val="24"/>
          <w:lang w:eastAsia="en-US"/>
        </w:rPr>
        <w:t xml:space="preserve">ad assumere mandato collettivo speciale irrevocabile con rappresentanza dalla/e società mandante/i sopra individuate, e a stipulare il contratto in nome e per conto proprio e dalla/e stessa/e società mandante/i; </w:t>
      </w:r>
    </w:p>
    <w:p>
      <w:pPr>
        <w:pStyle w:val="Normal"/>
        <w:shd w:val="clear" w:color="auto" w:fill="FFFFFF"/>
        <w:jc w:val="both"/>
        <w:rPr>
          <w:szCs w:val="24"/>
          <w:lang w:eastAsia="en-US"/>
        </w:rPr>
      </w:pPr>
      <w:r>
        <w:rPr>
          <w:szCs w:val="24"/>
          <w:lang w:eastAsia="en-US"/>
        </w:rPr>
      </w:r>
    </w:p>
    <w:p>
      <w:pPr>
        <w:pStyle w:val="ListParagraph"/>
        <w:numPr>
          <w:ilvl w:val="0"/>
          <w:numId w:val="7"/>
        </w:numPr>
        <w:shd w:val="clear" w:color="auto" w:fill="FFFFFF"/>
        <w:ind w:hanging="360" w:left="284"/>
        <w:jc w:val="both"/>
        <w:rPr/>
      </w:pPr>
      <w:r>
        <w:rPr>
          <w:szCs w:val="24"/>
          <w:lang w:eastAsia="en-US"/>
        </w:rPr>
        <w:t xml:space="preserve">e le seguenti società mandanti </w:t>
      </w:r>
    </w:p>
    <w:p>
      <w:pPr>
        <w:pStyle w:val="Normal"/>
        <w:shd w:val="clear" w:color="auto" w:fill="FFFFFF"/>
        <w:spacing w:lineRule="auto" w:line="360"/>
        <w:ind w:left="-142"/>
        <w:jc w:val="both"/>
        <w:rPr/>
      </w:pPr>
      <w:r>
        <w:rPr>
          <w:szCs w:val="24"/>
          <w:lang w:eastAsia="en-US"/>
        </w:rPr>
        <w:t xml:space="preserve">________________________________________________________________________________________________________________________________________________________________________________, a conferire mandato collettivo speciale irrevocabile con rappresentanza alla societàsopra individuata, qualificata come mandataria/capogruppo, la quale stipulerà il contrattoin nome e per conto proprio e delle imprese mandanti; </w:t>
      </w:r>
    </w:p>
    <w:p>
      <w:pPr>
        <w:pStyle w:val="ListParagraph"/>
        <w:numPr>
          <w:ilvl w:val="0"/>
          <w:numId w:val="6"/>
        </w:numPr>
        <w:shd w:val="clear" w:color="auto" w:fill="FFFFFF"/>
        <w:spacing w:lineRule="exact" w:line="360"/>
        <w:ind w:hanging="357" w:left="142"/>
        <w:jc w:val="both"/>
        <w:rPr/>
      </w:pPr>
      <w:r>
        <w:rPr>
          <w:szCs w:val="24"/>
          <w:lang w:eastAsia="en-US"/>
        </w:rPr>
        <w:t>di impegnarsi, in caso di aggiudicazione, ad uniformarsi alla disciplina vigente con riguardo ai raggruppamenti temporanei.</w:t>
      </w:r>
    </w:p>
    <w:p>
      <w:pPr>
        <w:pStyle w:val="Normal"/>
        <w:shd w:val="clear" w:color="auto" w:fill="FFFFFF"/>
        <w:tabs>
          <w:tab w:val="clear" w:pos="720"/>
          <w:tab w:val="left" w:pos="4111" w:leader="none"/>
          <w:tab w:val="left" w:pos="7898" w:leader="none"/>
        </w:tabs>
        <w:spacing w:before="590" w:after="160"/>
        <w:ind w:hanging="1102" w:left="1102" w:right="-75"/>
        <w:jc w:val="both"/>
        <w:rPr/>
      </w:pPr>
      <w:r>
        <w:rPr>
          <w:color w:val="000000"/>
        </w:rPr>
        <w:t>Legale Rappresentante/Procuratore</w:t>
      </w:r>
    </w:p>
    <w:p>
      <w:pPr>
        <w:pStyle w:val="Normal"/>
        <w:shd w:val="clear" w:color="auto" w:fill="FFFFFF"/>
        <w:tabs>
          <w:tab w:val="clear" w:pos="720"/>
          <w:tab w:val="left" w:pos="4111" w:leader="none"/>
          <w:tab w:val="left" w:pos="7898" w:leader="none"/>
        </w:tabs>
        <w:spacing w:before="590" w:after="160"/>
        <w:ind w:hanging="1102" w:left="1102" w:right="-75"/>
        <w:jc w:val="both"/>
        <w:rPr/>
      </w:pPr>
      <w:r>
        <w:rPr>
          <w:color w:val="000000"/>
        </w:rPr>
        <w:t>firma digitale</w:t>
      </w:r>
    </w:p>
    <w:p>
      <w:pPr>
        <w:pStyle w:val="Normal"/>
        <w:shd w:val="clear" w:color="auto" w:fill="FFFFFF"/>
        <w:spacing w:before="14" w:after="160"/>
        <w:ind w:right="155"/>
        <w:rPr>
          <w:color w:val="000000"/>
        </w:rPr>
      </w:pPr>
      <w:r>
        <w:rPr>
          <w:color w:val="000000"/>
        </w:rPr>
      </w:r>
    </w:p>
    <w:p>
      <w:pPr>
        <w:pStyle w:val="Normal"/>
        <w:shd w:val="clear" w:color="auto" w:fill="FFFFFF"/>
        <w:spacing w:before="14" w:after="160"/>
        <w:ind w:right="-783"/>
        <w:jc w:val="both"/>
        <w:rPr>
          <w:color w:val="000000"/>
        </w:rPr>
      </w:pPr>
      <w:r>
        <w:rPr>
          <w:color w:val="000000"/>
        </w:rPr>
      </w:r>
      <w:r>
        <w:br w:type="page"/>
      </w:r>
    </w:p>
    <w:p>
      <w:pPr>
        <w:pStyle w:val="Normal"/>
        <w:spacing w:before="0" w:after="160"/>
        <w:rPr>
          <w:bCs/>
        </w:rPr>
      </w:pPr>
      <w:r>
        <w:rPr>
          <w:bCs/>
        </w:rPr>
        <w:t>Mod. 4_ Dichiarazione progettista</w:t>
      </w:r>
    </w:p>
    <w:p>
      <w:pPr>
        <w:pStyle w:val="Normal"/>
        <w:shd w:val="clear" w:color="auto" w:fill="FFFFFF"/>
        <w:spacing w:lineRule="exact" w:line="360"/>
        <w:ind w:firstLine="2410" w:left="2552" w:right="-141"/>
        <w:jc w:val="center"/>
        <w:rPr/>
      </w:pPr>
      <w:r>
        <w:rPr>
          <w:b/>
          <w:bCs/>
          <w:color w:val="000000"/>
        </w:rPr>
        <w:t>AL COMUNE DI VALGUARNERA CAROPEPE</w:t>
      </w:r>
    </w:p>
    <w:p>
      <w:pPr>
        <w:pStyle w:val="Normal"/>
        <w:rPr/>
      </w:pPr>
      <w:r>
        <w:rPr/>
      </w:r>
    </w:p>
    <w:tbl>
      <w:tblPr>
        <w:tblW w:w="5000" w:type="pct"/>
        <w:jc w:val="center"/>
        <w:tblInd w:w="0" w:type="dxa"/>
        <w:tblLayout w:type="fixed"/>
        <w:tblCellMar>
          <w:top w:w="0" w:type="dxa"/>
          <w:left w:w="108" w:type="dxa"/>
          <w:bottom w:w="0" w:type="dxa"/>
          <w:right w:w="108" w:type="dxa"/>
        </w:tblCellMar>
        <w:tblLook w:val="0000"/>
      </w:tblPr>
      <w:tblGrid>
        <w:gridCol w:w="4985"/>
        <w:gridCol w:w="4986"/>
      </w:tblGrid>
      <w:tr>
        <w:trPr/>
        <w:tc>
          <w:tcPr>
            <w:tcW w:w="997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ind w:right="113"/>
              <w:jc w:val="both"/>
              <w:rPr/>
            </w:pPr>
            <w:r>
              <w:rPr>
                <w:b/>
                <w:bCs/>
                <w:i/>
                <w:iCs/>
                <w:color w:val="000000"/>
                <w:sz w:val="24"/>
                <w:szCs w:val="24"/>
              </w:rPr>
              <w:t xml:space="preserve">PROCEDURA NEGOZIATA PER L’AFFIDAMENTO </w:t>
            </w:r>
            <w:r>
              <w:rPr>
                <w:rFonts w:eastAsia="Calibri"/>
                <w:b/>
                <w:bCs/>
                <w:i/>
                <w:iCs/>
                <w:color w:val="000000"/>
                <w:sz w:val="24"/>
                <w:szCs w:val="24"/>
                <w:lang w:eastAsia="zh-CN"/>
              </w:rPr>
              <w:t xml:space="preserve">dell’appalto integrato </w:t>
            </w:r>
            <w:r>
              <w:rPr>
                <w:rFonts w:eastAsia="Calibri"/>
                <w:b/>
                <w:sz w:val="24"/>
                <w:szCs w:val="24"/>
                <w:lang w:eastAsia="zh-CN"/>
              </w:rPr>
              <w:t xml:space="preserve">dell’ </w:t>
            </w:r>
            <w:r>
              <w:rPr>
                <w:rStyle w:val="CharacterStyle2"/>
                <w:b/>
                <w:iCs/>
                <w:spacing w:val="1"/>
                <w:sz w:val="24"/>
                <w:szCs w:val="24"/>
              </w:rPr>
              <w:t>“</w:t>
            </w:r>
            <w:r>
              <w:rPr>
                <w:b/>
                <w:sz w:val="24"/>
                <w:szCs w:val="24"/>
              </w:rPr>
              <w:t xml:space="preserve">INTERVENTO DI ADEGUAMENTO SISMICO E IMPIANTISTICO PER ASILO NIDO” </w:t>
            </w:r>
            <w:r>
              <w:rPr>
                <w:rFonts w:eastAsia="Calibri" w:cs="Calibri" w:eastAsiaTheme="minorHAnsi"/>
                <w:b/>
                <w:bCs/>
                <w:sz w:val="24"/>
                <w:szCs w:val="24"/>
                <w:lang w:eastAsia="en-US"/>
              </w:rPr>
              <w:t xml:space="preserve"> </w:t>
            </w:r>
            <w:r>
              <w:rPr>
                <w:rFonts w:eastAsia="Calibri" w:cs="Calibri" w:eastAsiaTheme="minorHAnsi"/>
                <w:sz w:val="24"/>
                <w:szCs w:val="24"/>
                <w:lang w:eastAsia="en-US"/>
              </w:rPr>
              <w:t>PNRR MISSIONE 4 ISTRUZIONE E RICERCA COMPONENTE 1 - POTENZIAMENTO DELL’OFFERTA DEI SERVIZI DI ISTRUZIONE: DAGLI ASILI NIDO ALLE UNIVERSITÀ - INVESTIMENTO 1.1: PIANO PER ASILI NIDO E SCUOLE DELL’INFANZIA E SERVIZI DI EDUCAZIONE E CURA PER LA PRIMA INFANZIA</w:t>
            </w:r>
          </w:p>
        </w:tc>
      </w:tr>
      <w:tr>
        <w:trPr>
          <w:trHeight w:val="219" w:hRule="atLeast"/>
        </w:trPr>
        <w:tc>
          <w:tcPr>
            <w:tcW w:w="4985"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spacing w:before="0" w:after="160"/>
              <w:jc w:val="center"/>
              <w:outlineLvl w:val="0"/>
              <w:rPr/>
            </w:pPr>
            <w:r>
              <w:rPr>
                <w:b/>
                <w:color w:val="1C2024"/>
                <w:lang w:eastAsia="ja-JP"/>
              </w:rPr>
              <w:t xml:space="preserve">CIG </w:t>
            </w:r>
            <w:r>
              <w:rPr>
                <w:rFonts w:ascii="Titillium Web Regular;sans-serif" w:hAnsi="Titillium Web Regular;sans-serif"/>
                <w:b/>
                <w:i w:val="false"/>
                <w:caps w:val="false"/>
                <w:smallCaps w:val="false"/>
                <w:color w:val="1C2024"/>
                <w:spacing w:val="0"/>
                <w:sz w:val="21"/>
                <w:shd w:fill="auto" w:val="clear"/>
                <w:lang w:eastAsia="ja-JP"/>
              </w:rPr>
              <w:t>B3706527DA</w:t>
            </w:r>
            <w:r>
              <w:rPr>
                <w:b/>
                <w:color w:val="1C2024"/>
                <w:shd w:fill="FFFF00" w:val="clear"/>
                <w:lang w:eastAsia="ja-JP"/>
              </w:rPr>
              <w:t xml:space="preserve"> </w:t>
            </w:r>
          </w:p>
        </w:tc>
        <w:tc>
          <w:tcPr>
            <w:tcW w:w="4986" w:type="dxa"/>
            <w:tcBorders>
              <w:top w:val="single" w:sz="4" w:space="0" w:color="000000"/>
              <w:left w:val="single" w:sz="4" w:space="0" w:color="000000"/>
              <w:bottom w:val="single" w:sz="4" w:space="0" w:color="000000"/>
              <w:right w:val="single" w:sz="4" w:space="0" w:color="000000"/>
            </w:tcBorders>
          </w:tcPr>
          <w:p>
            <w:pPr>
              <w:pStyle w:val="Titolo31"/>
              <w:tabs>
                <w:tab w:val="clear" w:pos="0"/>
              </w:tabs>
              <w:rPr>
                <w:rFonts w:ascii="Calibri" w:hAnsi="Calibri" w:cs="Calibri" w:asciiTheme="minorHAnsi" w:cstheme="minorHAnsi" w:hAnsiTheme="minorHAnsi"/>
                <w:b/>
                <w:bCs/>
                <w:iCs/>
                <w:color w:val="FF0000"/>
                <w:sz w:val="22"/>
                <w:szCs w:val="22"/>
              </w:rPr>
            </w:pPr>
            <w:r>
              <w:rPr>
                <w:rFonts w:cs="Calibri" w:ascii="Calibri" w:hAnsi="Calibri" w:asciiTheme="minorHAnsi" w:cstheme="minorHAnsi" w:hAnsiTheme="minorHAnsi"/>
                <w:b/>
                <w:bCs/>
                <w:iCs/>
                <w:sz w:val="22"/>
                <w:szCs w:val="22"/>
              </w:rPr>
              <w:t>CUP</w:t>
            </w:r>
            <w:r>
              <w:rPr>
                <w:rFonts w:cs="Calibri" w:ascii="Calibri" w:hAnsi="Calibri" w:asciiTheme="minorHAnsi" w:cstheme="minorHAnsi" w:hAnsiTheme="minorHAnsi"/>
                <w:b/>
                <w:bCs/>
                <w:i/>
                <w:iCs/>
                <w:sz w:val="22"/>
                <w:szCs w:val="22"/>
              </w:rPr>
              <w:t xml:space="preserve"> </w:t>
            </w:r>
            <w:r>
              <w:rPr>
                <w:rFonts w:cs="Calibri" w:ascii="Calibri" w:hAnsi="Calibri" w:asciiTheme="minorHAnsi" w:cstheme="minorHAnsi" w:hAnsiTheme="minorHAnsi"/>
                <w:b/>
                <w:sz w:val="22"/>
                <w:szCs w:val="22"/>
              </w:rPr>
              <w:t>E88H24000350006</w:t>
            </w:r>
          </w:p>
          <w:p>
            <w:pPr>
              <w:pStyle w:val="Normal"/>
              <w:keepNext w:val="true"/>
              <w:numPr>
                <w:ilvl w:val="0"/>
                <w:numId w:val="0"/>
              </w:numPr>
              <w:spacing w:before="0" w:after="160"/>
              <w:jc w:val="center"/>
              <w:outlineLvl w:val="0"/>
              <w:rPr/>
            </w:pPr>
            <w:r>
              <w:rPr/>
            </w:r>
          </w:p>
        </w:tc>
      </w:tr>
    </w:tbl>
    <w:p>
      <w:pPr>
        <w:pStyle w:val="Normal"/>
        <w:shd w:val="clear" w:color="auto" w:fill="FFFFFF"/>
        <w:tabs>
          <w:tab w:val="clear" w:pos="720"/>
          <w:tab w:val="left" w:pos="142" w:leader="none"/>
        </w:tabs>
        <w:spacing w:lineRule="exact" w:line="360"/>
        <w:ind w:hanging="1559" w:left="6237" w:right="74"/>
        <w:jc w:val="both"/>
        <w:rPr>
          <w:b/>
          <w:bCs/>
          <w:color w:val="000000"/>
        </w:rPr>
      </w:pPr>
      <w:r>
        <w:rPr>
          <w:b/>
          <w:bCs/>
          <w:color w:val="000000"/>
        </w:rPr>
      </w:r>
    </w:p>
    <w:p>
      <w:pPr>
        <w:pStyle w:val="Normal"/>
        <w:spacing w:lineRule="auto" w:line="360"/>
        <w:jc w:val="both"/>
        <w:rPr/>
      </w:pPr>
      <w:r>
        <w:rPr/>
        <w:t>Il sottoscritto ____________________________________________________________________________</w:t>
      </w:r>
    </w:p>
    <w:p>
      <w:pPr>
        <w:pStyle w:val="Normal"/>
        <w:spacing w:lineRule="auto" w:line="360"/>
        <w:jc w:val="both"/>
        <w:rPr/>
      </w:pPr>
      <w:r>
        <w:rPr/>
        <w:t>in qualità di (titolare, legale rappresentante, procuratore, altro) _____________________________________</w:t>
      </w:r>
    </w:p>
    <w:p>
      <w:pPr>
        <w:pStyle w:val="Normal"/>
        <w:spacing w:lineRule="auto" w:line="360"/>
        <w:jc w:val="both"/>
        <w:rPr/>
      </w:pPr>
      <w:r>
        <w:rPr/>
        <w:t>della società/studio _______________________________________________________________________</w:t>
      </w:r>
    </w:p>
    <w:p>
      <w:pPr>
        <w:pStyle w:val="Normal"/>
        <w:spacing w:lineRule="auto" w:line="360"/>
        <w:jc w:val="both"/>
        <w:rPr/>
      </w:pPr>
      <w:r>
        <w:rPr/>
        <w:t>con sede in (comune italiano o stato estero) __________________Provincia__________________________</w:t>
      </w:r>
    </w:p>
    <w:p>
      <w:pPr>
        <w:pStyle w:val="Normal"/>
        <w:spacing w:lineRule="auto" w:line="360"/>
        <w:jc w:val="both"/>
        <w:rPr/>
      </w:pPr>
      <w:r>
        <w:rPr/>
        <w:t>indirizzo________________________________________________________________________________</w:t>
      </w:r>
    </w:p>
    <w:p>
      <w:pPr>
        <w:pStyle w:val="Normal"/>
        <w:jc w:val="both"/>
        <w:rPr/>
      </w:pPr>
      <w:r>
        <w:rPr/>
        <w:t xml:space="preserve">c.a.p. ______________________ </w:t>
        <w:tab/>
        <w:t>Partita Iva_______________________________________________</w:t>
      </w:r>
    </w:p>
    <w:p>
      <w:pPr>
        <w:pStyle w:val="Normal"/>
        <w:jc w:val="center"/>
        <w:rPr/>
      </w:pPr>
      <w:r>
        <w:rPr/>
      </w:r>
    </w:p>
    <w:p>
      <w:pPr>
        <w:pStyle w:val="Normal"/>
        <w:jc w:val="center"/>
        <w:rPr/>
      </w:pPr>
      <w:r>
        <w:rPr/>
        <w:t>che partecipa alla gara in oggetto per conto</w:t>
      </w:r>
    </w:p>
    <w:p>
      <w:pPr>
        <w:pStyle w:val="Normal"/>
        <w:spacing w:lineRule="auto" w:line="360"/>
        <w:rPr/>
      </w:pPr>
      <w:r>
        <w:rPr/>
        <w:t>del concorrente ____________________________________________________ come:</w:t>
      </w:r>
    </w:p>
    <w:p>
      <w:pPr>
        <w:pStyle w:val="BodyTextIndent2"/>
        <w:spacing w:lineRule="auto" w:line="360" w:before="0" w:after="0"/>
        <w:ind w:hanging="284" w:left="284"/>
        <w:jc w:val="center"/>
        <w:rPr>
          <w:b/>
          <w:sz w:val="22"/>
          <w:szCs w:val="28"/>
        </w:rPr>
      </w:pPr>
      <w:r>
        <w:rPr>
          <w:b/>
          <w:sz w:val="22"/>
          <w:szCs w:val="28"/>
        </w:rPr>
      </w:r>
    </w:p>
    <w:p>
      <w:pPr>
        <w:pStyle w:val="BodyTextIndent2"/>
        <w:spacing w:lineRule="auto" w:line="360" w:before="0" w:after="0"/>
        <w:ind w:hanging="284" w:left="284"/>
        <w:jc w:val="center"/>
        <w:rPr/>
      </w:pPr>
      <w:r>
        <w:rPr>
          <w:b/>
          <w:sz w:val="22"/>
          <w:szCs w:val="28"/>
        </w:rPr>
        <w:t xml:space="preserve">CON IL SEGUENTE RAPPORTO GIURIDICO </w:t>
      </w:r>
    </w:p>
    <w:tbl>
      <w:tblPr>
        <w:tblW w:w="10135" w:type="dxa"/>
        <w:jc w:val="left"/>
        <w:tblInd w:w="70" w:type="dxa"/>
        <w:tblLayout w:type="fixed"/>
        <w:tblCellMar>
          <w:top w:w="0" w:type="dxa"/>
          <w:left w:w="70" w:type="dxa"/>
          <w:bottom w:w="0" w:type="dxa"/>
          <w:right w:w="70" w:type="dxa"/>
        </w:tblCellMar>
        <w:tblLook w:val="0000"/>
      </w:tblPr>
      <w:tblGrid>
        <w:gridCol w:w="10135"/>
      </w:tblGrid>
      <w:tr>
        <w:trPr>
          <w:cantSplit w:val="true"/>
        </w:trPr>
        <w:tc>
          <w:tcPr>
            <w:tcW w:w="10135" w:type="dxa"/>
            <w:tcBorders/>
          </w:tcPr>
          <w:p>
            <w:pPr>
              <w:pStyle w:val="Normal"/>
              <w:widowControl w:val="false"/>
              <w:spacing w:lineRule="auto" w:line="360" w:before="60" w:after="60"/>
              <w:rPr/>
            </w:pPr>
            <w:r>
              <w:fldChar w:fldCharType="begin">
                <w:ffData>
                  <w:name w:val="Controllo2"/>
                  <w:enabled/>
                  <w:calcOnExit w:val="0"/>
                  <w:checkBox>
                    <w:sizeAuto/>
                  </w:checkBox>
                </w:ffData>
              </w:fldChar>
            </w:r>
            <w:r>
              <w:rPr/>
              <w:instrText xml:space="preserve"> FORMCHECKBOX </w:instrText>
            </w:r>
            <w:r>
              <w:rPr/>
              <w:fldChar w:fldCharType="separate"/>
            </w:r>
            <w:bookmarkStart w:id="0" w:name="Controllo2"/>
            <w:bookmarkStart w:id="1" w:name="Controllo2"/>
            <w:bookmarkEnd w:id="1"/>
            <w:r>
              <w:rPr/>
            </w:r>
            <w:r>
              <w:rPr/>
              <w:fldChar w:fldCharType="end"/>
            </w:r>
            <w:bookmarkStart w:id="2" w:name="Copia_Controllo2_1"/>
            <w:bookmarkEnd w:id="2"/>
            <w:r>
              <w:rPr>
                <w:szCs w:val="28"/>
              </w:rPr>
              <w:t>- progettista mandante in raggruppamento temporaneo con l’impresa;</w:t>
            </w:r>
          </w:p>
        </w:tc>
      </w:tr>
      <w:tr>
        <w:trPr>
          <w:cantSplit w:val="true"/>
        </w:trPr>
        <w:tc>
          <w:tcPr>
            <w:tcW w:w="10135" w:type="dxa"/>
            <w:tcBorders/>
          </w:tcPr>
          <w:p>
            <w:pPr>
              <w:pStyle w:val="Normal"/>
              <w:widowControl w:val="false"/>
              <w:spacing w:before="60" w:after="60"/>
              <w:rPr/>
            </w:pPr>
            <w:r>
              <w:fldChar w:fldCharType="begin">
                <w:ffData>
                  <w:name w:val="Copia Copia Controllo2 1 1"/>
                  <w:enabled/>
                  <w:calcOnExit w:val="0"/>
                  <w:checkBox>
                    <w:sizeAuto/>
                  </w:checkBox>
                </w:ffData>
              </w:fldChar>
            </w:r>
            <w:r>
              <w:rPr/>
              <w:instrText xml:space="preserve"> FORMCHECKBOX </w:instrText>
            </w:r>
            <w:r>
              <w:rPr/>
              <w:fldChar w:fldCharType="separate"/>
            </w:r>
            <w:bookmarkStart w:id="3" w:name="Copia_Copia_Controllo2_1_1"/>
            <w:bookmarkStart w:id="4" w:name="Copia_Copia_Controllo2_1_1"/>
            <w:bookmarkEnd w:id="4"/>
            <w:r>
              <w:rPr/>
            </w:r>
            <w:r>
              <w:rPr/>
              <w:fldChar w:fldCharType="end"/>
            </w:r>
            <w:bookmarkStart w:id="5" w:name="Copia_Controllo2_1"/>
            <w:bookmarkEnd w:id="5"/>
            <w:r>
              <w:rPr>
                <w:szCs w:val="28"/>
              </w:rPr>
              <w:t>- progettista indicato e incaricato dall’impresa;</w:t>
            </w:r>
          </w:p>
        </w:tc>
      </w:tr>
    </w:tbl>
    <w:p>
      <w:pPr>
        <w:pStyle w:val="BodyTextIndent2"/>
        <w:spacing w:lineRule="auto" w:line="240" w:before="0" w:after="0"/>
        <w:ind w:hanging="284" w:left="284"/>
        <w:jc w:val="center"/>
        <w:rPr>
          <w:b/>
          <w:sz w:val="22"/>
          <w:szCs w:val="28"/>
        </w:rPr>
      </w:pPr>
      <w:r>
        <w:rPr>
          <w:b/>
          <w:sz w:val="22"/>
          <w:szCs w:val="28"/>
        </w:rPr>
      </w:r>
    </w:p>
    <w:p>
      <w:pPr>
        <w:pStyle w:val="BodyTextIndent2"/>
        <w:spacing w:lineRule="auto" w:line="360" w:before="0" w:after="0"/>
        <w:ind w:hanging="284" w:left="284"/>
        <w:jc w:val="center"/>
        <w:rPr/>
      </w:pPr>
      <w:r>
        <w:rPr>
          <w:b/>
          <w:sz w:val="22"/>
          <w:szCs w:val="28"/>
        </w:rPr>
        <w:t xml:space="preserve">E SI COSTITUISCE QUALE  </w:t>
      </w:r>
    </w:p>
    <w:tbl>
      <w:tblPr>
        <w:tblW w:w="10347" w:type="dxa"/>
        <w:jc w:val="left"/>
        <w:tblInd w:w="70" w:type="dxa"/>
        <w:tblLayout w:type="fixed"/>
        <w:tblCellMar>
          <w:top w:w="0" w:type="dxa"/>
          <w:left w:w="70" w:type="dxa"/>
          <w:bottom w:w="0" w:type="dxa"/>
          <w:right w:w="70" w:type="dxa"/>
        </w:tblCellMar>
        <w:tblLook w:val="0000"/>
      </w:tblPr>
      <w:tblGrid>
        <w:gridCol w:w="212"/>
        <w:gridCol w:w="9922"/>
        <w:gridCol w:w="212"/>
      </w:tblGrid>
      <w:tr>
        <w:trPr>
          <w:cantSplit w:val="true"/>
        </w:trPr>
        <w:tc>
          <w:tcPr>
            <w:tcW w:w="10134" w:type="dxa"/>
            <w:gridSpan w:val="2"/>
            <w:tcBorders/>
          </w:tcPr>
          <w:p>
            <w:pPr>
              <w:pStyle w:val="Normal"/>
              <w:spacing w:lineRule="auto" w:line="360" w:before="0" w:after="160"/>
              <w:rPr/>
            </w:pPr>
            <w:r>
              <w:fldChar w:fldCharType="begin">
                <w:ffData>
                  <w:name w:val="Copia Controllo2 2"/>
                  <w:enabled/>
                  <w:calcOnExit w:val="0"/>
                  <w:checkBox>
                    <w:sizeAuto/>
                  </w:checkBox>
                </w:ffData>
              </w:fldChar>
            </w:r>
            <w:r>
              <w:rPr/>
              <w:instrText xml:space="preserve"> FORMCHECKBOX </w:instrText>
            </w:r>
            <w:r>
              <w:rPr/>
              <w:fldChar w:fldCharType="separate"/>
            </w:r>
            <w:bookmarkStart w:id="6" w:name="Copia_Controllo2_2"/>
            <w:bookmarkStart w:id="7" w:name="Copia_Controllo2_2"/>
            <w:bookmarkEnd w:id="7"/>
            <w:r>
              <w:rPr/>
            </w:r>
            <w:r>
              <w:rPr/>
              <w:fldChar w:fldCharType="end"/>
            </w:r>
            <w:bookmarkStart w:id="8" w:name="Copia_Controllo2_2"/>
            <w:bookmarkEnd w:id="8"/>
            <w:r>
              <w:rPr/>
              <w:t xml:space="preserve"> - operatore economico che svolgerà la progettazione </w:t>
            </w:r>
            <w:r>
              <w:rPr>
                <w:b/>
                <w:bCs/>
              </w:rPr>
              <w:t>singolarmente</w:t>
            </w:r>
            <w:r>
              <w:rPr/>
              <w:t>;</w:t>
            </w:r>
          </w:p>
        </w:tc>
        <w:tc>
          <w:tcPr>
            <w:tcW w:w="212" w:type="dxa"/>
            <w:tcBorders/>
          </w:tcPr>
          <w:p>
            <w:pPr>
              <w:pStyle w:val="Normal"/>
              <w:widowControl/>
              <w:suppressAutoHyphens w:val="true"/>
              <w:bidi w:val="0"/>
              <w:spacing w:lineRule="auto" w:line="259" w:before="0" w:after="160"/>
              <w:jc w:val="left"/>
              <w:rPr/>
            </w:pPr>
            <w:r>
              <w:rPr/>
            </w:r>
          </w:p>
        </w:tc>
      </w:tr>
      <w:tr>
        <w:trPr>
          <w:cantSplit w:val="true"/>
        </w:trPr>
        <w:tc>
          <w:tcPr>
            <w:tcW w:w="10134" w:type="dxa"/>
            <w:gridSpan w:val="2"/>
            <w:tcBorders/>
          </w:tcPr>
          <w:p>
            <w:pPr>
              <w:pStyle w:val="Normal"/>
              <w:spacing w:lineRule="auto" w:line="360" w:before="60" w:after="60"/>
              <w:ind w:hanging="426" w:left="426"/>
              <w:rPr/>
            </w:pPr>
            <w:r>
              <w:fldChar w:fldCharType="begin">
                <w:ffData>
                  <w:name w:val="Copia Controllo2 3"/>
                  <w:enabled/>
                  <w:calcOnExit w:val="0"/>
                  <w:checkBox>
                    <w:sizeAuto/>
                  </w:checkBox>
                </w:ffData>
              </w:fldChar>
            </w:r>
            <w:r>
              <w:rPr/>
              <w:instrText xml:space="preserve"> FORMCHECKBOX </w:instrText>
            </w:r>
            <w:r>
              <w:rPr/>
              <w:fldChar w:fldCharType="separate"/>
            </w:r>
            <w:bookmarkStart w:id="9" w:name="Copia_Controllo2_3"/>
            <w:bookmarkStart w:id="10" w:name="Copia_Controllo2_3"/>
            <w:bookmarkEnd w:id="10"/>
            <w:r>
              <w:rPr/>
            </w:r>
            <w:r>
              <w:rPr/>
              <w:fldChar w:fldCharType="end"/>
            </w:r>
            <w:bookmarkStart w:id="11" w:name="Copia_Controllo2_3"/>
            <w:bookmarkEnd w:id="11"/>
            <w:r>
              <w:rPr/>
              <w:t xml:space="preserve"> - operatore economico che svolgerà la progettazione in</w:t>
            </w:r>
            <w:r>
              <w:rPr>
                <w:b/>
                <w:bCs/>
              </w:rPr>
              <w:t xml:space="preserve"> raggruppamento temporaneo di progettisti</w:t>
            </w:r>
            <w:r>
              <w:rPr/>
              <w:t xml:space="preserve"> di cui all’art. 46, del d. lgs. n. 50/2016 e ss. mm, in qualità di:</w:t>
            </w:r>
          </w:p>
        </w:tc>
        <w:tc>
          <w:tcPr>
            <w:tcW w:w="212" w:type="dxa"/>
            <w:tcBorders/>
          </w:tcPr>
          <w:p>
            <w:pPr>
              <w:pStyle w:val="Normal"/>
              <w:widowControl/>
              <w:suppressAutoHyphens w:val="true"/>
              <w:bidi w:val="0"/>
              <w:spacing w:lineRule="auto" w:line="259" w:before="0" w:after="160"/>
              <w:jc w:val="left"/>
              <w:rPr/>
            </w:pPr>
            <w:r>
              <w:rPr/>
            </w:r>
          </w:p>
        </w:tc>
      </w:tr>
      <w:tr>
        <w:trPr>
          <w:cantSplit w:val="true"/>
        </w:trPr>
        <w:tc>
          <w:tcPr>
            <w:tcW w:w="212" w:type="dxa"/>
            <w:tcBorders/>
          </w:tcPr>
          <w:p>
            <w:pPr>
              <w:pStyle w:val="Normal"/>
              <w:spacing w:before="60" w:after="60"/>
              <w:ind w:left="213"/>
              <w:rPr/>
            </w:pPr>
            <w:r>
              <w:rPr/>
            </w:r>
          </w:p>
        </w:tc>
        <w:tc>
          <w:tcPr>
            <w:tcW w:w="10134" w:type="dxa"/>
            <w:gridSpan w:val="2"/>
            <w:tcBorders/>
          </w:tcPr>
          <w:p>
            <w:pPr>
              <w:pStyle w:val="Normal"/>
              <w:spacing w:before="60" w:after="60"/>
              <w:ind w:left="213"/>
              <w:rPr/>
            </w:pPr>
            <w:r>
              <w:fldChar w:fldCharType="begin">
                <w:ffData>
                  <w:name w:val="Copia Controllo2 4"/>
                  <w:enabled/>
                  <w:calcOnExit w:val="0"/>
                  <w:checkBox>
                    <w:sizeAuto/>
                  </w:checkBox>
                </w:ffData>
              </w:fldChar>
            </w:r>
            <w:r>
              <w:rPr/>
              <w:instrText xml:space="preserve"> FORMCHECKBOX </w:instrText>
            </w:r>
            <w:r>
              <w:rPr/>
              <w:fldChar w:fldCharType="separate"/>
            </w:r>
            <w:bookmarkStart w:id="12" w:name="Copia_Controllo2_4"/>
            <w:bookmarkStart w:id="13" w:name="Copia_Controllo2_4"/>
            <w:bookmarkEnd w:id="13"/>
            <w:r>
              <w:rPr/>
            </w:r>
            <w:r>
              <w:rPr/>
              <w:fldChar w:fldCharType="end"/>
            </w:r>
            <w:bookmarkStart w:id="14" w:name="Copia_Controllo2_4"/>
            <w:bookmarkEnd w:id="14"/>
            <w:r>
              <w:rPr/>
              <w:t>- mandatario capogruppo del predetto raggruppamento di progettisti;</w:t>
            </w:r>
          </w:p>
        </w:tc>
      </w:tr>
      <w:tr>
        <w:trPr>
          <w:cantSplit w:val="true"/>
        </w:trPr>
        <w:tc>
          <w:tcPr>
            <w:tcW w:w="212" w:type="dxa"/>
            <w:tcBorders/>
          </w:tcPr>
          <w:p>
            <w:pPr>
              <w:pStyle w:val="Normal"/>
              <w:spacing w:before="60" w:after="60"/>
              <w:ind w:left="213"/>
              <w:rPr/>
            </w:pPr>
            <w:r>
              <w:rPr/>
            </w:r>
          </w:p>
        </w:tc>
        <w:tc>
          <w:tcPr>
            <w:tcW w:w="10134" w:type="dxa"/>
            <w:gridSpan w:val="2"/>
            <w:tcBorders/>
          </w:tcPr>
          <w:p>
            <w:pPr>
              <w:pStyle w:val="Normal"/>
              <w:spacing w:before="60" w:after="60"/>
              <w:ind w:left="213"/>
              <w:rPr/>
            </w:pPr>
            <w:r>
              <w:fldChar w:fldCharType="begin">
                <w:ffData>
                  <w:name w:val="Copia Controllo2 5"/>
                  <w:enabled/>
                  <w:calcOnExit w:val="0"/>
                  <w:checkBox>
                    <w:sizeAuto/>
                  </w:checkBox>
                </w:ffData>
              </w:fldChar>
            </w:r>
            <w:r>
              <w:rPr/>
              <w:instrText xml:space="preserve"> FORMCHECKBOX </w:instrText>
            </w:r>
            <w:r>
              <w:rPr/>
              <w:fldChar w:fldCharType="separate"/>
            </w:r>
            <w:bookmarkStart w:id="15" w:name="Copia_Controllo2_5"/>
            <w:bookmarkStart w:id="16" w:name="Copia_Controllo2_5"/>
            <w:bookmarkEnd w:id="16"/>
            <w:r>
              <w:rPr/>
            </w:r>
            <w:r>
              <w:rPr/>
              <w:fldChar w:fldCharType="end"/>
            </w:r>
            <w:bookmarkStart w:id="17" w:name="Copia_Controllo2_5"/>
            <w:bookmarkEnd w:id="17"/>
            <w:r>
              <w:rPr/>
              <w:t>- mandante del predetto raggruppamento di progettisti;</w:t>
            </w:r>
          </w:p>
        </w:tc>
      </w:tr>
    </w:tbl>
    <w:p>
      <w:pPr>
        <w:pStyle w:val="Normal"/>
        <w:spacing w:lineRule="auto" w:line="360"/>
        <w:rPr/>
      </w:pPr>
      <w:r>
        <w:rPr/>
      </w:r>
    </w:p>
    <w:p>
      <w:pPr>
        <w:pStyle w:val="Normal"/>
        <w:spacing w:lineRule="auto" w:line="360"/>
        <w:jc w:val="both"/>
        <w:rPr/>
      </w:pPr>
      <w:r>
        <w:rPr/>
        <w:t>nella seguente forma tra quelle di cui all’art. 46, comma 1, del d. lgs. n. 50/2016 e ss. mm. e ii.:</w:t>
      </w:r>
    </w:p>
    <w:p>
      <w:pPr>
        <w:pStyle w:val="Normal"/>
        <w:numPr>
          <w:ilvl w:val="0"/>
          <w:numId w:val="8"/>
        </w:numPr>
        <w:tabs>
          <w:tab w:val="clear" w:pos="720"/>
          <w:tab w:val="left" w:pos="426" w:leader="none"/>
          <w:tab w:val="left" w:pos="567" w:leader="none"/>
        </w:tabs>
        <w:spacing w:lineRule="auto" w:line="360" w:before="0" w:after="0"/>
        <w:ind w:hanging="928" w:left="928"/>
        <w:jc w:val="both"/>
        <w:rPr/>
      </w:pPr>
      <w:r>
        <w:rPr/>
        <w:t>libero professionista;</w:t>
      </w:r>
    </w:p>
    <w:p>
      <w:pPr>
        <w:pStyle w:val="Normal"/>
        <w:numPr>
          <w:ilvl w:val="0"/>
          <w:numId w:val="8"/>
        </w:numPr>
        <w:tabs>
          <w:tab w:val="clear" w:pos="720"/>
          <w:tab w:val="left" w:pos="426" w:leader="none"/>
          <w:tab w:val="left" w:pos="567" w:leader="none"/>
        </w:tabs>
        <w:spacing w:lineRule="auto" w:line="360" w:before="0" w:after="0"/>
        <w:ind w:hanging="928" w:left="928"/>
        <w:jc w:val="both"/>
        <w:rPr/>
      </w:pPr>
      <w:r>
        <w:rPr/>
        <w:t>studio associato;</w:t>
      </w:r>
    </w:p>
    <w:p>
      <w:pPr>
        <w:pStyle w:val="Normal"/>
        <w:numPr>
          <w:ilvl w:val="0"/>
          <w:numId w:val="8"/>
        </w:numPr>
        <w:tabs>
          <w:tab w:val="clear" w:pos="720"/>
          <w:tab w:val="left" w:pos="426" w:leader="none"/>
          <w:tab w:val="left" w:pos="567" w:leader="none"/>
        </w:tabs>
        <w:spacing w:lineRule="auto" w:line="360" w:before="0" w:after="0"/>
        <w:ind w:hanging="928" w:left="928"/>
        <w:jc w:val="both"/>
        <w:rPr/>
      </w:pPr>
      <w:r>
        <w:rPr/>
        <w:t xml:space="preserve">società di professionisti, art. 46, commi 1, lett. b) del d. lgs. n. 50/2016 e ss. mm. e  ii.; </w:t>
      </w:r>
    </w:p>
    <w:p>
      <w:pPr>
        <w:pStyle w:val="Normal"/>
        <w:numPr>
          <w:ilvl w:val="0"/>
          <w:numId w:val="8"/>
        </w:numPr>
        <w:tabs>
          <w:tab w:val="clear" w:pos="720"/>
          <w:tab w:val="left" w:pos="426" w:leader="none"/>
          <w:tab w:val="left" w:pos="567" w:leader="none"/>
        </w:tabs>
        <w:spacing w:lineRule="auto" w:line="360" w:before="0" w:after="0"/>
        <w:ind w:hanging="928" w:left="928"/>
        <w:jc w:val="both"/>
        <w:rPr/>
      </w:pPr>
      <w:r>
        <w:rPr/>
        <w:t>società di ingegneria, art. 46, commi 1, lett. c) del d. lgs. n. 50/2016 e ss.mm. e ii.;</w:t>
      </w:r>
    </w:p>
    <w:p>
      <w:pPr>
        <w:pStyle w:val="Normal"/>
        <w:numPr>
          <w:ilvl w:val="0"/>
          <w:numId w:val="8"/>
        </w:numPr>
        <w:tabs>
          <w:tab w:val="clear" w:pos="720"/>
          <w:tab w:val="left" w:pos="426" w:leader="none"/>
          <w:tab w:val="left" w:pos="567" w:leader="none"/>
        </w:tabs>
        <w:spacing w:lineRule="auto" w:line="360" w:before="0" w:after="0"/>
        <w:ind w:hanging="425" w:left="425"/>
        <w:jc w:val="both"/>
        <w:rPr/>
      </w:pPr>
      <w:r>
        <w:rPr/>
        <w:t>da prestatori di servizi di ingegneria ed architettura di cui all’art. 46, comma 1 lett. d), stabiliti in altri Stati membri, costituiti conformemente alla legislazione vigente nei rispettivi Paesi;</w:t>
      </w:r>
    </w:p>
    <w:p>
      <w:pPr>
        <w:pStyle w:val="Normal"/>
        <w:numPr>
          <w:ilvl w:val="0"/>
          <w:numId w:val="8"/>
        </w:numPr>
        <w:tabs>
          <w:tab w:val="clear" w:pos="720"/>
          <w:tab w:val="left" w:pos="426" w:leader="none"/>
          <w:tab w:val="left" w:pos="567" w:leader="none"/>
        </w:tabs>
        <w:spacing w:lineRule="auto" w:line="360" w:before="0" w:after="0"/>
        <w:ind w:hanging="426" w:left="426"/>
        <w:jc w:val="both"/>
        <w:rPr/>
      </w:pPr>
      <w:r>
        <w:rPr/>
        <w:t>da raggruppamenti temporanei costituiti dai soggetti di cui alla lettera e) dell’art. 46 del d. lgs. n. 50/2016 e ss. mm. e ii.;</w:t>
      </w:r>
    </w:p>
    <w:p>
      <w:pPr>
        <w:pStyle w:val="Normal"/>
        <w:numPr>
          <w:ilvl w:val="0"/>
          <w:numId w:val="8"/>
        </w:numPr>
        <w:tabs>
          <w:tab w:val="clear" w:pos="720"/>
          <w:tab w:val="left" w:pos="426" w:leader="none"/>
          <w:tab w:val="left" w:pos="567" w:leader="none"/>
        </w:tabs>
        <w:spacing w:lineRule="auto" w:line="360" w:before="0" w:after="0"/>
        <w:ind w:hanging="928" w:left="928"/>
        <w:jc w:val="both"/>
        <w:rPr/>
      </w:pPr>
      <w:r>
        <w:rPr/>
        <w:t>consorzio stabile di società, art. 46, comma 1, lett. f) del d. lgs. n. 50/2016 e ss. mm. e ii;</w:t>
      </w:r>
    </w:p>
    <w:p>
      <w:pPr>
        <w:pStyle w:val="Normal"/>
        <w:spacing w:lineRule="auto" w:line="360"/>
        <w:ind w:left="360"/>
        <w:jc w:val="center"/>
        <w:rPr/>
      </w:pPr>
      <w:r>
        <w:rPr>
          <w:b/>
        </w:rPr>
        <w:t>DICHIARA</w:t>
      </w:r>
    </w:p>
    <w:p>
      <w:pPr>
        <w:pStyle w:val="Normal"/>
        <w:spacing w:lineRule="auto" w:line="276" w:before="0" w:after="60"/>
        <w:rPr/>
      </w:pPr>
      <w:r>
        <w:rPr>
          <w:b/>
          <w:lang w:eastAsia="ar-SA"/>
        </w:rPr>
        <w:t>Requisiti</w:t>
      </w:r>
    </w:p>
    <w:p>
      <w:pPr>
        <w:pStyle w:val="Normal"/>
        <w:numPr>
          <w:ilvl w:val="0"/>
          <w:numId w:val="14"/>
        </w:numPr>
        <w:tabs>
          <w:tab w:val="clear" w:pos="720"/>
          <w:tab w:val="left" w:pos="284" w:leader="none"/>
          <w:tab w:val="left" w:pos="851" w:leader="none"/>
        </w:tabs>
        <w:spacing w:lineRule="auto" w:line="276" w:before="60" w:after="60"/>
        <w:ind w:hanging="720" w:left="720"/>
        <w:jc w:val="both"/>
        <w:rPr/>
      </w:pPr>
      <w:r>
        <w:rPr>
          <w:lang w:eastAsia="ar-SA"/>
        </w:rPr>
        <w:t>di possedere i requisiti di cui al d.m. 2 dicembre 2016 n. 263 come indicati rispettivamente:</w:t>
      </w:r>
    </w:p>
    <w:p>
      <w:pPr>
        <w:pStyle w:val="Normal"/>
        <w:numPr>
          <w:ilvl w:val="0"/>
          <w:numId w:val="8"/>
        </w:numPr>
        <w:tabs>
          <w:tab w:val="clear" w:pos="720"/>
          <w:tab w:val="left" w:pos="284" w:leader="none"/>
          <w:tab w:val="left" w:pos="851" w:leader="none"/>
        </w:tabs>
        <w:spacing w:lineRule="auto" w:line="360" w:before="0" w:after="0"/>
        <w:jc w:val="both"/>
        <w:rPr/>
      </w:pPr>
      <w:r>
        <w:rPr/>
        <w:t>- per professionisti singoli o associati (art.1);</w:t>
      </w:r>
    </w:p>
    <w:p>
      <w:pPr>
        <w:pStyle w:val="Normal"/>
        <w:numPr>
          <w:ilvl w:val="0"/>
          <w:numId w:val="8"/>
        </w:numPr>
        <w:tabs>
          <w:tab w:val="clear" w:pos="720"/>
          <w:tab w:val="left" w:pos="284" w:leader="none"/>
          <w:tab w:val="left" w:pos="851" w:leader="none"/>
        </w:tabs>
        <w:spacing w:lineRule="auto" w:line="360" w:before="0" w:after="0"/>
        <w:ind w:hanging="361" w:left="928"/>
        <w:jc w:val="both"/>
        <w:rPr/>
      </w:pPr>
      <w:r>
        <w:rPr/>
        <w:t>- per le società di professionisti (art. 2);</w:t>
      </w:r>
    </w:p>
    <w:p>
      <w:pPr>
        <w:pStyle w:val="Normal"/>
        <w:numPr>
          <w:ilvl w:val="0"/>
          <w:numId w:val="8"/>
        </w:numPr>
        <w:tabs>
          <w:tab w:val="clear" w:pos="720"/>
          <w:tab w:val="left" w:pos="284" w:leader="none"/>
          <w:tab w:val="left" w:pos="851" w:leader="none"/>
        </w:tabs>
        <w:spacing w:lineRule="auto" w:line="360" w:before="0" w:after="0"/>
        <w:jc w:val="both"/>
        <w:rPr/>
      </w:pPr>
      <w:r>
        <w:rPr/>
        <w:t>- per le società di ingegneria (art. 3);</w:t>
      </w:r>
    </w:p>
    <w:p>
      <w:pPr>
        <w:pStyle w:val="Normal"/>
        <w:numPr>
          <w:ilvl w:val="0"/>
          <w:numId w:val="8"/>
        </w:numPr>
        <w:tabs>
          <w:tab w:val="clear" w:pos="720"/>
          <w:tab w:val="left" w:pos="284" w:leader="none"/>
          <w:tab w:val="left" w:pos="851" w:leader="none"/>
        </w:tabs>
        <w:spacing w:lineRule="auto" w:line="360" w:before="0" w:after="0"/>
        <w:jc w:val="both"/>
        <w:rPr/>
      </w:pPr>
      <w:r>
        <w:rPr/>
        <w:t>- per raggruppamenti temporanei (art. 4);</w:t>
      </w:r>
    </w:p>
    <w:p>
      <w:pPr>
        <w:pStyle w:val="Normal"/>
        <w:numPr>
          <w:ilvl w:val="0"/>
          <w:numId w:val="8"/>
        </w:numPr>
        <w:tabs>
          <w:tab w:val="clear" w:pos="720"/>
          <w:tab w:val="left" w:pos="284" w:leader="none"/>
          <w:tab w:val="left" w:pos="851" w:leader="none"/>
        </w:tabs>
        <w:spacing w:lineRule="auto" w:line="360" w:before="0" w:after="120"/>
        <w:jc w:val="both"/>
        <w:rPr/>
      </w:pPr>
      <w:r>
        <w:rPr/>
        <w:t>-</w:t>
      </w:r>
      <w:r>
        <w:rPr>
          <w:lang w:eastAsia="ar-SA"/>
        </w:rPr>
        <w:t xml:space="preserve"> per consorzi stabili di società di professionisti e di società di ingegneria e dei GEIE (art. 5)</w:t>
      </w:r>
    </w:p>
    <w:p>
      <w:pPr>
        <w:pStyle w:val="Normal"/>
        <w:tabs>
          <w:tab w:val="clear" w:pos="720"/>
          <w:tab w:val="left" w:pos="0" w:leader="none"/>
        </w:tabs>
        <w:spacing w:lineRule="auto" w:line="360" w:before="0" w:after="120"/>
        <w:jc w:val="both"/>
        <w:rPr/>
      </w:pPr>
      <w:r>
        <w:rPr>
          <w:b/>
          <w:u w:val="single"/>
        </w:rPr>
        <w:t>- solo per liberi professionisti individuali</w:t>
      </w:r>
    </w:p>
    <w:p>
      <w:pPr>
        <w:pStyle w:val="Normal"/>
        <w:tabs>
          <w:tab w:val="clear" w:pos="720"/>
          <w:tab w:val="left" w:pos="0" w:leader="none"/>
        </w:tabs>
        <w:spacing w:lineRule="auto" w:line="360" w:before="0" w:after="120"/>
        <w:jc w:val="both"/>
        <w:rPr/>
      </w:pPr>
      <w:r>
        <w:rPr/>
        <w:t>che il titolare dello studio è il seguente professionista:</w:t>
      </w:r>
    </w:p>
    <w:tbl>
      <w:tblPr>
        <w:tblW w:w="9464" w:type="dxa"/>
        <w:jc w:val="left"/>
        <w:tblInd w:w="113" w:type="dxa"/>
        <w:tblLayout w:type="fixed"/>
        <w:tblCellMar>
          <w:top w:w="0" w:type="dxa"/>
          <w:left w:w="108" w:type="dxa"/>
          <w:bottom w:w="0" w:type="dxa"/>
          <w:right w:w="108" w:type="dxa"/>
        </w:tblCellMar>
        <w:tblLook w:val="01e0"/>
      </w:tblPr>
      <w:tblGrid>
        <w:gridCol w:w="469"/>
        <w:gridCol w:w="2192"/>
        <w:gridCol w:w="1558"/>
        <w:gridCol w:w="1984"/>
        <w:gridCol w:w="1845"/>
        <w:gridCol w:w="1415"/>
      </w:tblGrid>
      <w:tr>
        <w:trPr/>
        <w:tc>
          <w:tcPr>
            <w:tcW w:w="46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N.</w:t>
            </w:r>
          </w:p>
        </w:tc>
        <w:tc>
          <w:tcPr>
            <w:tcW w:w="2192"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Cognome e nome</w:t>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nato a/ in data</w:t>
            </w:r>
          </w:p>
        </w:tc>
        <w:tc>
          <w:tcPr>
            <w:tcW w:w="198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sz w:val="20"/>
                <w:szCs w:val="20"/>
              </w:rPr>
              <w:t xml:space="preserve">codice </w:t>
            </w:r>
            <w:r>
              <w:rPr/>
              <w:t>fiscale</w:t>
            </w:r>
          </w:p>
        </w:tc>
        <w:tc>
          <w:tcPr>
            <w:tcW w:w="184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ordine de_/ Prov.</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Num.</w:t>
            </w:r>
          </w:p>
        </w:tc>
      </w:tr>
      <w:tr>
        <w:trPr/>
        <w:tc>
          <w:tcPr>
            <w:tcW w:w="46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2192"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84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bl>
    <w:p>
      <w:pPr>
        <w:pStyle w:val="Normal"/>
        <w:spacing w:lineRule="auto" w:line="360"/>
        <w:ind w:left="357"/>
        <w:jc w:val="center"/>
        <w:rPr>
          <w:b/>
          <w:i/>
          <w:i/>
        </w:rPr>
      </w:pPr>
      <w:r>
        <w:rPr>
          <w:b/>
          <w:i/>
        </w:rPr>
      </w:r>
    </w:p>
    <w:p>
      <w:pPr>
        <w:pStyle w:val="Normal"/>
        <w:spacing w:lineRule="auto" w:line="360" w:before="0" w:after="60"/>
        <w:jc w:val="both"/>
        <w:rPr/>
      </w:pPr>
      <w:r>
        <w:rPr>
          <w:b/>
          <w:u w:val="single"/>
        </w:rPr>
        <w:t>- solo per le associazioni professionali, studi associati e per le società di professionisti:</w:t>
      </w:r>
    </w:p>
    <w:p>
      <w:pPr>
        <w:pStyle w:val="Normal"/>
        <w:spacing w:lineRule="auto" w:line="360" w:before="0" w:after="60"/>
        <w:jc w:val="both"/>
        <w:rPr/>
      </w:pPr>
      <w:r>
        <w:rPr/>
        <w:t>a) che il proprio studio associato/la propria società di professionisti è costituito/a dai seguenti professionisti:</w:t>
      </w:r>
    </w:p>
    <w:tbl>
      <w:tblPr>
        <w:tblW w:w="9464" w:type="dxa"/>
        <w:jc w:val="left"/>
        <w:tblInd w:w="113" w:type="dxa"/>
        <w:tblLayout w:type="fixed"/>
        <w:tblCellMar>
          <w:top w:w="0" w:type="dxa"/>
          <w:left w:w="108" w:type="dxa"/>
          <w:bottom w:w="0" w:type="dxa"/>
          <w:right w:w="108" w:type="dxa"/>
        </w:tblCellMar>
        <w:tblLook w:val="01e0"/>
      </w:tblPr>
      <w:tblGrid>
        <w:gridCol w:w="465"/>
        <w:gridCol w:w="2236"/>
        <w:gridCol w:w="1558"/>
        <w:gridCol w:w="1944"/>
        <w:gridCol w:w="1987"/>
        <w:gridCol w:w="1273"/>
      </w:tblGrid>
      <w:tr>
        <w:trPr>
          <w:trHeight w:val="284" w:hRule="exact"/>
        </w:trPr>
        <w:tc>
          <w:tcPr>
            <w:tcW w:w="46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N.</w:t>
            </w:r>
          </w:p>
        </w:tc>
        <w:tc>
          <w:tcPr>
            <w:tcW w:w="2236"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Cognome e nome</w:t>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nato a/ in data</w:t>
            </w:r>
          </w:p>
        </w:tc>
        <w:tc>
          <w:tcPr>
            <w:tcW w:w="194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sz w:val="20"/>
                <w:szCs w:val="20"/>
              </w:rPr>
              <w:t xml:space="preserve">codice </w:t>
            </w:r>
            <w:r>
              <w:rPr/>
              <w:t>fiscale</w:t>
            </w:r>
          </w:p>
        </w:tc>
        <w:tc>
          <w:tcPr>
            <w:tcW w:w="19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ordine de_ /Prov.</w:t>
            </w:r>
          </w:p>
        </w:tc>
        <w:tc>
          <w:tcPr>
            <w:tcW w:w="12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Num.</w:t>
            </w:r>
          </w:p>
        </w:tc>
      </w:tr>
      <w:tr>
        <w:trPr>
          <w:trHeight w:val="284" w:hRule="exact"/>
        </w:trPr>
        <w:tc>
          <w:tcPr>
            <w:tcW w:w="465" w:type="dxa"/>
            <w:tcBorders>
              <w:top w:val="single" w:sz="4" w:space="0" w:color="000000"/>
              <w:left w:val="single" w:sz="4" w:space="0" w:color="000000"/>
              <w:bottom w:val="single" w:sz="4" w:space="0" w:color="000000"/>
              <w:right w:val="single" w:sz="4" w:space="0" w:color="000000"/>
            </w:tcBorders>
          </w:tcPr>
          <w:p>
            <w:pPr>
              <w:pStyle w:val="Normal"/>
              <w:spacing w:lineRule="auto" w:line="360"/>
              <w:jc w:val="both"/>
              <w:rPr/>
            </w:pPr>
            <w:r>
              <w:rPr/>
              <w:t>1</w:t>
            </w:r>
          </w:p>
          <w:p>
            <w:pPr>
              <w:pStyle w:val="Normal"/>
              <w:spacing w:lineRule="auto" w:line="360"/>
              <w:jc w:val="both"/>
              <w:rPr/>
            </w:pPr>
            <w:r>
              <w:rPr/>
              <w:t>2</w:t>
            </w:r>
          </w:p>
          <w:p>
            <w:pPr>
              <w:pStyle w:val="Normal"/>
              <w:spacing w:lineRule="auto" w:line="360" w:before="0" w:after="160"/>
              <w:jc w:val="both"/>
              <w:rPr/>
            </w:pPr>
            <w:r>
              <w:rPr/>
              <w:t>2</w:t>
            </w:r>
          </w:p>
        </w:tc>
        <w:tc>
          <w:tcPr>
            <w:tcW w:w="2236"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4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2</w:t>
            </w:r>
          </w:p>
        </w:tc>
        <w:tc>
          <w:tcPr>
            <w:tcW w:w="2236"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4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3</w:t>
            </w:r>
          </w:p>
        </w:tc>
        <w:tc>
          <w:tcPr>
            <w:tcW w:w="2236"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4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4</w:t>
            </w:r>
          </w:p>
        </w:tc>
        <w:tc>
          <w:tcPr>
            <w:tcW w:w="2236"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4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5</w:t>
            </w:r>
          </w:p>
        </w:tc>
        <w:tc>
          <w:tcPr>
            <w:tcW w:w="2236"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4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6</w:t>
            </w:r>
          </w:p>
        </w:tc>
        <w:tc>
          <w:tcPr>
            <w:tcW w:w="2236"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4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bl>
    <w:p>
      <w:pPr>
        <w:pStyle w:val="Normal"/>
        <w:spacing w:lineRule="auto" w:line="360"/>
        <w:jc w:val="both"/>
        <w:rPr/>
      </w:pPr>
      <w:r>
        <w:rPr/>
      </w:r>
    </w:p>
    <w:p>
      <w:pPr>
        <w:pStyle w:val="Normal"/>
        <w:spacing w:lineRule="auto" w:line="360"/>
        <w:jc w:val="both"/>
        <w:rPr/>
      </w:pPr>
      <w:r>
        <w:rPr/>
        <w:t>Per le società di professionisti</w:t>
      </w:r>
    </w:p>
    <w:p>
      <w:pPr>
        <w:pStyle w:val="Normal"/>
        <w:spacing w:lineRule="auto" w:line="360"/>
        <w:jc w:val="both"/>
        <w:rPr/>
      </w:pPr>
      <w:r>
        <w:rPr/>
        <w:t xml:space="preserve">b) </w:t>
      </w:r>
      <w:r>
        <w:rPr>
          <w:sz w:val="28"/>
          <w:szCs w:val="28"/>
        </w:rPr>
        <w:t>□</w:t>
      </w:r>
      <w:r>
        <w:rPr/>
        <w:t xml:space="preserve"> che l’organigramma è il seguente:</w:t>
      </w:r>
    </w:p>
    <w:p>
      <w:pPr>
        <w:pStyle w:val="Normal"/>
        <w:spacing w:lineRule="auto" w:line="360"/>
        <w:jc w:val="both"/>
        <w:rPr/>
      </w:pPr>
      <w:r>
        <w:rPr/>
        <w:t>__________________________________________________________________________________</w:t>
      </w:r>
    </w:p>
    <w:p>
      <w:pPr>
        <w:pStyle w:val="Normal"/>
        <w:spacing w:lineRule="auto" w:line="360"/>
        <w:jc w:val="both"/>
        <w:rPr/>
      </w:pPr>
      <w:r>
        <w:rPr/>
        <w:t xml:space="preserve">ovvero, in alternativa </w:t>
      </w:r>
    </w:p>
    <w:p>
      <w:pPr>
        <w:pStyle w:val="Normal"/>
        <w:spacing w:lineRule="auto" w:line="360" w:before="0" w:after="120"/>
        <w:jc w:val="both"/>
        <w:rPr/>
      </w:pPr>
      <w:r>
        <w:rPr>
          <w:sz w:val="28"/>
          <w:szCs w:val="28"/>
        </w:rPr>
        <w:t xml:space="preserve">□ </w:t>
      </w:r>
      <w:r>
        <w:rPr/>
        <w:t>che i dati aggiornati sono riscontrabili sul casellario delle società di ingegneria e professionali dell’ANAC;</w:t>
      </w:r>
    </w:p>
    <w:p>
      <w:pPr>
        <w:pStyle w:val="Normal"/>
        <w:spacing w:lineRule="auto" w:line="360" w:before="0" w:after="120"/>
        <w:jc w:val="both"/>
        <w:rPr/>
      </w:pPr>
      <w:r>
        <w:rPr>
          <w:b/>
          <w:u w:val="single"/>
        </w:rPr>
        <w:t>- solo per le società di ingegneria:</w:t>
      </w:r>
    </w:p>
    <w:p>
      <w:pPr>
        <w:pStyle w:val="Normal"/>
        <w:spacing w:lineRule="auto" w:line="360"/>
        <w:jc w:val="both"/>
        <w:rPr/>
      </w:pPr>
      <w:r>
        <w:rPr/>
        <w:t>a) che la propria società di ingegneria è costituita stabilmente dai seguenti soci:</w:t>
      </w:r>
    </w:p>
    <w:p>
      <w:pPr>
        <w:pStyle w:val="Normal"/>
        <w:numPr>
          <w:ilvl w:val="0"/>
          <w:numId w:val="9"/>
        </w:numPr>
        <w:spacing w:lineRule="auto" w:line="360" w:before="0" w:after="0"/>
        <w:jc w:val="both"/>
        <w:rPr/>
      </w:pPr>
      <w:r>
        <w:rPr>
          <w:i/>
        </w:rPr>
        <w:t>Soci professionisti:</w:t>
      </w:r>
    </w:p>
    <w:tbl>
      <w:tblPr>
        <w:tblW w:w="9442" w:type="dxa"/>
        <w:jc w:val="left"/>
        <w:tblInd w:w="113" w:type="dxa"/>
        <w:tblLayout w:type="fixed"/>
        <w:tblCellMar>
          <w:top w:w="0" w:type="dxa"/>
          <w:left w:w="108" w:type="dxa"/>
          <w:bottom w:w="0" w:type="dxa"/>
          <w:right w:w="108" w:type="dxa"/>
        </w:tblCellMar>
        <w:tblLook w:val="01e0"/>
      </w:tblPr>
      <w:tblGrid>
        <w:gridCol w:w="468"/>
        <w:gridCol w:w="2235"/>
        <w:gridCol w:w="1558"/>
        <w:gridCol w:w="2509"/>
        <w:gridCol w:w="1984"/>
        <w:gridCol w:w="687"/>
      </w:tblGrid>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N.</w:t>
            </w:r>
          </w:p>
        </w:tc>
        <w:tc>
          <w:tcPr>
            <w:tcW w:w="223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Cognome e nome</w:t>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nato a/ in data</w:t>
            </w:r>
          </w:p>
        </w:tc>
        <w:tc>
          <w:tcPr>
            <w:tcW w:w="250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sz w:val="20"/>
                <w:szCs w:val="20"/>
              </w:rPr>
              <w:t xml:space="preserve">codice </w:t>
            </w:r>
            <w:r>
              <w:rPr/>
              <w:t>fiscale</w:t>
            </w:r>
          </w:p>
        </w:tc>
        <w:tc>
          <w:tcPr>
            <w:tcW w:w="198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ordine de_</w:t>
            </w:r>
          </w:p>
        </w:tc>
        <w:tc>
          <w:tcPr>
            <w:tcW w:w="6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Prov.</w:t>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1</w:t>
            </w:r>
          </w:p>
        </w:tc>
        <w:tc>
          <w:tcPr>
            <w:tcW w:w="223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250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6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2</w:t>
            </w:r>
          </w:p>
        </w:tc>
        <w:tc>
          <w:tcPr>
            <w:tcW w:w="223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250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6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3</w:t>
            </w:r>
          </w:p>
        </w:tc>
        <w:tc>
          <w:tcPr>
            <w:tcW w:w="223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250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6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4</w:t>
            </w:r>
          </w:p>
        </w:tc>
        <w:tc>
          <w:tcPr>
            <w:tcW w:w="223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250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6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5</w:t>
            </w:r>
          </w:p>
        </w:tc>
        <w:tc>
          <w:tcPr>
            <w:tcW w:w="223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250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6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6</w:t>
            </w:r>
          </w:p>
        </w:tc>
        <w:tc>
          <w:tcPr>
            <w:tcW w:w="2235"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250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687"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bl>
    <w:p>
      <w:pPr>
        <w:pStyle w:val="Normal"/>
        <w:numPr>
          <w:ilvl w:val="0"/>
          <w:numId w:val="9"/>
        </w:numPr>
        <w:spacing w:lineRule="auto" w:line="360" w:before="0" w:after="0"/>
        <w:jc w:val="both"/>
        <w:rPr/>
      </w:pPr>
      <w:r>
        <w:rPr>
          <w:i/>
        </w:rPr>
        <w:t>Rappresentanti legali o altri titolari di poteri di rappresentanza, non professionisti:</w:t>
      </w:r>
    </w:p>
    <w:tbl>
      <w:tblPr>
        <w:tblW w:w="9854" w:type="dxa"/>
        <w:jc w:val="left"/>
        <w:tblInd w:w="113" w:type="dxa"/>
        <w:tblLayout w:type="fixed"/>
        <w:tblCellMar>
          <w:top w:w="0" w:type="dxa"/>
          <w:left w:w="108" w:type="dxa"/>
          <w:bottom w:w="0" w:type="dxa"/>
          <w:right w:w="108" w:type="dxa"/>
        </w:tblCellMar>
        <w:tblLook w:val="01e0"/>
      </w:tblPr>
      <w:tblGrid>
        <w:gridCol w:w="468"/>
        <w:gridCol w:w="2232"/>
        <w:gridCol w:w="1559"/>
        <w:gridCol w:w="1211"/>
        <w:gridCol w:w="1880"/>
        <w:gridCol w:w="730"/>
        <w:gridCol w:w="1773"/>
      </w:tblGrid>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N.</w:t>
            </w:r>
          </w:p>
        </w:tc>
        <w:tc>
          <w:tcPr>
            <w:tcW w:w="2232"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Cognome e nome</w:t>
            </w:r>
          </w:p>
        </w:tc>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nato a</w:t>
            </w:r>
          </w:p>
        </w:tc>
        <w:tc>
          <w:tcPr>
            <w:tcW w:w="1211"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in data</w:t>
            </w:r>
          </w:p>
        </w:tc>
        <w:tc>
          <w:tcPr>
            <w:tcW w:w="188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Residente a</w:t>
            </w:r>
          </w:p>
        </w:tc>
        <w:tc>
          <w:tcPr>
            <w:tcW w:w="73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Prov.</w:t>
            </w:r>
          </w:p>
        </w:tc>
        <w:tc>
          <w:tcPr>
            <w:tcW w:w="17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Ruolo</w:t>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1</w:t>
            </w:r>
          </w:p>
        </w:tc>
        <w:tc>
          <w:tcPr>
            <w:tcW w:w="2232"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11"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88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73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7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2</w:t>
            </w:r>
          </w:p>
        </w:tc>
        <w:tc>
          <w:tcPr>
            <w:tcW w:w="2232"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11"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88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73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7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3</w:t>
            </w:r>
          </w:p>
        </w:tc>
        <w:tc>
          <w:tcPr>
            <w:tcW w:w="2232"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11"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88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73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7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bl>
    <w:p>
      <w:pPr>
        <w:pStyle w:val="Normal"/>
        <w:numPr>
          <w:ilvl w:val="0"/>
          <w:numId w:val="9"/>
        </w:numPr>
        <w:spacing w:lineRule="auto" w:line="360" w:before="0" w:after="0"/>
        <w:jc w:val="both"/>
        <w:rPr/>
      </w:pPr>
      <w:r>
        <w:rPr>
          <w:i/>
        </w:rPr>
        <w:t>Direttore/i tecnico/i in possesso dei requisiti di cui all’art. 3 del D.M. n. 263/2016</w:t>
      </w:r>
    </w:p>
    <w:tbl>
      <w:tblPr>
        <w:tblW w:w="9854" w:type="dxa"/>
        <w:jc w:val="left"/>
        <w:tblInd w:w="113" w:type="dxa"/>
        <w:tblLayout w:type="fixed"/>
        <w:tblCellMar>
          <w:top w:w="0" w:type="dxa"/>
          <w:left w:w="108" w:type="dxa"/>
          <w:bottom w:w="0" w:type="dxa"/>
          <w:right w:w="108" w:type="dxa"/>
        </w:tblCellMar>
        <w:tblLook w:val="01e0"/>
      </w:tblPr>
      <w:tblGrid>
        <w:gridCol w:w="468"/>
        <w:gridCol w:w="2232"/>
        <w:gridCol w:w="1559"/>
        <w:gridCol w:w="1211"/>
        <w:gridCol w:w="1880"/>
        <w:gridCol w:w="730"/>
        <w:gridCol w:w="1773"/>
      </w:tblGrid>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N.</w:t>
            </w:r>
          </w:p>
        </w:tc>
        <w:tc>
          <w:tcPr>
            <w:tcW w:w="2232"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Cognome e nome</w:t>
            </w:r>
          </w:p>
        </w:tc>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nato a</w:t>
            </w:r>
          </w:p>
        </w:tc>
        <w:tc>
          <w:tcPr>
            <w:tcW w:w="1211"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in data</w:t>
            </w:r>
          </w:p>
        </w:tc>
        <w:tc>
          <w:tcPr>
            <w:tcW w:w="188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Residente a</w:t>
            </w:r>
          </w:p>
        </w:tc>
        <w:tc>
          <w:tcPr>
            <w:tcW w:w="73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Prov.</w:t>
            </w:r>
          </w:p>
        </w:tc>
        <w:tc>
          <w:tcPr>
            <w:tcW w:w="17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center"/>
              <w:rPr/>
            </w:pPr>
            <w:r>
              <w:rPr/>
              <w:t>Ruolo</w:t>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1</w:t>
            </w:r>
          </w:p>
        </w:tc>
        <w:tc>
          <w:tcPr>
            <w:tcW w:w="2232"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11"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88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73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7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2</w:t>
            </w:r>
          </w:p>
        </w:tc>
        <w:tc>
          <w:tcPr>
            <w:tcW w:w="2232"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11"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88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73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7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r>
        <w:trPr>
          <w:trHeight w:val="284" w:hRule="exact"/>
        </w:trPr>
        <w:tc>
          <w:tcPr>
            <w:tcW w:w="468"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t>3</w:t>
            </w:r>
          </w:p>
        </w:tc>
        <w:tc>
          <w:tcPr>
            <w:tcW w:w="2232"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211"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88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730"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c>
          <w:tcPr>
            <w:tcW w:w="1773"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jc w:val="both"/>
              <w:rPr/>
            </w:pPr>
            <w:r>
              <w:rPr/>
            </w:r>
          </w:p>
        </w:tc>
      </w:tr>
    </w:tbl>
    <w:p>
      <w:pPr>
        <w:pStyle w:val="Normal"/>
        <w:spacing w:lineRule="auto" w:line="360"/>
        <w:jc w:val="both"/>
        <w:rPr/>
      </w:pPr>
      <w:r>
        <w:rPr/>
      </w:r>
    </w:p>
    <w:p>
      <w:pPr>
        <w:pStyle w:val="Normal"/>
        <w:spacing w:lineRule="auto" w:line="360"/>
        <w:jc w:val="both"/>
        <w:rPr/>
      </w:pPr>
      <w:r>
        <w:rPr/>
        <w:t xml:space="preserve">b) </w:t>
      </w:r>
      <w:r>
        <w:rPr>
          <w:sz w:val="28"/>
          <w:szCs w:val="28"/>
        </w:rPr>
        <w:t>□</w:t>
      </w:r>
      <w:r>
        <w:rPr/>
        <w:t xml:space="preserve"> che l’organigramma è il seguente:</w:t>
      </w:r>
    </w:p>
    <w:p>
      <w:pPr>
        <w:pStyle w:val="Normal"/>
        <w:spacing w:lineRule="auto" w:line="360" w:before="0" w:after="60"/>
        <w:jc w:val="both"/>
        <w:rPr/>
      </w:pPr>
      <w:r>
        <w:rPr/>
        <w:t>__________________________________________________________________________________</w:t>
      </w:r>
    </w:p>
    <w:p>
      <w:pPr>
        <w:pStyle w:val="Normal"/>
        <w:spacing w:lineRule="auto" w:line="360" w:before="0" w:after="60"/>
        <w:jc w:val="both"/>
        <w:rPr/>
      </w:pPr>
      <w:r>
        <w:rPr/>
        <w:t xml:space="preserve">ovvero, in alternativa </w:t>
      </w:r>
    </w:p>
    <w:p>
      <w:pPr>
        <w:pStyle w:val="Normal"/>
        <w:spacing w:lineRule="auto" w:line="360"/>
        <w:jc w:val="both"/>
        <w:rPr/>
      </w:pPr>
      <w:r>
        <w:rPr>
          <w:sz w:val="28"/>
          <w:szCs w:val="28"/>
        </w:rPr>
        <w:t xml:space="preserve">□ </w:t>
      </w:r>
      <w:r>
        <w:rPr/>
        <w:t>che i dati aggiornati sono riscontrabili sul casellario delle società di ingegneria e professionali dell’ANAC;</w:t>
      </w:r>
    </w:p>
    <w:p>
      <w:pPr>
        <w:pStyle w:val="Normal"/>
        <w:numPr>
          <w:ilvl w:val="0"/>
          <w:numId w:val="14"/>
        </w:numPr>
        <w:tabs>
          <w:tab w:val="clear" w:pos="720"/>
          <w:tab w:val="left" w:pos="284" w:leader="none"/>
        </w:tabs>
        <w:spacing w:lineRule="auto" w:line="360" w:before="0" w:after="0"/>
        <w:ind w:hanging="142" w:left="142"/>
        <w:jc w:val="both"/>
        <w:rPr/>
      </w:pPr>
      <w:r>
        <w:rPr>
          <w:b/>
          <w:i/>
          <w:sz w:val="20"/>
          <w:szCs w:val="20"/>
          <w:lang w:eastAsia="ar-SA"/>
        </w:rPr>
        <w:t>(per tutte le tipologie di società e per i consorzi)</w:t>
      </w:r>
      <w:r>
        <w:rPr>
          <w:lang w:eastAsia="ar-SA"/>
        </w:rPr>
        <w:t>che la Società è iscritta nel registro delle imprese della Camera di commercio, industria, agricoltura e artigianato di: _______________________________ per la seguente attività: ________________________________________________________________</w:t>
      </w:r>
    </w:p>
    <w:p>
      <w:pPr>
        <w:pStyle w:val="Normal"/>
        <w:spacing w:lineRule="auto" w:line="360"/>
        <w:jc w:val="center"/>
        <w:rPr/>
      </w:pPr>
      <w:r>
        <w:rPr>
          <w:b/>
          <w:sz w:val="20"/>
          <w:szCs w:val="20"/>
        </w:rPr>
        <w:t>DICHIARA, INOLTRE</w:t>
      </w:r>
    </w:p>
    <w:p>
      <w:pPr>
        <w:pStyle w:val="Normal"/>
        <w:tabs>
          <w:tab w:val="clear" w:pos="720"/>
          <w:tab w:val="left" w:pos="426" w:leader="none"/>
        </w:tabs>
        <w:spacing w:lineRule="auto" w:line="360"/>
        <w:jc w:val="both"/>
        <w:rPr>
          <w:b/>
          <w:iCs/>
          <w:lang w:eastAsia="ar-SA"/>
        </w:rPr>
      </w:pPr>
      <w:r>
        <w:rPr>
          <w:b/>
          <w:iCs/>
          <w:lang w:eastAsia="ar-SA"/>
        </w:rPr>
      </w:r>
    </w:p>
    <w:p>
      <w:pPr>
        <w:pStyle w:val="Normal"/>
        <w:tabs>
          <w:tab w:val="clear" w:pos="720"/>
          <w:tab w:val="left" w:pos="426" w:leader="none"/>
        </w:tabs>
        <w:spacing w:lineRule="auto" w:line="360" w:before="0" w:after="60"/>
        <w:jc w:val="both"/>
        <w:rPr/>
      </w:pPr>
      <w:r>
        <w:rPr>
          <w:b/>
          <w:iCs/>
          <w:lang w:eastAsia="ar-SA"/>
        </w:rPr>
        <w:t xml:space="preserve">3) </w:t>
      </w:r>
      <w:r>
        <w:rPr>
          <w:bCs/>
          <w:iCs/>
          <w:lang w:eastAsia="ar-SA"/>
        </w:rPr>
        <w:t>la non sussistenza a carico dei predetti professionisti indicati come prestatori del servizio, di provvedimenti di sospensione o revoca dell’Iscrizione all’Ordine professionale di appartenenza;</w:t>
      </w:r>
    </w:p>
    <w:p>
      <w:pPr>
        <w:pStyle w:val="ListParagraph"/>
        <w:numPr>
          <w:ilvl w:val="0"/>
          <w:numId w:val="10"/>
        </w:numPr>
        <w:shd w:val="clear" w:color="auto" w:fill="FFFFFF"/>
        <w:tabs>
          <w:tab w:val="clear" w:pos="720"/>
          <w:tab w:val="left" w:pos="284" w:leader="none"/>
        </w:tabs>
        <w:spacing w:lineRule="auto" w:line="360" w:before="0" w:after="60"/>
        <w:ind w:hanging="284" w:left="284" w:right="28"/>
        <w:contextualSpacing w:val="false"/>
        <w:jc w:val="both"/>
        <w:rPr/>
      </w:pPr>
      <w:r>
        <w:rPr>
          <w:bCs/>
          <w:color w:val="000000"/>
          <w:sz w:val="22"/>
          <w:szCs w:val="22"/>
        </w:rPr>
        <w:t>di non trovarsi nelle cause di esclusione di cui all’art. 80, comma 1, lett. b-bis) e precisamente:</w:t>
      </w:r>
    </w:p>
    <w:p>
      <w:pPr>
        <w:pStyle w:val="ListParagraph"/>
        <w:widowControl/>
        <w:numPr>
          <w:ilvl w:val="0"/>
          <w:numId w:val="3"/>
        </w:numPr>
        <w:tabs>
          <w:tab w:val="clear" w:pos="720"/>
          <w:tab w:val="left" w:pos="284" w:leader="none"/>
        </w:tabs>
        <w:spacing w:lineRule="exact" w:line="356" w:before="0" w:after="0"/>
        <w:ind w:hanging="0" w:left="0" w:right="27"/>
        <w:contextualSpacing w:val="false"/>
        <w:jc w:val="both"/>
        <w:rPr/>
      </w:pPr>
      <w:r>
        <w:rPr>
          <w:bCs/>
          <w:color w:val="000000"/>
          <w:sz w:val="22"/>
          <w:szCs w:val="22"/>
        </w:rPr>
        <w:t>□</w:t>
      </w:r>
      <w:r>
        <w:rPr>
          <w:sz w:val="22"/>
          <w:szCs w:val="22"/>
        </w:rPr>
        <w:t>(</w:t>
      </w:r>
      <w:r>
        <w:rPr>
          <w:i/>
          <w:sz w:val="22"/>
          <w:szCs w:val="22"/>
          <w:u w:val="single"/>
        </w:rPr>
        <w:t>art. 80, comma 1</w:t>
      </w:r>
      <w:r>
        <w:rPr>
          <w:sz w:val="22"/>
          <w:szCs w:val="22"/>
        </w:rPr>
        <w:t xml:space="preserve">) che nei propri confronti non è stata pronunciata condanna con sentenza definitiva o emesso decreto penale di condanna divenuto irrevocabile, oppure sentenza di applicazione della pena su richiesta ai sensi </w:t>
      </w:r>
      <w:r>
        <w:rPr>
          <w:sz w:val="22"/>
          <w:szCs w:val="22"/>
          <w:u w:val="single"/>
        </w:rPr>
        <w:t>dell’art.444</w:t>
      </w:r>
      <w:r>
        <w:rPr>
          <w:sz w:val="22"/>
          <w:szCs w:val="22"/>
        </w:rPr>
        <w:t xml:space="preserve"> del codice di procedura penale, per il seguente reato: </w:t>
      </w:r>
    </w:p>
    <w:p>
      <w:pPr>
        <w:pStyle w:val="Normal"/>
        <w:shd w:val="clear" w:color="auto" w:fill="FFFFFF"/>
        <w:tabs>
          <w:tab w:val="clear" w:pos="720"/>
          <w:tab w:val="left" w:pos="851" w:leader="none"/>
        </w:tabs>
        <w:spacing w:lineRule="exact" w:line="340"/>
        <w:ind w:right="27"/>
        <w:jc w:val="both"/>
        <w:rPr/>
      </w:pPr>
      <w:r>
        <w:rPr/>
        <w:t xml:space="preserve">b-bis) false comunicazioni sociali di cui agli </w:t>
      </w:r>
      <w:r>
        <w:fldChar w:fldCharType="begin"/>
      </w:r>
      <w:r>
        <w:rPr>
          <w:rStyle w:val="Style8"/>
        </w:rPr>
        <w:instrText xml:space="preserve"> HYPERLINK "http://www.bosettiegatti.eu/info/norme/statali/codicecivile.htm" \l "2621"</w:instrText>
      </w:r>
      <w:r>
        <w:rPr>
          <w:rStyle w:val="Style8"/>
        </w:rPr>
        <w:fldChar w:fldCharType="separate"/>
      </w:r>
      <w:r>
        <w:rPr>
          <w:rStyle w:val="Style8"/>
        </w:rPr>
        <w:t>articoli 2621 e 2622 del codice civile</w:t>
      </w:r>
      <w:r>
        <w:rPr>
          <w:rStyle w:val="Style8"/>
        </w:rPr>
        <w:fldChar w:fldCharType="end"/>
      </w:r>
      <w:r>
        <w:rPr/>
        <w:t>;</w:t>
      </w:r>
    </w:p>
    <w:p>
      <w:pPr>
        <w:pStyle w:val="Normal"/>
        <w:shd w:val="clear" w:color="auto" w:fill="FFFFFF"/>
        <w:tabs>
          <w:tab w:val="clear" w:pos="720"/>
          <w:tab w:val="left" w:pos="270" w:leader="none"/>
        </w:tabs>
        <w:spacing w:lineRule="exact" w:line="364" w:before="104" w:after="160"/>
        <w:ind w:right="27"/>
        <w:jc w:val="center"/>
        <w:rPr/>
      </w:pPr>
      <w:r>
        <w:rPr>
          <w:i/>
          <w:iCs/>
          <w:color w:val="000000"/>
        </w:rPr>
        <w:t>OVVERO, CON RIFERIMENTO AL REATO SOPRA ELENCATO, SE PRESENTI CONDANNE</w:t>
      </w:r>
    </w:p>
    <w:p>
      <w:pPr>
        <w:pStyle w:val="Normal"/>
        <w:ind w:right="27"/>
        <w:jc w:val="both"/>
        <w:rPr/>
      </w:pPr>
      <w:r>
        <w:rPr>
          <w:bCs/>
          <w:color w:val="000000"/>
        </w:rPr>
        <w:t>□</w:t>
      </w:r>
      <w:r>
        <w:rPr>
          <w:bCs/>
        </w:rPr>
        <w:t xml:space="preserve">sono state pronunciate le seguenti </w:t>
      </w:r>
      <w:r>
        <w:rPr>
          <w:b/>
          <w:bCs/>
        </w:rPr>
        <w:t>condanne con sentenze definitive</w:t>
      </w:r>
      <w:r>
        <w:rPr>
          <w:bCs/>
        </w:rPr>
        <w:t xml:space="preserve">, </w:t>
      </w:r>
      <w:r>
        <w:rPr>
          <w:bCs/>
          <w:u w:val="single"/>
        </w:rPr>
        <w:t>risultanti</w:t>
      </w:r>
      <w:r>
        <w:rPr>
          <w:bCs/>
        </w:rPr>
        <w:t xml:space="preserve"> dal Casellario giudiziario: </w:t>
      </w:r>
    </w:p>
    <w:p>
      <w:pPr>
        <w:pStyle w:val="Normal"/>
        <w:ind w:right="27"/>
        <w:jc w:val="both"/>
        <w:rPr/>
      </w:pPr>
      <w:r>
        <w:rPr>
          <w:bCs/>
        </w:rPr>
        <w:t>_______________________________________________________________________________________</w:t>
      </w:r>
    </w:p>
    <w:p>
      <w:pPr>
        <w:pStyle w:val="Normal"/>
        <w:ind w:right="27"/>
        <w:jc w:val="both"/>
        <w:rPr/>
      </w:pPr>
      <w:r>
        <w:rPr>
          <w:bCs/>
        </w:rPr>
        <w:t>_______________________________________________________________________________________</w:t>
      </w:r>
    </w:p>
    <w:p>
      <w:pPr>
        <w:pStyle w:val="Normal"/>
        <w:spacing w:lineRule="exact" w:line="356"/>
        <w:ind w:right="27"/>
        <w:jc w:val="both"/>
        <w:rPr/>
      </w:pPr>
      <w:r>
        <w:rPr>
          <w:bCs/>
          <w:color w:val="000000"/>
        </w:rPr>
        <w:t>□</w:t>
      </w:r>
      <w:r>
        <w:rPr>
          <w:bCs/>
        </w:rPr>
        <w:t xml:space="preserve">sono state pronunciate le seguenti </w:t>
      </w:r>
      <w:r>
        <w:rPr>
          <w:b/>
          <w:bCs/>
        </w:rPr>
        <w:t>condanne con sentenze definitive</w:t>
      </w:r>
      <w:r>
        <w:rPr>
          <w:bCs/>
        </w:rPr>
        <w:t xml:space="preserve">, </w:t>
      </w:r>
      <w:r>
        <w:rPr>
          <w:bCs/>
          <w:u w:val="single"/>
        </w:rPr>
        <w:t>non risultanti</w:t>
      </w:r>
      <w:r>
        <w:rPr>
          <w:bCs/>
        </w:rPr>
        <w:t xml:space="preserve"> dal Casellario giudiziario in quanto è stato ottenuto il beneficio della non menzione:</w:t>
      </w:r>
    </w:p>
    <w:p>
      <w:pPr>
        <w:pStyle w:val="Normal"/>
        <w:ind w:right="27"/>
        <w:jc w:val="both"/>
        <w:rPr/>
      </w:pPr>
      <w:r>
        <w:rPr>
          <w:rFonts w:cs="Calibri"/>
          <w:bCs/>
        </w:rPr>
        <w:t>_______________________________________________________________________________________</w:t>
      </w:r>
    </w:p>
    <w:p>
      <w:pPr>
        <w:pStyle w:val="Normal"/>
        <w:ind w:right="27"/>
        <w:jc w:val="both"/>
        <w:rPr/>
      </w:pPr>
      <w:r>
        <w:rPr>
          <w:rFonts w:cs="Calibri"/>
          <w:bCs/>
        </w:rPr>
        <w:t>_______________________________________________________________________________________</w:t>
      </w:r>
    </w:p>
    <w:p>
      <w:pPr>
        <w:pStyle w:val="Normal"/>
        <w:spacing w:lineRule="exact" w:line="356"/>
        <w:ind w:right="27"/>
        <w:jc w:val="both"/>
        <w:rPr/>
      </w:pPr>
      <w:r>
        <w:rPr>
          <w:bCs/>
          <w:color w:val="000000"/>
        </w:rPr>
        <w:t>□</w:t>
      </w:r>
      <w:r>
        <w:rPr>
          <w:bCs/>
        </w:rPr>
        <w:t xml:space="preserve">sono stati emessi i seguenti </w:t>
      </w:r>
      <w:r>
        <w:rPr>
          <w:b/>
          <w:bCs/>
        </w:rPr>
        <w:t>decreti penali di condanna</w:t>
      </w:r>
      <w:r>
        <w:rPr>
          <w:bCs/>
        </w:rPr>
        <w:t xml:space="preserve"> divenuti irrevocabili:</w:t>
      </w:r>
    </w:p>
    <w:p>
      <w:pPr>
        <w:pStyle w:val="Normal"/>
        <w:ind w:right="27"/>
        <w:jc w:val="both"/>
        <w:rPr/>
      </w:pPr>
      <w:r>
        <w:rPr>
          <w:rFonts w:cs="Calibri"/>
          <w:bCs/>
        </w:rPr>
        <w:t>_________________________________________________________________________________</w:t>
      </w:r>
    </w:p>
    <w:p>
      <w:pPr>
        <w:pStyle w:val="Normal"/>
        <w:ind w:right="27"/>
        <w:jc w:val="both"/>
        <w:rPr/>
      </w:pPr>
      <w:r>
        <w:rPr>
          <w:rFonts w:cs="Calibri"/>
          <w:bCs/>
        </w:rPr>
        <w:t>_________________________________________________________________________________</w:t>
      </w:r>
    </w:p>
    <w:p>
      <w:pPr>
        <w:pStyle w:val="Normal"/>
        <w:spacing w:lineRule="exact" w:line="356"/>
        <w:ind w:right="27"/>
        <w:jc w:val="both"/>
        <w:rPr/>
      </w:pPr>
      <w:r>
        <w:rPr>
          <w:bCs/>
          <w:color w:val="000000"/>
        </w:rPr>
        <w:t>□</w:t>
      </w:r>
      <w:r>
        <w:rPr>
          <w:bCs/>
        </w:rPr>
        <w:t xml:space="preserve">sono state pronunciate le seguenti </w:t>
      </w:r>
      <w:r>
        <w:rPr>
          <w:b/>
          <w:bCs/>
        </w:rPr>
        <w:t>sentenze di applicazione della pena su richiesta</w:t>
      </w:r>
      <w:r>
        <w:rPr>
          <w:bCs/>
        </w:rPr>
        <w:t xml:space="preserve"> ai sensi dell’articolo 444 del codice di procedura penale:</w:t>
      </w:r>
    </w:p>
    <w:p>
      <w:pPr>
        <w:pStyle w:val="Normal"/>
        <w:ind w:right="28"/>
        <w:jc w:val="both"/>
        <w:rPr/>
      </w:pPr>
      <w:r>
        <w:rPr>
          <w:rFonts w:cs="Calibri"/>
          <w:bCs/>
        </w:rPr>
        <w:t>_________________________________________________________________________________</w:t>
      </w:r>
    </w:p>
    <w:p>
      <w:pPr>
        <w:pStyle w:val="Normal"/>
        <w:ind w:right="28"/>
        <w:jc w:val="both"/>
        <w:rPr/>
      </w:pPr>
      <w:r>
        <w:rPr>
          <w:rFonts w:cs="Calibri"/>
          <w:bCs/>
        </w:rPr>
        <w:t>_________________________________________________________________________________</w:t>
      </w:r>
    </w:p>
    <w:p>
      <w:pPr>
        <w:pStyle w:val="Normal"/>
        <w:spacing w:lineRule="exact" w:line="356"/>
        <w:ind w:right="28"/>
        <w:jc w:val="both"/>
        <w:rPr>
          <w:rFonts w:ascii="Calibri" w:hAnsi="Calibri" w:cs="Calibri"/>
          <w:bCs/>
        </w:rPr>
      </w:pPr>
      <w:r>
        <w:rPr>
          <w:rFonts w:cs="Calibri" w:ascii="Calibri" w:hAnsi="Calibri"/>
          <w:bCs/>
        </w:rPr>
      </w:r>
    </w:p>
    <w:p>
      <w:pPr>
        <w:pStyle w:val="Header"/>
        <w:numPr>
          <w:ilvl w:val="0"/>
          <w:numId w:val="4"/>
        </w:numPr>
        <w:shd w:val="clear" w:color="auto" w:fill="FFFFFF"/>
        <w:tabs>
          <w:tab w:val="left" w:pos="284" w:leader="none"/>
          <w:tab w:val="center" w:pos="4819" w:leader="none"/>
          <w:tab w:val="right" w:pos="9638" w:leader="none"/>
        </w:tabs>
        <w:spacing w:lineRule="exact" w:line="356"/>
        <w:ind w:hanging="0" w:left="0" w:right="27"/>
        <w:jc w:val="both"/>
        <w:rPr/>
      </w:pPr>
      <w:r>
        <w:rPr>
          <w:bCs/>
          <w:color w:val="000000"/>
          <w:sz w:val="22"/>
          <w:szCs w:val="22"/>
        </w:rPr>
        <w:t xml:space="preserve">□ </w:t>
      </w:r>
      <w:r>
        <w:rPr>
          <w:bCs/>
          <w:color w:val="000000"/>
          <w:sz w:val="22"/>
          <w:szCs w:val="22"/>
        </w:rPr>
        <w:t>che nei confronti dei</w:t>
      </w:r>
      <w:r>
        <w:rPr>
          <w:sz w:val="22"/>
          <w:szCs w:val="22"/>
        </w:rPr>
        <w:t xml:space="preserve"> soggetti di cui all’art. 80, comma 3 del Codice, </w:t>
      </w:r>
      <w:r>
        <w:rPr>
          <w:b/>
          <w:sz w:val="22"/>
          <w:szCs w:val="22"/>
        </w:rPr>
        <w:t>compreso i soggetti cessati dalla carica</w:t>
      </w:r>
      <w:r>
        <w:rPr>
          <w:sz w:val="22"/>
          <w:szCs w:val="22"/>
        </w:rPr>
        <w:t xml:space="preserve"> nell’anno antecedente la data di pubblicazione dell’Estratto del Bando di gara, non è stata pronunciata condanna con sentenza definitiva o emesso decreto penale di condanna divenuto irrevocabile, oppure sentenza di applicazione della pena su richiesta ai sensi </w:t>
      </w:r>
      <w:r>
        <w:rPr>
          <w:sz w:val="22"/>
          <w:szCs w:val="22"/>
          <w:u w:val="single"/>
        </w:rPr>
        <w:t>dell’art.444</w:t>
      </w:r>
      <w:r>
        <w:rPr>
          <w:sz w:val="22"/>
          <w:szCs w:val="22"/>
        </w:rPr>
        <w:t xml:space="preserve"> del codice di procedura penale, per il seguente reato di false comunicazioni sociali di cui agli articoli 2621 e 2622 del codice civile (art. 80, comma 1, lett. b-bis)</w:t>
      </w:r>
    </w:p>
    <w:p>
      <w:pPr>
        <w:pStyle w:val="Normal"/>
        <w:shd w:val="clear" w:color="auto" w:fill="FFFFFF"/>
        <w:tabs>
          <w:tab w:val="clear" w:pos="720"/>
          <w:tab w:val="left" w:pos="270" w:leader="none"/>
        </w:tabs>
        <w:spacing w:lineRule="exact" w:line="364" w:before="104" w:after="160"/>
        <w:ind w:right="-424"/>
        <w:jc w:val="center"/>
        <w:rPr/>
      </w:pPr>
      <w:r>
        <w:rPr>
          <w:i/>
          <w:iCs/>
          <w:color w:val="000000"/>
        </w:rPr>
        <w:t>OVVERO, CON RIFERIMENTO AL REATO SOPRA ELENCATO, SE PRESENTI CONDANNE</w:t>
      </w:r>
    </w:p>
    <w:p>
      <w:pPr>
        <w:pStyle w:val="Normal"/>
        <w:shd w:val="clear" w:color="auto" w:fill="FFFFFF"/>
        <w:tabs>
          <w:tab w:val="clear" w:pos="720"/>
          <w:tab w:val="left" w:pos="270" w:leader="none"/>
        </w:tabs>
        <w:spacing w:lineRule="exact" w:line="364"/>
        <w:ind w:right="-424"/>
        <w:rPr/>
      </w:pPr>
      <w:r>
        <w:rPr>
          <w:i/>
          <w:iCs/>
          <w:color w:val="000000"/>
        </w:rPr>
        <w:t>indicare i dati identificativi dei soggetti ed estremi del provvedimento</w:t>
      </w:r>
    </w:p>
    <w:p>
      <w:pPr>
        <w:pStyle w:val="Normal"/>
        <w:shd w:val="clear" w:color="auto" w:fill="FFFFFF"/>
        <w:tabs>
          <w:tab w:val="clear" w:pos="720"/>
          <w:tab w:val="left" w:pos="270" w:leader="none"/>
        </w:tabs>
        <w:ind w:right="28"/>
        <w:rPr/>
      </w:pPr>
      <w:r>
        <w:rPr>
          <w:i/>
          <w:iCs/>
          <w:color w:val="000000"/>
        </w:rPr>
        <w:t>_______________________________________________________________________________________________________________________________________________________</w:t>
      </w:r>
    </w:p>
    <w:p>
      <w:pPr>
        <w:pStyle w:val="Header"/>
        <w:widowControl/>
        <w:shd w:val="clear" w:color="auto" w:fill="FFFFFF"/>
        <w:tabs>
          <w:tab w:val="left" w:pos="284" w:leader="none"/>
          <w:tab w:val="center" w:pos="4819" w:leader="none"/>
          <w:tab w:val="right" w:pos="9638" w:leader="none"/>
        </w:tabs>
        <w:spacing w:lineRule="exact" w:line="356"/>
        <w:ind w:right="-424"/>
        <w:jc w:val="both"/>
        <w:rPr/>
      </w:pPr>
      <w:r>
        <w:rPr/>
      </w:r>
    </w:p>
    <w:p>
      <w:pPr>
        <w:pStyle w:val="BodyText"/>
        <w:widowControl/>
        <w:numPr>
          <w:ilvl w:val="0"/>
          <w:numId w:val="10"/>
        </w:numPr>
        <w:shd w:val="clear" w:color="auto" w:fill="FFFFFF"/>
        <w:tabs>
          <w:tab w:val="clear" w:pos="720"/>
          <w:tab w:val="left" w:pos="284" w:leader="none"/>
        </w:tabs>
        <w:spacing w:lineRule="exact" w:line="340" w:before="0" w:after="0"/>
        <w:ind w:hanging="284" w:left="284" w:right="27"/>
        <w:jc w:val="both"/>
        <w:rPr/>
      </w:pPr>
      <w:r>
        <w:rPr>
          <w:sz w:val="22"/>
          <w:szCs w:val="22"/>
        </w:rPr>
        <w:t xml:space="preserve">che per i soggetti di cui all’art. 80, comma 3 del Codice, </w:t>
      </w:r>
      <w:r>
        <w:rPr>
          <w:b/>
          <w:sz w:val="22"/>
          <w:szCs w:val="22"/>
        </w:rPr>
        <w:t>compreso i soggetti cessati dalla carica</w:t>
      </w:r>
      <w:r>
        <w:rPr>
          <w:sz w:val="22"/>
          <w:szCs w:val="22"/>
        </w:rPr>
        <w:t xml:space="preserve"> nell’anno antecedente la data di pubblicazione dell’Estratto del Bando di gara, non sussistono le cause di esclusione di cui all’art. 80, comma 2 del Codice;</w:t>
      </w:r>
    </w:p>
    <w:p>
      <w:pPr>
        <w:pStyle w:val="BodyText"/>
        <w:widowControl/>
        <w:numPr>
          <w:ilvl w:val="0"/>
          <w:numId w:val="10"/>
        </w:numPr>
        <w:shd w:val="clear" w:color="auto" w:fill="FFFFFF"/>
        <w:tabs>
          <w:tab w:val="clear" w:pos="720"/>
          <w:tab w:val="left" w:pos="284" w:leader="none"/>
        </w:tabs>
        <w:spacing w:lineRule="exact" w:line="340" w:before="0" w:after="0"/>
        <w:ind w:hanging="284" w:left="284" w:right="27"/>
        <w:jc w:val="both"/>
        <w:rPr/>
      </w:pPr>
      <w:r>
        <w:rPr>
          <w:bCs/>
          <w:color w:val="000000"/>
        </w:rPr>
        <w:t>□</w:t>
      </w:r>
      <w:r>
        <w:rPr>
          <w:color w:val="000000"/>
          <w:sz w:val="22"/>
          <w:szCs w:val="22"/>
        </w:rPr>
        <w:t xml:space="preserve">dinon essersi reso colpevole di </w:t>
      </w:r>
      <w:r>
        <w:rPr>
          <w:bCs/>
          <w:color w:val="000000"/>
          <w:sz w:val="22"/>
          <w:szCs w:val="22"/>
        </w:rPr>
        <w:t>gravi illeciti professionali</w:t>
      </w:r>
      <w:r>
        <w:rPr>
          <w:color w:val="000000"/>
          <w:sz w:val="22"/>
          <w:szCs w:val="22"/>
        </w:rPr>
        <w:t xml:space="preserve"> tali da rendere dubbia la sua integrità o affidabilità (art. 80, comma 5, lett. c)</w:t>
      </w:r>
      <w:r>
        <w:rPr>
          <w:bCs/>
          <w:color w:val="000000"/>
          <w:sz w:val="22"/>
          <w:szCs w:val="22"/>
        </w:rPr>
        <w:t xml:space="preserve"> del d.lgs. n. 50/2016)</w:t>
      </w:r>
    </w:p>
    <w:p>
      <w:pPr>
        <w:pStyle w:val="BodyText"/>
        <w:shd w:val="clear" w:color="auto" w:fill="FFFFFF"/>
        <w:tabs>
          <w:tab w:val="clear" w:pos="720"/>
          <w:tab w:val="left" w:pos="284" w:leader="none"/>
        </w:tabs>
        <w:spacing w:lineRule="exact" w:line="340" w:before="0" w:after="0"/>
        <w:ind w:left="284" w:right="-425"/>
        <w:jc w:val="both"/>
        <w:rPr/>
      </w:pPr>
      <w:r>
        <w:rPr>
          <w:bCs/>
          <w:color w:val="000000"/>
          <w:sz w:val="22"/>
          <w:szCs w:val="22"/>
        </w:rPr>
        <w:t>ovvero</w:t>
      </w:r>
    </w:p>
    <w:p>
      <w:pPr>
        <w:pStyle w:val="BodyText"/>
        <w:shd w:val="clear" w:color="auto" w:fill="FFFFFF"/>
        <w:tabs>
          <w:tab w:val="clear" w:pos="720"/>
          <w:tab w:val="left" w:pos="284" w:leader="none"/>
        </w:tabs>
        <w:spacing w:lineRule="exact" w:line="340" w:before="0" w:after="0"/>
        <w:ind w:left="284" w:right="27"/>
        <w:jc w:val="both"/>
        <w:rPr/>
      </w:pPr>
      <w:r>
        <w:rPr>
          <w:bCs/>
          <w:color w:val="000000"/>
        </w:rPr>
        <w:t>□</w:t>
      </w:r>
      <w:r>
        <w:rPr>
          <w:bCs/>
          <w:color w:val="000000"/>
          <w:sz w:val="22"/>
          <w:szCs w:val="22"/>
        </w:rPr>
        <w:t xml:space="preserve">di aver riportato le seguenti </w:t>
      </w:r>
      <w:r>
        <w:rPr>
          <w:b/>
          <w:bCs/>
          <w:color w:val="000000"/>
          <w:sz w:val="22"/>
          <w:szCs w:val="22"/>
        </w:rPr>
        <w:t xml:space="preserve">condanne non definitive </w:t>
      </w:r>
      <w:r>
        <w:rPr>
          <w:color w:val="000000"/>
          <w:sz w:val="22"/>
          <w:szCs w:val="22"/>
        </w:rPr>
        <w:t xml:space="preserve">per i reati costituenti </w:t>
      </w:r>
      <w:r>
        <w:rPr>
          <w:bCs/>
          <w:color w:val="000000"/>
          <w:sz w:val="22"/>
          <w:szCs w:val="22"/>
        </w:rPr>
        <w:t>gravi illeciti professionali: ______________________________________________________________</w:t>
      </w:r>
    </w:p>
    <w:p>
      <w:pPr>
        <w:pStyle w:val="BodyText"/>
        <w:shd w:val="clear" w:color="auto" w:fill="FFFFFF"/>
        <w:tabs>
          <w:tab w:val="clear" w:pos="720"/>
          <w:tab w:val="left" w:pos="284" w:leader="none"/>
        </w:tabs>
        <w:spacing w:lineRule="exact" w:line="340" w:before="0" w:after="0"/>
        <w:ind w:right="27"/>
        <w:jc w:val="both"/>
        <w:rPr/>
      </w:pPr>
      <w:r>
        <w:rPr>
          <w:bCs/>
          <w:color w:val="000000"/>
          <w:sz w:val="22"/>
          <w:szCs w:val="22"/>
        </w:rPr>
        <w:t xml:space="preserve">ovvero </w:t>
      </w:r>
    </w:p>
    <w:p>
      <w:pPr>
        <w:pStyle w:val="BodyText"/>
        <w:shd w:val="clear" w:color="auto" w:fill="FFFFFF"/>
        <w:tabs>
          <w:tab w:val="clear" w:pos="720"/>
          <w:tab w:val="left" w:pos="284" w:leader="none"/>
        </w:tabs>
        <w:spacing w:lineRule="exact" w:line="340" w:before="0" w:after="0"/>
        <w:ind w:left="284" w:right="27"/>
        <w:jc w:val="both"/>
        <w:rPr/>
      </w:pPr>
      <w:r>
        <w:rPr>
          <w:bCs/>
          <w:color w:val="000000"/>
        </w:rPr>
        <w:t>□</w:t>
      </w:r>
      <w:r>
        <w:rPr>
          <w:bCs/>
          <w:color w:val="000000"/>
          <w:sz w:val="22"/>
          <w:szCs w:val="22"/>
        </w:rPr>
        <w:t xml:space="preserve">di aver riportato le seguenti </w:t>
      </w:r>
      <w:r>
        <w:rPr>
          <w:b/>
          <w:bCs/>
          <w:color w:val="000000"/>
          <w:sz w:val="22"/>
          <w:szCs w:val="22"/>
        </w:rPr>
        <w:t xml:space="preserve">condanne definitive </w:t>
      </w:r>
      <w:r>
        <w:rPr>
          <w:color w:val="000000"/>
          <w:sz w:val="22"/>
          <w:szCs w:val="22"/>
        </w:rPr>
        <w:t xml:space="preserve">per i reati costituenti </w:t>
      </w:r>
      <w:r>
        <w:rPr>
          <w:bCs/>
          <w:color w:val="000000"/>
          <w:sz w:val="22"/>
          <w:szCs w:val="22"/>
        </w:rPr>
        <w:t>gravi illeciti professionali: ______________________________________________________________________;</w:t>
      </w:r>
    </w:p>
    <w:p>
      <w:pPr>
        <w:pStyle w:val="BodyText"/>
        <w:shd w:val="clear" w:color="auto" w:fill="FFFFFF"/>
        <w:tabs>
          <w:tab w:val="clear" w:pos="720"/>
          <w:tab w:val="left" w:pos="284" w:leader="none"/>
        </w:tabs>
        <w:spacing w:lineRule="exact" w:line="340" w:before="0" w:after="0"/>
        <w:ind w:left="284" w:right="27"/>
        <w:jc w:val="both"/>
        <w:rPr/>
      </w:pPr>
      <w:r>
        <w:rPr>
          <w:bCs/>
          <w:color w:val="000000"/>
        </w:rPr>
        <w:t>□</w:t>
      </w:r>
      <w:r>
        <w:rPr>
          <w:bCs/>
          <w:color w:val="000000"/>
          <w:sz w:val="22"/>
          <w:szCs w:val="22"/>
        </w:rPr>
        <w:t xml:space="preserve">di non aver tentato di influenzare indebitamente il processo decisionale della stazione appaltante o di ottenere informazioni riservate a fini di proprio vantaggio o di non aver fornito, anche per negligenza, informazioni false o fuorvianti suscettibili di influenzare le decisioni sull'esclusione, la selezione o l'aggiudicazione, o di non aver omesso le informazioni dovute ai fini del corretto svolgimento della procedura di selezione </w:t>
      </w:r>
      <w:r>
        <w:rPr>
          <w:color w:val="000000"/>
          <w:sz w:val="22"/>
          <w:szCs w:val="22"/>
        </w:rPr>
        <w:t>(art. 80, comma 5, lett. c-bis)</w:t>
      </w:r>
      <w:r>
        <w:rPr>
          <w:bCs/>
          <w:color w:val="000000"/>
          <w:sz w:val="22"/>
          <w:szCs w:val="22"/>
        </w:rPr>
        <w:t xml:space="preserve"> del d.lgs. n. 50/2016); </w:t>
      </w:r>
    </w:p>
    <w:p>
      <w:pPr>
        <w:pStyle w:val="BodyText"/>
        <w:shd w:val="clear" w:color="auto" w:fill="FFFFFF"/>
        <w:tabs>
          <w:tab w:val="clear" w:pos="720"/>
          <w:tab w:val="left" w:pos="284" w:leader="none"/>
        </w:tabs>
        <w:spacing w:lineRule="exact" w:line="340" w:before="0" w:after="0"/>
        <w:ind w:left="284" w:right="27"/>
        <w:jc w:val="both"/>
        <w:rPr/>
      </w:pPr>
      <w:r>
        <w:rPr>
          <w:bCs/>
          <w:color w:val="000000"/>
        </w:rPr>
        <w:t>□</w:t>
      </w:r>
      <w:r>
        <w:rPr>
          <w:bCs/>
          <w:color w:val="000000"/>
          <w:sz w:val="22"/>
          <w:szCs w:val="22"/>
        </w:rPr>
        <w:t>di non aver dimostrato significative o persistenti carenze nell'esecuzione di un precedente contratto di appalto o di concessione che ne hanno causato la risoluzione per inadempimento ovvero la condanna al risarcimento del danno o altre sanzioni comparabili</w:t>
      </w:r>
      <w:r>
        <w:rPr>
          <w:color w:val="000000"/>
          <w:sz w:val="22"/>
          <w:szCs w:val="22"/>
        </w:rPr>
        <w:t xml:space="preserve"> (art. 80, comma 5, lett. </w:t>
      </w:r>
      <w:r>
        <w:rPr>
          <w:bCs/>
          <w:color w:val="000000"/>
          <w:sz w:val="22"/>
          <w:szCs w:val="22"/>
        </w:rPr>
        <w:t>c-ter</w:t>
      </w:r>
      <w:r>
        <w:rPr>
          <w:color w:val="000000"/>
          <w:sz w:val="22"/>
          <w:szCs w:val="22"/>
        </w:rPr>
        <w:t>)</w:t>
      </w:r>
      <w:r>
        <w:rPr>
          <w:bCs/>
          <w:color w:val="000000"/>
          <w:sz w:val="22"/>
          <w:szCs w:val="22"/>
        </w:rPr>
        <w:t xml:space="preserve"> del d.lgs. n. 50/2016); </w:t>
      </w:r>
    </w:p>
    <w:p>
      <w:pPr>
        <w:pStyle w:val="BodyText"/>
        <w:shd w:val="clear" w:color="auto" w:fill="FFFFFF"/>
        <w:tabs>
          <w:tab w:val="clear" w:pos="720"/>
          <w:tab w:val="left" w:pos="284" w:leader="none"/>
        </w:tabs>
        <w:spacing w:lineRule="exact" w:line="340" w:before="0" w:after="0"/>
        <w:ind w:left="284" w:right="27"/>
        <w:jc w:val="both"/>
        <w:rPr/>
      </w:pPr>
      <w:r>
        <w:rPr>
          <w:bCs/>
          <w:color w:val="000000"/>
        </w:rPr>
        <w:t>□</w:t>
      </w:r>
      <w:r>
        <w:rPr>
          <w:bCs/>
          <w:color w:val="000000"/>
          <w:sz w:val="22"/>
          <w:szCs w:val="22"/>
        </w:rPr>
        <w:t xml:space="preserve">di non aver commesso grave inadempimento nei confronti di uno o più subappaltatori, riconosciuto o accertato con sentenza passata in giudicato </w:t>
      </w:r>
      <w:r>
        <w:rPr>
          <w:color w:val="000000"/>
          <w:sz w:val="22"/>
          <w:szCs w:val="22"/>
        </w:rPr>
        <w:t xml:space="preserve">(art. 80, comma 5, lett. </w:t>
      </w:r>
      <w:r>
        <w:rPr>
          <w:bCs/>
          <w:color w:val="000000"/>
          <w:sz w:val="22"/>
          <w:szCs w:val="22"/>
        </w:rPr>
        <w:t>c-quater) del d.lgs. n. 50/2016);</w:t>
      </w:r>
    </w:p>
    <w:p>
      <w:pPr>
        <w:pStyle w:val="ListParagraph"/>
        <w:numPr>
          <w:ilvl w:val="0"/>
          <w:numId w:val="10"/>
        </w:numPr>
        <w:shd w:val="clear" w:color="auto" w:fill="FFFFFF"/>
        <w:tabs>
          <w:tab w:val="clear" w:pos="720"/>
          <w:tab w:val="left" w:pos="284" w:leader="none"/>
        </w:tabs>
        <w:spacing w:lineRule="exact" w:line="340" w:before="0" w:after="0"/>
        <w:ind w:hanging="0" w:left="0" w:right="27"/>
        <w:contextualSpacing w:val="false"/>
        <w:jc w:val="both"/>
        <w:rPr/>
      </w:pPr>
      <w:r>
        <w:rPr>
          <w:bCs/>
          <w:color w:val="000000"/>
          <w:sz w:val="22"/>
          <w:szCs w:val="22"/>
        </w:rPr>
        <w:t>di non trovarsi nelle cause di esclusione di cui all’art. 80, comma 5, lett. f-bis) ed f-ter) del d.lgs. n. 50/2016 e precisamente:</w:t>
      </w:r>
    </w:p>
    <w:p>
      <w:pPr>
        <w:pStyle w:val="Header"/>
        <w:widowControl/>
        <w:numPr>
          <w:ilvl w:val="0"/>
          <w:numId w:val="4"/>
        </w:numPr>
        <w:shd w:val="clear" w:color="auto" w:fill="FFFFFF"/>
        <w:tabs>
          <w:tab w:val="left" w:pos="284" w:leader="none"/>
          <w:tab w:val="center" w:pos="4819" w:leader="none"/>
          <w:tab w:val="right" w:pos="9638" w:leader="none"/>
        </w:tabs>
        <w:spacing w:lineRule="exact" w:line="340"/>
        <w:ind w:hanging="0" w:left="0" w:right="27"/>
        <w:jc w:val="both"/>
        <w:rPr/>
      </w:pPr>
      <w:r>
        <w:rPr>
          <w:bCs/>
          <w:color w:val="000000"/>
          <w:sz w:val="24"/>
          <w:szCs w:val="24"/>
        </w:rPr>
        <w:t xml:space="preserve">□ </w:t>
      </w:r>
      <w:r>
        <w:rPr>
          <w:sz w:val="22"/>
          <w:szCs w:val="22"/>
        </w:rPr>
        <w:t>(</w:t>
      </w:r>
      <w:r>
        <w:rPr>
          <w:i/>
          <w:sz w:val="22"/>
          <w:szCs w:val="22"/>
          <w:u w:val="single"/>
        </w:rPr>
        <w:t>art. 80, comma 5, lett. f-bis</w:t>
      </w:r>
      <w:r>
        <w:rPr>
          <w:sz w:val="22"/>
          <w:szCs w:val="22"/>
        </w:rPr>
        <w:t xml:space="preserve">) </w:t>
      </w:r>
      <w:r>
        <w:rPr>
          <w:sz w:val="22"/>
          <w:szCs w:val="22"/>
          <w:lang w:eastAsia="en-US"/>
        </w:rPr>
        <w:t>di non presentare nella procedura di gara in corso e negli affidamenti di subappalti documentazione o dichiarazioni non veritiere;</w:t>
      </w:r>
    </w:p>
    <w:p>
      <w:pPr>
        <w:pStyle w:val="BodyText"/>
        <w:widowControl/>
        <w:numPr>
          <w:ilvl w:val="0"/>
          <w:numId w:val="4"/>
        </w:numPr>
        <w:shd w:val="clear" w:color="auto" w:fill="FFFFFF"/>
        <w:tabs>
          <w:tab w:val="clear" w:pos="720"/>
          <w:tab w:val="left" w:pos="284" w:leader="none"/>
        </w:tabs>
        <w:spacing w:lineRule="exact" w:line="340" w:before="0" w:after="0"/>
        <w:ind w:hanging="0" w:left="0" w:right="27"/>
        <w:jc w:val="both"/>
        <w:rPr/>
      </w:pPr>
      <w:r>
        <w:rPr>
          <w:bCs/>
          <w:color w:val="000000"/>
        </w:rPr>
        <w:t>□</w:t>
      </w:r>
      <w:r>
        <w:rPr>
          <w:sz w:val="22"/>
          <w:szCs w:val="22"/>
        </w:rPr>
        <w:t>(</w:t>
      </w:r>
      <w:r>
        <w:rPr>
          <w:i/>
          <w:sz w:val="22"/>
          <w:szCs w:val="22"/>
          <w:u w:val="single"/>
        </w:rPr>
        <w:t>art. 80, comma 5, lett. f-ter</w:t>
      </w:r>
      <w:r>
        <w:rPr>
          <w:sz w:val="22"/>
          <w:szCs w:val="22"/>
        </w:rPr>
        <w:t xml:space="preserve">) </w:t>
      </w:r>
      <w:r>
        <w:rPr>
          <w:sz w:val="22"/>
          <w:szCs w:val="22"/>
          <w:lang w:eastAsia="en-US"/>
        </w:rPr>
        <w:t>di non essere iscritto nel casellario informatico tenuto dall’Osservatorio dell’ANAC per aver presentato false dichiarazioni o falsa documentazione nelle procedure di gara e negli affidamenti di subappalti;</w:t>
      </w:r>
    </w:p>
    <w:p>
      <w:pPr>
        <w:pStyle w:val="BodyText"/>
        <w:widowControl/>
        <w:numPr>
          <w:ilvl w:val="0"/>
          <w:numId w:val="10"/>
        </w:numPr>
        <w:shd w:val="clear" w:color="auto" w:fill="FFFFFF"/>
        <w:tabs>
          <w:tab w:val="clear" w:pos="720"/>
          <w:tab w:val="left" w:pos="284" w:leader="none"/>
        </w:tabs>
        <w:spacing w:lineRule="exact" w:line="340" w:before="0" w:after="0"/>
        <w:ind w:hanging="0" w:left="0" w:right="27"/>
        <w:jc w:val="both"/>
        <w:rPr/>
      </w:pPr>
      <w:r>
        <w:rPr>
          <w:color w:val="000000"/>
          <w:sz w:val="22"/>
          <w:szCs w:val="22"/>
        </w:rPr>
        <w:t>di non essere incorso, ai sensi della normativa vigente, in ulteriori divieti a contrattare con la pubblica amministrazione, oltre a quanto previsto all’art. 53, comma 16-ter, del d.lgs. 30 marzo 2001, n. 165;</w:t>
      </w:r>
    </w:p>
    <w:p>
      <w:pPr>
        <w:pStyle w:val="BodyText"/>
        <w:widowControl/>
        <w:numPr>
          <w:ilvl w:val="0"/>
          <w:numId w:val="10"/>
        </w:numPr>
        <w:shd w:val="clear" w:color="auto" w:fill="FFFFFF"/>
        <w:tabs>
          <w:tab w:val="clear" w:pos="720"/>
          <w:tab w:val="left" w:pos="284" w:leader="none"/>
        </w:tabs>
        <w:spacing w:lineRule="exact" w:line="340" w:before="0" w:after="0"/>
        <w:ind w:hanging="0" w:left="0" w:right="27"/>
        <w:jc w:val="both"/>
        <w:rPr/>
      </w:pPr>
      <w:r>
        <w:rPr>
          <w:bCs/>
          <w:color w:val="000000"/>
          <w:sz w:val="22"/>
          <w:szCs w:val="22"/>
        </w:rPr>
        <w:t xml:space="preserve">□ </w:t>
      </w:r>
      <w:r>
        <w:rPr>
          <w:bCs/>
          <w:color w:val="000000"/>
          <w:sz w:val="22"/>
          <w:szCs w:val="22"/>
        </w:rPr>
        <w:t>che per i soggetti di cui all’art. 80, comma 3 del d.lgs. n. 50/2016 non sussistono le cause di esclusione di cui all’art. 80, comma 5, lett. l) del medesimo decreto legislativo;</w:t>
      </w:r>
    </w:p>
    <w:p>
      <w:pPr>
        <w:pStyle w:val="BodyText"/>
        <w:widowControl/>
        <w:numPr>
          <w:ilvl w:val="0"/>
          <w:numId w:val="10"/>
        </w:numPr>
        <w:shd w:val="clear" w:color="auto" w:fill="FFFFFF"/>
        <w:tabs>
          <w:tab w:val="clear" w:pos="720"/>
          <w:tab w:val="left" w:pos="284" w:leader="none"/>
          <w:tab w:val="left" w:pos="426" w:leader="none"/>
        </w:tabs>
        <w:spacing w:lineRule="exact" w:line="340" w:before="0" w:after="0"/>
        <w:ind w:hanging="0" w:left="0" w:right="27"/>
        <w:jc w:val="both"/>
        <w:rPr/>
      </w:pPr>
      <w:r>
        <w:rPr>
          <w:bCs/>
          <w:color w:val="000000"/>
          <w:sz w:val="22"/>
          <w:szCs w:val="22"/>
        </w:rPr>
        <w:t>di avere esaminato tutta la documentazione tecnica e di accettare, senza condizione o riserva alcuna, tutte le norme e disposizioni contenute nella documentazione gara;</w:t>
      </w:r>
    </w:p>
    <w:p>
      <w:pPr>
        <w:pStyle w:val="BodyText"/>
        <w:widowControl/>
        <w:numPr>
          <w:ilvl w:val="0"/>
          <w:numId w:val="10"/>
        </w:numPr>
        <w:shd w:val="clear" w:color="auto" w:fill="FFFFFF"/>
        <w:tabs>
          <w:tab w:val="clear" w:pos="720"/>
          <w:tab w:val="left" w:pos="284" w:leader="none"/>
          <w:tab w:val="left" w:pos="426" w:leader="none"/>
        </w:tabs>
        <w:spacing w:lineRule="exact" w:line="340" w:before="0" w:after="0"/>
        <w:ind w:hanging="0" w:left="0" w:right="27"/>
        <w:jc w:val="both"/>
        <w:rPr/>
      </w:pPr>
      <w:r>
        <w:rPr>
          <w:bCs/>
          <w:color w:val="000000"/>
          <w:sz w:val="22"/>
          <w:szCs w:val="22"/>
        </w:rPr>
        <w:t>remunerativa l’offerta economica presentata giacché per la sua formulazione ha preso atto e tenuto conto delle condizioni contrattuali e degli oneri compresi quelli eventuali relativi in materia di assicurazione, di condizioni di lavoro e di previdenza e assistenza in vigore nel luogo dove devono essere svolte le prestazioni e di tutte le circostanze generali, particolari e locali, nessuna esclusa ed eccettuata, che possono avere influito o influire sia sulla esecuzione dell’appalto, sia sulla determinazione della propria offerta;</w:t>
      </w:r>
    </w:p>
    <w:p>
      <w:pPr>
        <w:pStyle w:val="BodyText"/>
        <w:widowControl/>
        <w:numPr>
          <w:ilvl w:val="0"/>
          <w:numId w:val="10"/>
        </w:numPr>
        <w:shd w:val="clear" w:color="auto" w:fill="FFFFFF"/>
        <w:tabs>
          <w:tab w:val="clear" w:pos="720"/>
          <w:tab w:val="left" w:pos="284" w:leader="none"/>
          <w:tab w:val="left" w:pos="426" w:leader="none"/>
        </w:tabs>
        <w:spacing w:lineRule="exact" w:line="340" w:before="0" w:after="0"/>
        <w:ind w:hanging="0" w:left="0" w:right="27"/>
        <w:jc w:val="both"/>
        <w:rPr/>
      </w:pPr>
      <w:r>
        <w:rPr>
          <w:bCs/>
          <w:color w:val="000000"/>
          <w:sz w:val="22"/>
          <w:szCs w:val="22"/>
        </w:rPr>
        <w:t>che l’offerta ha validità per almeno 270 gg dalla data di scadenza del termine per la sua presentazione;</w:t>
      </w:r>
    </w:p>
    <w:p>
      <w:pPr>
        <w:pStyle w:val="BodyText"/>
        <w:widowControl/>
        <w:numPr>
          <w:ilvl w:val="0"/>
          <w:numId w:val="10"/>
        </w:numPr>
        <w:shd w:val="clear" w:color="auto" w:fill="FFFFFF"/>
        <w:tabs>
          <w:tab w:val="clear" w:pos="720"/>
          <w:tab w:val="left" w:pos="284" w:leader="none"/>
          <w:tab w:val="left" w:pos="426" w:leader="none"/>
        </w:tabs>
        <w:spacing w:lineRule="exact" w:line="340" w:before="0" w:after="0"/>
        <w:ind w:hanging="0" w:left="0" w:right="27"/>
        <w:jc w:val="both"/>
        <w:rPr/>
      </w:pPr>
      <w:r>
        <w:rPr>
          <w:bCs/>
          <w:color w:val="000000"/>
          <w:sz w:val="22"/>
          <w:szCs w:val="22"/>
        </w:rPr>
        <w:t>la immediata disponibilità a dare avvio all’esecuzione delle prestazioni, anche sotto le riserve di legge, nelle more della formalizzazione degli atti contrattuali, qualora richiesta dalla stazione appaltante;</w:t>
      </w:r>
    </w:p>
    <w:p>
      <w:pPr>
        <w:pStyle w:val="BodyText"/>
        <w:widowControl/>
        <w:numPr>
          <w:ilvl w:val="0"/>
          <w:numId w:val="10"/>
        </w:numPr>
        <w:shd w:val="clear" w:color="auto" w:fill="FFFFFF"/>
        <w:tabs>
          <w:tab w:val="clear" w:pos="720"/>
          <w:tab w:val="left" w:pos="284" w:leader="none"/>
          <w:tab w:val="left" w:pos="426" w:leader="none"/>
        </w:tabs>
        <w:spacing w:lineRule="exact" w:line="340" w:before="0" w:after="0"/>
        <w:ind w:hanging="0" w:left="0" w:right="27"/>
        <w:jc w:val="both"/>
        <w:rPr/>
      </w:pPr>
      <w:r>
        <w:rPr>
          <w:color w:val="000000"/>
          <w:sz w:val="22"/>
          <w:szCs w:val="22"/>
        </w:rPr>
        <w:t xml:space="preserve">dichiara, </w:t>
      </w:r>
      <w:r>
        <w:rPr>
          <w:rFonts w:eastAsia="Times New Roman"/>
          <w:sz w:val="22"/>
          <w:szCs w:val="22"/>
        </w:rPr>
        <w:t>in conformità al Protocollo di Legalità sottoscritto in data 31 luglio 2013 tra l’Ente e la Prefettura – U.T.G. di Livorno</w:t>
      </w:r>
      <w:r>
        <w:rPr>
          <w:color w:val="000000"/>
          <w:sz w:val="22"/>
          <w:szCs w:val="22"/>
        </w:rPr>
        <w:t xml:space="preserve">: </w:t>
      </w:r>
    </w:p>
    <w:p>
      <w:pPr>
        <w:pStyle w:val="ListParagraph"/>
        <w:tabs>
          <w:tab w:val="clear" w:pos="720"/>
          <w:tab w:val="left" w:pos="284" w:leader="none"/>
          <w:tab w:val="left" w:pos="851" w:leader="none"/>
          <w:tab w:val="left" w:pos="7088" w:leader="none"/>
        </w:tabs>
        <w:spacing w:lineRule="exact" w:line="360" w:before="80" w:after="80"/>
        <w:ind w:left="142" w:right="27"/>
        <w:contextualSpacing/>
        <w:jc w:val="both"/>
        <w:rPr/>
      </w:pPr>
      <w:r>
        <w:rPr>
          <w:b/>
          <w:sz w:val="22"/>
          <w:szCs w:val="22"/>
        </w:rPr>
        <w:t>14.1)</w:t>
      </w:r>
      <w:r>
        <w:rPr>
          <w:color w:val="000000"/>
          <w:sz w:val="22"/>
          <w:szCs w:val="22"/>
        </w:rPr>
        <w:t>che l’elenco di tutte le società (denominazione, ragione sociale e sede) indipendentemente dal fatto che partecipino alla gara, rispetto alle quali, ai sensi dell’articolo 2359 del codice civile, il progettista si trova in situazione di controllo diretto e/o indiretto o come controllante o come controllato è il seguente:</w:t>
      </w:r>
    </w:p>
    <w:tbl>
      <w:tblPr>
        <w:tblW w:w="9579" w:type="dxa"/>
        <w:jc w:val="left"/>
        <w:tblInd w:w="70" w:type="dxa"/>
        <w:tblLayout w:type="fixed"/>
        <w:tblCellMar>
          <w:top w:w="0" w:type="dxa"/>
          <w:left w:w="70" w:type="dxa"/>
          <w:bottom w:w="0" w:type="dxa"/>
          <w:right w:w="70" w:type="dxa"/>
        </w:tblCellMar>
        <w:tblLook w:val="04a0"/>
      </w:tblPr>
      <w:tblGrid>
        <w:gridCol w:w="3542"/>
        <w:gridCol w:w="3257"/>
        <w:gridCol w:w="2780"/>
      </w:tblGrid>
      <w:tr>
        <w:trPr>
          <w:trHeight w:val="493" w:hRule="atLeast"/>
        </w:trPr>
        <w:tc>
          <w:tcPr>
            <w:tcW w:w="3542" w:type="dxa"/>
            <w:tcBorders>
              <w:top w:val="single" w:sz="4" w:space="0" w:color="000000"/>
              <w:left w:val="single" w:sz="4" w:space="0" w:color="000000"/>
              <w:bottom w:val="dotted" w:sz="4" w:space="0" w:color="000000"/>
              <w:right w:val="dotted" w:sz="4" w:space="0" w:color="000000"/>
            </w:tcBorders>
            <w:vAlign w:val="center"/>
          </w:tcPr>
          <w:p>
            <w:pPr>
              <w:pStyle w:val="Normal"/>
              <w:spacing w:before="0" w:after="160"/>
              <w:ind w:right="-424"/>
              <w:jc w:val="center"/>
              <w:rPr/>
            </w:pPr>
            <w:r>
              <w:rPr>
                <w:i/>
                <w:iCs/>
              </w:rPr>
              <w:t>Società</w:t>
            </w:r>
          </w:p>
        </w:tc>
        <w:tc>
          <w:tcPr>
            <w:tcW w:w="3257" w:type="dxa"/>
            <w:tcBorders>
              <w:top w:val="single" w:sz="4" w:space="0" w:color="000000"/>
              <w:left w:val="dotted" w:sz="4" w:space="0" w:color="000000"/>
              <w:bottom w:val="single" w:sz="4" w:space="0" w:color="000000"/>
              <w:right w:val="dotted" w:sz="4" w:space="0" w:color="000000"/>
            </w:tcBorders>
            <w:vAlign w:val="center"/>
          </w:tcPr>
          <w:p>
            <w:pPr>
              <w:pStyle w:val="Normal"/>
              <w:spacing w:before="0" w:after="160"/>
              <w:ind w:right="-424"/>
              <w:jc w:val="center"/>
              <w:rPr/>
            </w:pPr>
            <w:r>
              <w:rPr>
                <w:i/>
                <w:iCs/>
              </w:rPr>
              <w:t>Ragione Sociale</w:t>
            </w:r>
          </w:p>
        </w:tc>
        <w:tc>
          <w:tcPr>
            <w:tcW w:w="2780" w:type="dxa"/>
            <w:tcBorders>
              <w:top w:val="single" w:sz="4" w:space="0" w:color="000000"/>
              <w:left w:val="dotted" w:sz="4" w:space="0" w:color="000000"/>
              <w:bottom w:val="single" w:sz="4" w:space="0" w:color="000000"/>
              <w:right w:val="single" w:sz="4" w:space="0" w:color="000000"/>
            </w:tcBorders>
            <w:vAlign w:val="center"/>
          </w:tcPr>
          <w:p>
            <w:pPr>
              <w:pStyle w:val="Normal"/>
              <w:spacing w:before="0" w:after="160"/>
              <w:ind w:right="-424"/>
              <w:jc w:val="center"/>
              <w:rPr/>
            </w:pPr>
            <w:r>
              <w:rPr>
                <w:i/>
                <w:iCs/>
              </w:rPr>
              <w:t>Sede</w:t>
            </w:r>
          </w:p>
        </w:tc>
      </w:tr>
      <w:tr>
        <w:trPr/>
        <w:tc>
          <w:tcPr>
            <w:tcW w:w="3542" w:type="dxa"/>
            <w:tcBorders>
              <w:top w:val="single" w:sz="4" w:space="0" w:color="000000"/>
              <w:left w:val="single" w:sz="4" w:space="0" w:color="000000"/>
              <w:bottom w:val="dotted" w:sz="4" w:space="0" w:color="000000"/>
              <w:right w:val="dotted" w:sz="4" w:space="0" w:color="000000"/>
            </w:tcBorders>
          </w:tcPr>
          <w:p>
            <w:pPr>
              <w:pStyle w:val="Normal"/>
              <w:spacing w:before="60" w:after="60"/>
              <w:ind w:right="-424"/>
              <w:rPr>
                <w:rFonts w:ascii="Calibri" w:hAnsi="Calibri" w:cs="Calibri"/>
              </w:rPr>
            </w:pPr>
            <w:r>
              <w:rPr>
                <w:rFonts w:cs="Calibri" w:ascii="Calibri" w:hAnsi="Calibri"/>
              </w:rPr>
            </w:r>
          </w:p>
        </w:tc>
        <w:tc>
          <w:tcPr>
            <w:tcW w:w="3257" w:type="dxa"/>
            <w:tcBorders>
              <w:top w:val="single" w:sz="4" w:space="0" w:color="000000"/>
              <w:left w:val="dotted" w:sz="4" w:space="0" w:color="000000"/>
              <w:bottom w:val="dotted" w:sz="4" w:space="0" w:color="000000"/>
              <w:right w:val="dotted" w:sz="4" w:space="0" w:color="000000"/>
            </w:tcBorders>
          </w:tcPr>
          <w:p>
            <w:pPr>
              <w:pStyle w:val="Normal"/>
              <w:spacing w:before="60" w:after="60"/>
              <w:ind w:right="-424"/>
              <w:rPr>
                <w:rFonts w:ascii="Calibri" w:hAnsi="Calibri" w:cs="Calibri"/>
              </w:rPr>
            </w:pPr>
            <w:r>
              <w:rPr>
                <w:rFonts w:cs="Calibri" w:ascii="Calibri" w:hAnsi="Calibri"/>
              </w:rPr>
            </w:r>
          </w:p>
        </w:tc>
        <w:tc>
          <w:tcPr>
            <w:tcW w:w="2780" w:type="dxa"/>
            <w:tcBorders>
              <w:top w:val="single" w:sz="4" w:space="0" w:color="000000"/>
              <w:left w:val="dotted" w:sz="4" w:space="0" w:color="000000"/>
              <w:bottom w:val="dotted" w:sz="4" w:space="0" w:color="000000"/>
              <w:right w:val="single" w:sz="4" w:space="0" w:color="000000"/>
            </w:tcBorders>
            <w:vAlign w:val="bottom"/>
          </w:tcPr>
          <w:p>
            <w:pPr>
              <w:pStyle w:val="Normal"/>
              <w:spacing w:before="60" w:after="60"/>
              <w:ind w:right="-424"/>
              <w:rPr>
                <w:rFonts w:ascii="Calibri" w:hAnsi="Calibri" w:cs="Calibri"/>
              </w:rPr>
            </w:pPr>
            <w:r>
              <w:rPr>
                <w:rFonts w:cs="Calibri" w:ascii="Calibri" w:hAnsi="Calibri"/>
              </w:rPr>
            </w:r>
          </w:p>
        </w:tc>
      </w:tr>
      <w:tr>
        <w:trPr/>
        <w:tc>
          <w:tcPr>
            <w:tcW w:w="3542" w:type="dxa"/>
            <w:tcBorders>
              <w:top w:val="dotted" w:sz="4" w:space="0" w:color="000000"/>
              <w:left w:val="single" w:sz="4" w:space="0" w:color="000000"/>
              <w:bottom w:val="dotted" w:sz="4" w:space="0" w:color="000000"/>
              <w:right w:val="dotted" w:sz="4" w:space="0" w:color="000000"/>
            </w:tcBorders>
          </w:tcPr>
          <w:p>
            <w:pPr>
              <w:pStyle w:val="Normal"/>
              <w:spacing w:before="60" w:after="60"/>
              <w:ind w:right="-424"/>
              <w:rPr>
                <w:rFonts w:ascii="Calibri" w:hAnsi="Calibri" w:cs="Calibri"/>
              </w:rPr>
            </w:pPr>
            <w:r>
              <w:rPr>
                <w:rFonts w:cs="Calibri" w:ascii="Calibri" w:hAnsi="Calibri"/>
              </w:rPr>
            </w:r>
          </w:p>
        </w:tc>
        <w:tc>
          <w:tcPr>
            <w:tcW w:w="3257" w:type="dxa"/>
            <w:tcBorders>
              <w:top w:val="dotted" w:sz="4" w:space="0" w:color="000000"/>
              <w:left w:val="dotted" w:sz="4" w:space="0" w:color="000000"/>
              <w:bottom w:val="dotted" w:sz="4" w:space="0" w:color="000000"/>
              <w:right w:val="dotted" w:sz="4" w:space="0" w:color="000000"/>
            </w:tcBorders>
          </w:tcPr>
          <w:p>
            <w:pPr>
              <w:pStyle w:val="Normal"/>
              <w:spacing w:before="60" w:after="60"/>
              <w:ind w:right="-424"/>
              <w:rPr>
                <w:rFonts w:ascii="Calibri" w:hAnsi="Calibri" w:cs="Calibri"/>
              </w:rPr>
            </w:pPr>
            <w:r>
              <w:rPr>
                <w:rFonts w:cs="Calibri" w:ascii="Calibri" w:hAnsi="Calibri"/>
              </w:rPr>
            </w:r>
          </w:p>
        </w:tc>
        <w:tc>
          <w:tcPr>
            <w:tcW w:w="2780" w:type="dxa"/>
            <w:tcBorders>
              <w:top w:val="dotted" w:sz="4" w:space="0" w:color="000000"/>
              <w:left w:val="dotted" w:sz="4" w:space="0" w:color="000000"/>
              <w:bottom w:val="dotted" w:sz="4" w:space="0" w:color="000000"/>
              <w:right w:val="single" w:sz="4" w:space="0" w:color="000000"/>
            </w:tcBorders>
            <w:vAlign w:val="bottom"/>
          </w:tcPr>
          <w:p>
            <w:pPr>
              <w:pStyle w:val="Normal"/>
              <w:spacing w:before="60" w:after="60"/>
              <w:ind w:right="-424"/>
              <w:rPr>
                <w:rFonts w:ascii="Calibri" w:hAnsi="Calibri" w:cs="Calibri"/>
              </w:rPr>
            </w:pPr>
            <w:r>
              <w:rPr>
                <w:rFonts w:cs="Calibri" w:ascii="Calibri" w:hAnsi="Calibri"/>
              </w:rPr>
            </w:r>
          </w:p>
        </w:tc>
      </w:tr>
      <w:tr>
        <w:trPr/>
        <w:tc>
          <w:tcPr>
            <w:tcW w:w="3542" w:type="dxa"/>
            <w:tcBorders>
              <w:top w:val="dotted" w:sz="4" w:space="0" w:color="000000"/>
              <w:left w:val="single" w:sz="4" w:space="0" w:color="000000"/>
              <w:bottom w:val="single" w:sz="4" w:space="0" w:color="000000"/>
              <w:right w:val="dotted" w:sz="4" w:space="0" w:color="000000"/>
            </w:tcBorders>
          </w:tcPr>
          <w:p>
            <w:pPr>
              <w:pStyle w:val="Normal"/>
              <w:spacing w:before="60" w:after="60"/>
              <w:ind w:right="-424"/>
              <w:rPr>
                <w:rFonts w:ascii="Calibri" w:hAnsi="Calibri" w:cs="Calibri"/>
              </w:rPr>
            </w:pPr>
            <w:r>
              <w:rPr>
                <w:rFonts w:cs="Calibri" w:ascii="Calibri" w:hAnsi="Calibri"/>
              </w:rPr>
            </w:r>
          </w:p>
        </w:tc>
        <w:tc>
          <w:tcPr>
            <w:tcW w:w="3257" w:type="dxa"/>
            <w:tcBorders>
              <w:top w:val="dotted" w:sz="4" w:space="0" w:color="000000"/>
              <w:left w:val="dotted" w:sz="4" w:space="0" w:color="000000"/>
              <w:bottom w:val="single" w:sz="4" w:space="0" w:color="000000"/>
              <w:right w:val="dotted" w:sz="4" w:space="0" w:color="000000"/>
            </w:tcBorders>
          </w:tcPr>
          <w:p>
            <w:pPr>
              <w:pStyle w:val="Normal"/>
              <w:spacing w:before="60" w:after="60"/>
              <w:ind w:right="-424"/>
              <w:rPr>
                <w:rFonts w:ascii="Calibri" w:hAnsi="Calibri" w:cs="Calibri"/>
              </w:rPr>
            </w:pPr>
            <w:r>
              <w:rPr>
                <w:rFonts w:cs="Calibri" w:ascii="Calibri" w:hAnsi="Calibri"/>
              </w:rPr>
            </w:r>
          </w:p>
        </w:tc>
        <w:tc>
          <w:tcPr>
            <w:tcW w:w="2780" w:type="dxa"/>
            <w:tcBorders>
              <w:top w:val="dotted" w:sz="4" w:space="0" w:color="000000"/>
              <w:left w:val="dotted" w:sz="4" w:space="0" w:color="000000"/>
              <w:bottom w:val="single" w:sz="4" w:space="0" w:color="000000"/>
              <w:right w:val="single" w:sz="4" w:space="0" w:color="000000"/>
            </w:tcBorders>
            <w:vAlign w:val="bottom"/>
          </w:tcPr>
          <w:p>
            <w:pPr>
              <w:pStyle w:val="Normal"/>
              <w:spacing w:before="60" w:after="60"/>
              <w:ind w:right="-424"/>
              <w:rPr>
                <w:rFonts w:ascii="Calibri" w:hAnsi="Calibri" w:cs="Calibri"/>
              </w:rPr>
            </w:pPr>
            <w:r>
              <w:rPr>
                <w:rFonts w:cs="Calibri" w:ascii="Calibri" w:hAnsi="Calibri"/>
              </w:rPr>
            </w:r>
          </w:p>
        </w:tc>
      </w:tr>
    </w:tbl>
    <w:p>
      <w:pPr>
        <w:pStyle w:val="ListParagraph"/>
        <w:tabs>
          <w:tab w:val="clear" w:pos="720"/>
          <w:tab w:val="left" w:pos="284" w:leader="none"/>
          <w:tab w:val="left" w:pos="851" w:leader="none"/>
          <w:tab w:val="left" w:pos="7088" w:leader="none"/>
        </w:tabs>
        <w:spacing w:lineRule="exact" w:line="340"/>
        <w:ind w:left="142" w:right="27"/>
        <w:jc w:val="both"/>
        <w:rPr/>
      </w:pPr>
      <w:r>
        <w:rPr>
          <w:b/>
          <w:sz w:val="22"/>
          <w:szCs w:val="22"/>
        </w:rPr>
        <w:t>14.2)</w:t>
      </w:r>
      <w:r>
        <w:rPr>
          <w:sz w:val="22"/>
          <w:szCs w:val="22"/>
        </w:rPr>
        <w:t xml:space="preserve"> che </w:t>
      </w:r>
      <w:r>
        <w:rPr>
          <w:color w:val="000000"/>
          <w:sz w:val="22"/>
          <w:szCs w:val="22"/>
        </w:rPr>
        <w:t xml:space="preserve">la Società </w:t>
      </w:r>
      <w:r>
        <w:rPr>
          <w:sz w:val="22"/>
          <w:szCs w:val="22"/>
        </w:rPr>
        <w:t>si obbliga a denunciare alla Magistratura o agli organi di Polizia, dandone comunicazione alla Stazione Appaltante, ogni illecita richiesta di denaro, prestazione o altra utilità ad essa formulata prima della gara o nel corso dell’esecuzione delle prestazioni nonché ogni illecita interferenza nelle procedure di affidamento ad imprese terze;</w:t>
      </w:r>
    </w:p>
    <w:p>
      <w:pPr>
        <w:pStyle w:val="ListParagraph"/>
        <w:tabs>
          <w:tab w:val="clear" w:pos="720"/>
          <w:tab w:val="left" w:pos="284" w:leader="none"/>
          <w:tab w:val="left" w:pos="851" w:leader="none"/>
          <w:tab w:val="left" w:pos="7088" w:leader="none"/>
        </w:tabs>
        <w:spacing w:lineRule="exact" w:line="340"/>
        <w:ind w:left="142" w:right="27"/>
        <w:jc w:val="both"/>
        <w:rPr/>
      </w:pPr>
      <w:r>
        <w:rPr>
          <w:b/>
          <w:sz w:val="22"/>
          <w:szCs w:val="22"/>
        </w:rPr>
        <w:t>14.3)</w:t>
      </w:r>
      <w:r>
        <w:rPr>
          <w:sz w:val="22"/>
          <w:szCs w:val="22"/>
        </w:rPr>
        <w:t xml:space="preserve"> che </w:t>
      </w:r>
      <w:r>
        <w:rPr>
          <w:color w:val="000000"/>
          <w:sz w:val="22"/>
          <w:szCs w:val="22"/>
        </w:rPr>
        <w:t xml:space="preserve">la Società </w:t>
      </w:r>
      <w:r>
        <w:rPr>
          <w:sz w:val="22"/>
          <w:szCs w:val="22"/>
        </w:rPr>
        <w:t>si obbliga a denunciare immediatamente alla Magistratura o agli Organi di Polizia, dandone comunicazione alla Stazione Appaltante, ogni tentativo di estorsione, intimidazione o condizionamento di natura criminale in qualunque forma esso si manifesti nei confronti dell’imprenditore, degli eventuali componenti la compagine sociale o dei loro familiari;</w:t>
      </w:r>
    </w:p>
    <w:p>
      <w:pPr>
        <w:pStyle w:val="ListParagraph"/>
        <w:tabs>
          <w:tab w:val="clear" w:pos="720"/>
          <w:tab w:val="left" w:pos="284" w:leader="none"/>
          <w:tab w:val="left" w:pos="851" w:leader="none"/>
          <w:tab w:val="left" w:pos="7088" w:leader="none"/>
        </w:tabs>
        <w:spacing w:lineRule="exact" w:line="340"/>
        <w:ind w:left="142" w:right="27"/>
        <w:jc w:val="both"/>
        <w:rPr/>
      </w:pPr>
      <w:r>
        <w:rPr>
          <w:b/>
          <w:sz w:val="22"/>
          <w:szCs w:val="22"/>
        </w:rPr>
        <w:t xml:space="preserve">14.4) </w:t>
      </w:r>
      <w:r>
        <w:rPr>
          <w:color w:val="000000"/>
          <w:sz w:val="22"/>
          <w:szCs w:val="22"/>
        </w:rPr>
        <w:t>che la Società si impegna a comunicare alla Stazione Appaltante senza ritardo, e fino al completamento del servizio, ogni eventuale variazione nei propri assetti societari;</w:t>
      </w:r>
    </w:p>
    <w:p>
      <w:pPr>
        <w:pStyle w:val="ListParagraph"/>
        <w:tabs>
          <w:tab w:val="clear" w:pos="720"/>
          <w:tab w:val="left" w:pos="284" w:leader="none"/>
          <w:tab w:val="left" w:pos="851" w:leader="none"/>
          <w:tab w:val="left" w:pos="7088" w:leader="none"/>
        </w:tabs>
        <w:spacing w:lineRule="exact" w:line="340"/>
        <w:ind w:left="142" w:right="27"/>
        <w:jc w:val="both"/>
        <w:rPr/>
      </w:pPr>
      <w:r>
        <w:rPr>
          <w:b/>
          <w:sz w:val="22"/>
          <w:szCs w:val="22"/>
        </w:rPr>
        <w:t xml:space="preserve">14.5) </w:t>
      </w:r>
      <w:r>
        <w:rPr>
          <w:bCs/>
          <w:sz w:val="22"/>
          <w:szCs w:val="22"/>
        </w:rPr>
        <w:t>di accettare tutti gli obblighi previsti a carico dell’aggiudicatario dal Protocollo di Legalità e dalle relative Linee Guida;</w:t>
      </w:r>
    </w:p>
    <w:p>
      <w:pPr>
        <w:pStyle w:val="ListParagraph"/>
        <w:widowControl/>
        <w:numPr>
          <w:ilvl w:val="0"/>
          <w:numId w:val="10"/>
        </w:numPr>
        <w:tabs>
          <w:tab w:val="clear" w:pos="720"/>
          <w:tab w:val="left" w:pos="284" w:leader="none"/>
        </w:tabs>
        <w:spacing w:lineRule="exact" w:line="340" w:before="0" w:after="0"/>
        <w:ind w:hanging="426" w:left="426" w:right="-424"/>
        <w:contextualSpacing w:val="false"/>
        <w:jc w:val="both"/>
        <w:rPr/>
      </w:pPr>
      <w:r>
        <w:rPr>
          <w:color w:val="000000"/>
          <w:sz w:val="22"/>
          <w:szCs w:val="22"/>
        </w:rPr>
        <w:t>di non incorrere nei divieti di cui all’art. 48, comma 7 del d.lgs. 50 del 2016;</w:t>
      </w:r>
    </w:p>
    <w:p>
      <w:pPr>
        <w:pStyle w:val="ListParagraph"/>
        <w:widowControl/>
        <w:numPr>
          <w:ilvl w:val="0"/>
          <w:numId w:val="10"/>
        </w:numPr>
        <w:shd w:val="clear" w:color="auto" w:fill="FFFFFF"/>
        <w:tabs>
          <w:tab w:val="clear" w:pos="720"/>
          <w:tab w:val="left" w:pos="284" w:leader="none"/>
        </w:tabs>
        <w:spacing w:lineRule="exact" w:line="356" w:before="0" w:after="60"/>
        <w:ind w:hanging="426" w:left="357" w:right="-424"/>
        <w:contextualSpacing w:val="false"/>
        <w:jc w:val="both"/>
        <w:rPr/>
      </w:pPr>
      <w:r>
        <w:rPr>
          <w:color w:val="000000"/>
          <w:sz w:val="22"/>
          <w:szCs w:val="22"/>
        </w:rPr>
        <w:t>di autorizzare l’accesso all’Offerta tecnica;</w:t>
      </w:r>
    </w:p>
    <w:p>
      <w:pPr>
        <w:pStyle w:val="BodyText"/>
        <w:widowControl/>
        <w:numPr>
          <w:ilvl w:val="0"/>
          <w:numId w:val="10"/>
        </w:numPr>
        <w:shd w:val="clear" w:color="auto" w:fill="FFFFFF"/>
        <w:tabs>
          <w:tab w:val="clear" w:pos="720"/>
          <w:tab w:val="left" w:pos="0" w:leader="none"/>
          <w:tab w:val="left" w:pos="426" w:leader="none"/>
        </w:tabs>
        <w:spacing w:lineRule="exact" w:line="340"/>
        <w:ind w:hanging="0" w:left="0" w:right="28"/>
        <w:jc w:val="both"/>
        <w:rPr/>
      </w:pPr>
      <w:r>
        <w:rPr>
          <w:color w:val="000000"/>
          <w:sz w:val="22"/>
          <w:szCs w:val="22"/>
        </w:rPr>
        <w:t>di essere informato, ai sensi e per gli effetti del d.lgs. 30 giugno 2003, n. 196 e del Regolamento UE 2016/679, che i dati personali raccolti saranno trattati, anche con strumenti informatici, esclusivamente nell'ambito del procedimento per il quale la dichiarazione viene resa;</w:t>
      </w:r>
    </w:p>
    <w:p>
      <w:pPr>
        <w:pStyle w:val="BodyText"/>
        <w:widowControl/>
        <w:numPr>
          <w:ilvl w:val="0"/>
          <w:numId w:val="10"/>
        </w:numPr>
        <w:shd w:val="clear" w:color="auto" w:fill="FFFFFF"/>
        <w:tabs>
          <w:tab w:val="clear" w:pos="720"/>
          <w:tab w:val="left" w:pos="0" w:leader="none"/>
          <w:tab w:val="left" w:pos="426" w:leader="none"/>
        </w:tabs>
        <w:spacing w:lineRule="exact" w:line="340"/>
        <w:ind w:hanging="0" w:left="0" w:right="28"/>
        <w:jc w:val="both"/>
        <w:rPr/>
      </w:pPr>
      <w:r>
        <w:fldChar w:fldCharType="begin">
          <w:ffData>
            <w:name w:val="Controllo18"/>
            <w:enabled/>
            <w:calcOnExit w:val="0"/>
            <w:checkBox>
              <w:sizeAuto/>
            </w:checkBox>
          </w:ffData>
        </w:fldChar>
      </w:r>
      <w:r>
        <w:rPr>
          <w:sz w:val="18"/>
          <w:szCs w:val="18"/>
          <w:rFonts w:cs="Tahoma" w:ascii="Tahoma" w:hAnsi="Tahoma"/>
        </w:rPr>
        <w:instrText xml:space="preserve"> FORMCHECKBOX </w:instrText>
      </w:r>
      <w:r>
        <w:rPr>
          <w:sz w:val="18"/>
          <w:szCs w:val="18"/>
          <w:rFonts w:cs="Tahoma" w:ascii="Tahoma" w:hAnsi="Tahoma"/>
        </w:rPr>
        <w:fldChar w:fldCharType="separate"/>
      </w:r>
      <w:bookmarkStart w:id="18" w:name="Controllo18"/>
      <w:bookmarkStart w:id="19" w:name="Controllo18"/>
      <w:bookmarkEnd w:id="19"/>
      <w:r>
        <w:rPr>
          <w:rFonts w:cs="Tahoma" w:ascii="Tahoma" w:hAnsi="Tahoma"/>
          <w:sz w:val="18"/>
          <w:szCs w:val="18"/>
        </w:rPr>
      </w:r>
      <w:r>
        <w:rPr>
          <w:sz w:val="18"/>
          <w:szCs w:val="18"/>
          <w:rFonts w:cs="Tahoma" w:ascii="Tahoma" w:hAnsi="Tahoma"/>
        </w:rPr>
        <w:fldChar w:fldCharType="end"/>
      </w:r>
      <w:bookmarkStart w:id="20" w:name="Copia_Controllo18_1"/>
      <w:bookmarkEnd w:id="20"/>
      <w:r>
        <w:rPr>
          <w:i/>
          <w:color w:val="000000"/>
          <w:sz w:val="22"/>
          <w:szCs w:val="22"/>
        </w:rPr>
        <w:t xml:space="preserve"> (Per gli operatori economici non residenti e privi di stabile organizzazione in Italia)</w:t>
      </w:r>
      <w:r>
        <w:rPr>
          <w:color w:val="000000"/>
          <w:sz w:val="22"/>
          <w:szCs w:val="22"/>
        </w:rPr>
        <w:t xml:space="preserve"> di impegnarsi ad uniformarsi, in caso di aggiudicazione, alla disciplina di cui agli articoli 17, comma 2, e 53, comma 3 del d.p.r. 633/1972 e a comunicare alla stazione appaltante la nomina del proprio rappresentante fiscale, nelle forme di legge;</w:t>
      </w:r>
    </w:p>
    <w:p>
      <w:pPr>
        <w:pStyle w:val="BodyText"/>
        <w:widowControl/>
        <w:numPr>
          <w:ilvl w:val="0"/>
          <w:numId w:val="10"/>
        </w:numPr>
        <w:shd w:val="clear" w:color="auto" w:fill="FFFFFF"/>
        <w:tabs>
          <w:tab w:val="clear" w:pos="720"/>
          <w:tab w:val="left" w:pos="0" w:leader="none"/>
          <w:tab w:val="left" w:pos="426" w:leader="none"/>
        </w:tabs>
        <w:spacing w:lineRule="exact" w:line="340"/>
        <w:ind w:hanging="0" w:left="0" w:right="28"/>
        <w:jc w:val="both"/>
        <w:rPr/>
      </w:pPr>
      <w:r>
        <w:fldChar w:fldCharType="begin">
          <w:ffData>
            <w:name w:val="Copia Copia Controllo18 1 1"/>
            <w:enabled/>
            <w:calcOnExit w:val="0"/>
            <w:checkBox>
              <w:sizeAuto/>
            </w:checkBox>
          </w:ffData>
        </w:fldChar>
      </w:r>
      <w:r>
        <w:rPr>
          <w:sz w:val="18"/>
          <w:szCs w:val="18"/>
        </w:rPr>
        <w:instrText xml:space="preserve"> FORMCHECKBOX </w:instrText>
      </w:r>
      <w:r>
        <w:rPr>
          <w:sz w:val="18"/>
          <w:szCs w:val="18"/>
        </w:rPr>
        <w:fldChar w:fldCharType="separate"/>
      </w:r>
      <w:bookmarkStart w:id="21" w:name="Copia_Copia_Controllo18_1_1"/>
      <w:bookmarkStart w:id="22" w:name="Copia_Copia_Controllo18_1_1"/>
      <w:bookmarkEnd w:id="22"/>
      <w:r>
        <w:rPr>
          <w:sz w:val="18"/>
          <w:szCs w:val="18"/>
        </w:rPr>
      </w:r>
      <w:r>
        <w:rPr>
          <w:sz w:val="18"/>
          <w:szCs w:val="18"/>
        </w:rPr>
        <w:fldChar w:fldCharType="end"/>
      </w:r>
      <w:bookmarkStart w:id="23" w:name="Copia_Controllo18_1"/>
      <w:bookmarkEnd w:id="23"/>
      <w:r>
        <w:rPr>
          <w:i/>
          <w:color w:val="000000"/>
          <w:sz w:val="22"/>
          <w:szCs w:val="22"/>
        </w:rPr>
        <w:t xml:space="preserve"> (Per gli operatori economici ammessi al concordato preventivo con continuità aziendale di cui all’art. 186 bis del R.D. 16 marzo 1942, n. 267) </w:t>
      </w:r>
      <w:r>
        <w:rPr>
          <w:color w:val="000000"/>
          <w:sz w:val="22"/>
          <w:szCs w:val="22"/>
        </w:rPr>
        <w:t>indica gli estremi del provvedimento di ammissione al concordato e del provvedimento di autorizzazione a partecipare alle gare rilasciati dal Tribunale competente ___________________________ e dichiara di non partecipare alla gara quale mandataria di un raggruppamento temporaneo di imprese e che le altre imprese aderenti al raggruppamento non sono assoggettate ad una procedura concorsuale ai sensi dell’art. 186 bis, comma 6 del R.D. 16 marzo 1942, n. 267;</w:t>
      </w:r>
    </w:p>
    <w:p>
      <w:pPr>
        <w:pStyle w:val="Normal"/>
        <w:spacing w:lineRule="exact" w:line="360" w:before="80" w:after="80"/>
        <w:ind w:right="-424"/>
        <w:jc w:val="center"/>
        <w:rPr/>
      </w:pPr>
      <w:r>
        <w:rPr>
          <w:b/>
          <w:color w:val="000000"/>
        </w:rPr>
        <w:t>E DICHIARA ALTRESÌ:</w:t>
      </w:r>
    </w:p>
    <w:p>
      <w:pPr>
        <w:pStyle w:val="Normal"/>
        <w:pBdr>
          <w:top w:val="single" w:sz="4" w:space="0" w:color="000000"/>
          <w:left w:val="single" w:sz="4" w:space="4" w:color="000000"/>
          <w:bottom w:val="single" w:sz="4" w:space="1" w:color="000000"/>
          <w:right w:val="single" w:sz="4" w:space="27" w:color="000000"/>
        </w:pBdr>
        <w:shd w:val="clear" w:color="auto" w:fill="FFFFFF"/>
        <w:spacing w:lineRule="exact" w:line="353" w:before="439" w:after="160"/>
        <w:ind w:hanging="403" w:left="418"/>
        <w:jc w:val="center"/>
        <w:rPr/>
      </w:pPr>
      <w:r>
        <w:rPr>
          <w:b/>
          <w:bCs/>
          <w:color w:val="000000"/>
        </w:rPr>
        <w:t xml:space="preserve">REQUISITI DI CAPACITÀ </w:t>
      </w:r>
      <w:r>
        <w:rPr>
          <w:b/>
          <w:bCs/>
          <w:color w:val="000000"/>
          <w:spacing w:val="-4"/>
        </w:rPr>
        <w:t>ECONOMICA E FINANZIARIA</w:t>
      </w:r>
    </w:p>
    <w:p>
      <w:pPr>
        <w:pStyle w:val="ListParagraph"/>
        <w:numPr>
          <w:ilvl w:val="0"/>
          <w:numId w:val="11"/>
        </w:numPr>
        <w:tabs>
          <w:tab w:val="clear" w:pos="720"/>
          <w:tab w:val="left" w:pos="0" w:leader="none"/>
          <w:tab w:val="left" w:pos="284" w:leader="none"/>
        </w:tabs>
        <w:spacing w:lineRule="exact" w:line="360" w:before="80" w:after="80"/>
        <w:ind w:hanging="284" w:left="284" w:right="-424"/>
        <w:contextualSpacing/>
        <w:jc w:val="both"/>
        <w:rPr/>
      </w:pPr>
      <w:r>
        <w:rPr>
          <w:sz w:val="22"/>
          <w:szCs w:val="22"/>
          <w:lang w:eastAsia="en-US"/>
        </w:rPr>
        <w:t xml:space="preserve">dichiara di aver realizzato, nei migliori tre esercizi dell’ultimo quinquennio antecedente la data di pubblicazione dell’Estratto del bando, </w:t>
      </w:r>
      <w:r>
        <w:rPr>
          <w:color w:val="1C2024"/>
          <w:sz w:val="22"/>
          <w:szCs w:val="22"/>
        </w:rPr>
        <w:t>un</w:t>
      </w:r>
      <w:r>
        <w:rPr>
          <w:b/>
          <w:bCs/>
          <w:color w:val="000000"/>
          <w:sz w:val="22"/>
          <w:szCs w:val="22"/>
        </w:rPr>
        <w:t xml:space="preserve"> f</w:t>
      </w:r>
      <w:r>
        <w:rPr>
          <w:b/>
          <w:sz w:val="22"/>
          <w:szCs w:val="22"/>
        </w:rPr>
        <w:t xml:space="preserve">atturato globale medio </w:t>
      </w:r>
      <w:r>
        <w:rPr>
          <w:b/>
          <w:iCs/>
          <w:sz w:val="22"/>
          <w:szCs w:val="22"/>
        </w:rPr>
        <w:t>annuo</w:t>
      </w:r>
      <w:r>
        <w:rPr>
          <w:bCs/>
          <w:iCs/>
          <w:sz w:val="22"/>
          <w:szCs w:val="22"/>
        </w:rPr>
        <w:t xml:space="preserve"> per servizi di ingegneria e di architettura per un importo</w:t>
      </w:r>
      <w:r>
        <w:rPr>
          <w:sz w:val="22"/>
          <w:szCs w:val="22"/>
          <w:lang w:eastAsia="en-US"/>
        </w:rPr>
        <w:t>, pari ad euro _________________________ di cui:</w:t>
      </w:r>
    </w:p>
    <w:p>
      <w:pPr>
        <w:pStyle w:val="ListParagraph"/>
        <w:tabs>
          <w:tab w:val="clear" w:pos="720"/>
          <w:tab w:val="left" w:pos="0" w:leader="none"/>
          <w:tab w:val="left" w:pos="284" w:leader="none"/>
        </w:tabs>
        <w:spacing w:lineRule="exact" w:line="360" w:before="80" w:after="80"/>
        <w:ind w:hanging="436" w:left="720" w:right="-424"/>
        <w:contextualSpacing/>
        <w:jc w:val="both"/>
        <w:rPr/>
      </w:pPr>
      <w:r>
        <w:rPr>
          <w:sz w:val="22"/>
          <w:szCs w:val="22"/>
          <w:lang w:eastAsia="en-US"/>
        </w:rPr>
        <w:t>anno _________________ euro _________________;</w:t>
      </w:r>
    </w:p>
    <w:p>
      <w:pPr>
        <w:pStyle w:val="ListParagraph"/>
        <w:tabs>
          <w:tab w:val="clear" w:pos="720"/>
          <w:tab w:val="left" w:pos="0" w:leader="none"/>
          <w:tab w:val="left" w:pos="284" w:leader="none"/>
        </w:tabs>
        <w:spacing w:lineRule="exact" w:line="360" w:before="80" w:after="80"/>
        <w:ind w:hanging="436" w:left="720" w:right="-424"/>
        <w:contextualSpacing/>
        <w:jc w:val="both"/>
        <w:rPr/>
      </w:pPr>
      <w:r>
        <w:rPr>
          <w:sz w:val="22"/>
          <w:szCs w:val="22"/>
          <w:lang w:eastAsia="en-US"/>
        </w:rPr>
        <w:t>anno _________________ euro _________________;</w:t>
      </w:r>
    </w:p>
    <w:p>
      <w:pPr>
        <w:pStyle w:val="ListParagraph"/>
        <w:tabs>
          <w:tab w:val="clear" w:pos="720"/>
          <w:tab w:val="left" w:pos="0" w:leader="none"/>
          <w:tab w:val="left" w:pos="284" w:leader="none"/>
        </w:tabs>
        <w:spacing w:lineRule="exact" w:line="360" w:before="80" w:after="80"/>
        <w:ind w:hanging="436" w:left="720" w:right="-424"/>
        <w:contextualSpacing/>
        <w:jc w:val="both"/>
        <w:rPr/>
      </w:pPr>
      <w:r>
        <w:rPr>
          <w:sz w:val="22"/>
          <w:szCs w:val="22"/>
          <w:lang w:eastAsia="en-US"/>
        </w:rPr>
        <w:t>anno _________________ euro _________________;</w:t>
      </w:r>
    </w:p>
    <w:p>
      <w:pPr>
        <w:pStyle w:val="ListParagraph"/>
        <w:tabs>
          <w:tab w:val="clear" w:pos="720"/>
          <w:tab w:val="left" w:pos="0" w:leader="none"/>
          <w:tab w:val="left" w:pos="284" w:leader="none"/>
        </w:tabs>
        <w:spacing w:lineRule="exact" w:line="360" w:before="80" w:after="80"/>
        <w:ind w:hanging="436" w:left="720" w:right="-424"/>
        <w:contextualSpacing/>
        <w:jc w:val="both"/>
        <w:rPr>
          <w:lang w:eastAsia="en-US"/>
        </w:rPr>
      </w:pPr>
      <w:r>
        <w:rPr>
          <w:lang w:eastAsia="en-US"/>
        </w:rPr>
      </w:r>
    </w:p>
    <w:tbl>
      <w:tblPr>
        <w:tblW w:w="9205" w:type="dxa"/>
        <w:jc w:val="left"/>
        <w:tblInd w:w="-29" w:type="dxa"/>
        <w:tblLayout w:type="fixed"/>
        <w:tblCellMar>
          <w:top w:w="0" w:type="dxa"/>
          <w:left w:w="108" w:type="dxa"/>
          <w:bottom w:w="0" w:type="dxa"/>
          <w:right w:w="108" w:type="dxa"/>
        </w:tblCellMar>
        <w:tblLook w:val="04a0"/>
      </w:tblPr>
      <w:tblGrid>
        <w:gridCol w:w="9205"/>
      </w:tblGrid>
      <w:tr>
        <w:trPr/>
        <w:tc>
          <w:tcPr>
            <w:tcW w:w="9205"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40" w:before="120" w:after="160"/>
              <w:ind w:right="-539"/>
              <w:jc w:val="center"/>
              <w:rPr/>
            </w:pPr>
            <w:r>
              <w:rPr>
                <w:b/>
              </w:rPr>
              <w:t>REQUISITI DI CAPACITÀ TECNICA E PROFESSIONALE</w:t>
            </w:r>
          </w:p>
        </w:tc>
      </w:tr>
    </w:tbl>
    <w:p>
      <w:pPr>
        <w:pStyle w:val="Normal"/>
        <w:shd w:val="clear" w:color="auto" w:fill="FFFFFF"/>
        <w:spacing w:lineRule="atLeast" w:line="240" w:before="120" w:after="160"/>
        <w:ind w:left="-142" w:right="-539"/>
        <w:jc w:val="center"/>
        <w:rPr/>
      </w:pPr>
      <w:r>
        <w:rPr>
          <w:b/>
        </w:rPr>
        <w:t xml:space="preserve">E DICHIARA </w:t>
      </w:r>
      <w:r>
        <w:rPr>
          <w:b/>
          <w:caps/>
        </w:rPr>
        <w:t>altresi’</w:t>
      </w:r>
    </w:p>
    <w:p>
      <w:pPr>
        <w:pStyle w:val="Normal"/>
        <w:shd w:val="clear" w:color="auto" w:fill="FFFFFF"/>
        <w:spacing w:lineRule="atLeast" w:line="240" w:before="120" w:after="160"/>
        <w:ind w:left="-142" w:right="-539"/>
        <w:jc w:val="center"/>
        <w:rPr>
          <w:b/>
          <w:caps/>
        </w:rPr>
      </w:pPr>
      <w:r>
        <w:rPr>
          <w:b/>
          <w:caps/>
        </w:rPr>
      </w:r>
    </w:p>
    <w:p>
      <w:pPr>
        <w:pStyle w:val="ListParagraph"/>
        <w:widowControl/>
        <w:numPr>
          <w:ilvl w:val="0"/>
          <w:numId w:val="12"/>
        </w:numPr>
        <w:spacing w:lineRule="auto" w:line="360" w:before="0" w:after="0"/>
        <w:ind w:hanging="284" w:left="284"/>
        <w:contextualSpacing w:val="false"/>
        <w:jc w:val="both"/>
        <w:rPr/>
      </w:pPr>
      <w:r>
        <w:rPr>
          <w:bCs/>
          <w:sz w:val="22"/>
          <w:szCs w:val="22"/>
        </w:rPr>
        <w:t xml:space="preserve">di </w:t>
      </w:r>
      <w:r>
        <w:rPr>
          <w:b/>
          <w:sz w:val="22"/>
          <w:szCs w:val="22"/>
        </w:rPr>
        <w:t>avere eseguito</w:t>
      </w:r>
      <w:r>
        <w:rPr>
          <w:bCs/>
          <w:sz w:val="22"/>
          <w:szCs w:val="22"/>
        </w:rPr>
        <w:t xml:space="preserve"> negli ultimi dieci anni antecedenti la data di pubblicazione </w:t>
      </w:r>
      <w:r>
        <w:rPr>
          <w:color w:val="1C2024"/>
          <w:sz w:val="22"/>
          <w:szCs w:val="22"/>
        </w:rPr>
        <w:t>dell’Estratto del Bando</w:t>
      </w:r>
      <w:r>
        <w:rPr>
          <w:bCs/>
          <w:sz w:val="22"/>
          <w:szCs w:val="22"/>
        </w:rPr>
        <w:t xml:space="preserve"> servizi di ingegneria e di architettura relativi </w:t>
      </w:r>
      <w:r>
        <w:rPr>
          <w:sz w:val="22"/>
          <w:szCs w:val="22"/>
          <w:u w:val="single"/>
        </w:rPr>
        <w:t xml:space="preserve">alla sola progettazione definitiva e/o esecutiva </w:t>
      </w:r>
      <w:r>
        <w:rPr>
          <w:bCs/>
          <w:sz w:val="22"/>
          <w:szCs w:val="22"/>
        </w:rPr>
        <w:t>di lavori di ognuna delle categorie e ID indicate nella successiva tabella:</w:t>
      </w:r>
    </w:p>
    <w:tbl>
      <w:tblPr>
        <w:tblW w:w="6569" w:type="dxa"/>
        <w:jc w:val="center"/>
        <w:tblInd w:w="0" w:type="dxa"/>
        <w:tblLayout w:type="fixed"/>
        <w:tblCellMar>
          <w:top w:w="0" w:type="dxa"/>
          <w:left w:w="113" w:type="dxa"/>
          <w:bottom w:w="0" w:type="dxa"/>
          <w:right w:w="108" w:type="dxa"/>
        </w:tblCellMar>
        <w:tblLook w:val="0000"/>
      </w:tblPr>
      <w:tblGrid>
        <w:gridCol w:w="1529"/>
        <w:gridCol w:w="2265"/>
        <w:gridCol w:w="2775"/>
      </w:tblGrid>
      <w:tr>
        <w:trPr/>
        <w:tc>
          <w:tcPr>
            <w:tcW w:w="1529" w:type="dxa"/>
            <w:tcBorders>
              <w:top w:val="single" w:sz="4" w:space="0" w:color="00000A"/>
              <w:left w:val="single" w:sz="4" w:space="0" w:color="00000A"/>
              <w:bottom w:val="single" w:sz="4" w:space="0" w:color="00000A"/>
              <w:right w:val="single" w:sz="4" w:space="0" w:color="00000A"/>
            </w:tcBorders>
          </w:tcPr>
          <w:p>
            <w:pPr>
              <w:pStyle w:val="Normal"/>
              <w:spacing w:before="0" w:after="160"/>
              <w:contextualSpacing/>
              <w:jc w:val="center"/>
              <w:rPr/>
            </w:pPr>
            <w:r>
              <w:rPr>
                <w:bCs/>
                <w:i/>
                <w:iCs/>
              </w:rPr>
              <w:t>Categoria e ID delle opere</w:t>
            </w:r>
          </w:p>
        </w:tc>
        <w:tc>
          <w:tcPr>
            <w:tcW w:w="2265" w:type="dxa"/>
            <w:tcBorders>
              <w:top w:val="single" w:sz="4" w:space="0" w:color="00000A"/>
              <w:left w:val="single" w:sz="4" w:space="0" w:color="00000A"/>
              <w:bottom w:val="single" w:sz="4" w:space="0" w:color="00000A"/>
              <w:right w:val="single" w:sz="4" w:space="0" w:color="00000A"/>
            </w:tcBorders>
          </w:tcPr>
          <w:p>
            <w:pPr>
              <w:pStyle w:val="Normal"/>
              <w:spacing w:before="0" w:after="160"/>
              <w:contextualSpacing/>
              <w:jc w:val="center"/>
              <w:rPr/>
            </w:pPr>
            <w:r>
              <w:rPr>
                <w:bCs/>
                <w:i/>
                <w:iCs/>
              </w:rPr>
              <w:t>Valore delle opere</w:t>
            </w:r>
          </w:p>
        </w:tc>
        <w:tc>
          <w:tcPr>
            <w:tcW w:w="2775" w:type="dxa"/>
            <w:tcBorders>
              <w:top w:val="single" w:sz="4" w:space="0" w:color="00000A"/>
              <w:left w:val="single" w:sz="4" w:space="0" w:color="00000A"/>
              <w:bottom w:val="single" w:sz="4" w:space="0" w:color="00000A"/>
              <w:right w:val="single" w:sz="4" w:space="0" w:color="00000A"/>
            </w:tcBorders>
          </w:tcPr>
          <w:p>
            <w:pPr>
              <w:pStyle w:val="Normal"/>
              <w:keepNext w:val="true"/>
              <w:spacing w:before="0" w:after="160"/>
              <w:contextualSpacing/>
              <w:jc w:val="center"/>
              <w:rPr/>
            </w:pPr>
            <w:r>
              <w:rPr>
                <w:bCs/>
                <w:i/>
                <w:iCs/>
              </w:rPr>
              <w:t>Importo complessivo minimo delle opere relative ai servizi svolti</w:t>
            </w:r>
          </w:p>
        </w:tc>
      </w:tr>
      <w:tr>
        <w:trPr/>
        <w:tc>
          <w:tcPr>
            <w:tcW w:w="1529" w:type="dxa"/>
            <w:tcBorders>
              <w:top w:val="single" w:sz="4" w:space="0" w:color="00000A"/>
              <w:left w:val="single" w:sz="4" w:space="0" w:color="00000A"/>
              <w:bottom w:val="single" w:sz="4" w:space="0" w:color="00000A"/>
              <w:right w:val="single" w:sz="4" w:space="0" w:color="00000A"/>
            </w:tcBorders>
            <w:vAlign w:val="center"/>
          </w:tcPr>
          <w:p>
            <w:pPr>
              <w:pStyle w:val="Normal"/>
              <w:spacing w:before="0" w:after="160"/>
              <w:jc w:val="right"/>
              <w:rPr/>
            </w:pPr>
            <w:r>
              <w:rPr/>
            </w:r>
          </w:p>
        </w:tc>
        <w:tc>
          <w:tcPr>
            <w:tcW w:w="2265" w:type="dxa"/>
            <w:tcBorders>
              <w:top w:val="single" w:sz="4" w:space="0" w:color="00000A"/>
              <w:left w:val="single" w:sz="4" w:space="0" w:color="00000A"/>
              <w:bottom w:val="single" w:sz="4" w:space="0" w:color="00000A"/>
              <w:right w:val="single" w:sz="4" w:space="0" w:color="00000A"/>
            </w:tcBorders>
            <w:vAlign w:val="bottom"/>
          </w:tcPr>
          <w:p>
            <w:pPr>
              <w:pStyle w:val="Normal"/>
              <w:spacing w:before="0" w:after="160"/>
              <w:jc w:val="right"/>
              <w:rPr/>
            </w:pPr>
            <w:r>
              <w:rPr/>
            </w:r>
          </w:p>
        </w:tc>
        <w:tc>
          <w:tcPr>
            <w:tcW w:w="2775" w:type="dxa"/>
            <w:tcBorders>
              <w:top w:val="single" w:sz="4" w:space="0" w:color="00000A"/>
              <w:left w:val="single" w:sz="4" w:space="0" w:color="00000A"/>
              <w:bottom w:val="single" w:sz="4" w:space="0" w:color="00000A"/>
              <w:right w:val="single" w:sz="4" w:space="0" w:color="00000A"/>
            </w:tcBorders>
            <w:vAlign w:val="bottom"/>
          </w:tcPr>
          <w:p>
            <w:pPr>
              <w:pStyle w:val="Normal"/>
              <w:spacing w:before="0" w:after="160"/>
              <w:jc w:val="right"/>
              <w:rPr/>
            </w:pPr>
            <w:r>
              <w:rPr/>
            </w:r>
          </w:p>
        </w:tc>
      </w:tr>
      <w:tr>
        <w:trPr>
          <w:trHeight w:val="316" w:hRule="atLeast"/>
        </w:trPr>
        <w:tc>
          <w:tcPr>
            <w:tcW w:w="1529" w:type="dxa"/>
            <w:tcBorders>
              <w:top w:val="single" w:sz="4" w:space="0" w:color="00000A"/>
              <w:left w:val="single" w:sz="4" w:space="0" w:color="00000A"/>
              <w:bottom w:val="single" w:sz="4" w:space="0" w:color="00000A"/>
              <w:right w:val="single" w:sz="4" w:space="0" w:color="00000A"/>
            </w:tcBorders>
            <w:vAlign w:val="center"/>
          </w:tcPr>
          <w:p>
            <w:pPr>
              <w:pStyle w:val="Normal"/>
              <w:spacing w:before="0" w:after="160"/>
              <w:jc w:val="right"/>
              <w:rPr/>
            </w:pPr>
            <w:r>
              <w:rPr/>
            </w:r>
          </w:p>
        </w:tc>
        <w:tc>
          <w:tcPr>
            <w:tcW w:w="2265" w:type="dxa"/>
            <w:tcBorders>
              <w:top w:val="single" w:sz="4" w:space="0" w:color="00000A"/>
              <w:left w:val="single" w:sz="4" w:space="0" w:color="00000A"/>
              <w:bottom w:val="single" w:sz="4" w:space="0" w:color="00000A"/>
              <w:right w:val="single" w:sz="4" w:space="0" w:color="00000A"/>
            </w:tcBorders>
            <w:vAlign w:val="bottom"/>
          </w:tcPr>
          <w:p>
            <w:pPr>
              <w:pStyle w:val="Normal"/>
              <w:spacing w:before="0" w:after="160"/>
              <w:jc w:val="right"/>
              <w:rPr/>
            </w:pPr>
            <w:r>
              <w:rPr/>
            </w:r>
          </w:p>
        </w:tc>
        <w:tc>
          <w:tcPr>
            <w:tcW w:w="2775" w:type="dxa"/>
            <w:tcBorders>
              <w:top w:val="single" w:sz="4" w:space="0" w:color="00000A"/>
              <w:left w:val="single" w:sz="4" w:space="0" w:color="00000A"/>
              <w:bottom w:val="single" w:sz="4" w:space="0" w:color="00000A"/>
              <w:right w:val="single" w:sz="4" w:space="0" w:color="00000A"/>
            </w:tcBorders>
            <w:vAlign w:val="bottom"/>
          </w:tcPr>
          <w:p>
            <w:pPr>
              <w:pStyle w:val="Normal"/>
              <w:spacing w:before="0" w:after="160"/>
              <w:jc w:val="right"/>
              <w:rPr/>
            </w:pPr>
            <w:r>
              <w:rPr/>
            </w:r>
          </w:p>
        </w:tc>
      </w:tr>
      <w:tr>
        <w:trPr/>
        <w:tc>
          <w:tcPr>
            <w:tcW w:w="1529" w:type="dxa"/>
            <w:tcBorders>
              <w:top w:val="single" w:sz="4" w:space="0" w:color="00000A"/>
              <w:left w:val="single" w:sz="4" w:space="0" w:color="00000A"/>
              <w:bottom w:val="single" w:sz="4" w:space="0" w:color="00000A"/>
              <w:right w:val="single" w:sz="4" w:space="0" w:color="00000A"/>
            </w:tcBorders>
            <w:vAlign w:val="center"/>
          </w:tcPr>
          <w:p>
            <w:pPr>
              <w:pStyle w:val="Normal"/>
              <w:spacing w:before="0" w:after="160"/>
              <w:jc w:val="right"/>
              <w:rPr/>
            </w:pPr>
            <w:r>
              <w:rPr/>
            </w:r>
          </w:p>
        </w:tc>
        <w:tc>
          <w:tcPr>
            <w:tcW w:w="2265" w:type="dxa"/>
            <w:tcBorders>
              <w:top w:val="single" w:sz="4" w:space="0" w:color="00000A"/>
              <w:left w:val="single" w:sz="4" w:space="0" w:color="00000A"/>
              <w:bottom w:val="single" w:sz="4" w:space="0" w:color="00000A"/>
              <w:right w:val="single" w:sz="4" w:space="0" w:color="00000A"/>
            </w:tcBorders>
            <w:vAlign w:val="bottom"/>
          </w:tcPr>
          <w:p>
            <w:pPr>
              <w:pStyle w:val="Normal"/>
              <w:spacing w:before="0" w:after="160"/>
              <w:jc w:val="right"/>
              <w:rPr/>
            </w:pPr>
            <w:r>
              <w:rPr/>
            </w:r>
          </w:p>
        </w:tc>
        <w:tc>
          <w:tcPr>
            <w:tcW w:w="2775" w:type="dxa"/>
            <w:tcBorders>
              <w:top w:val="single" w:sz="4" w:space="0" w:color="00000A"/>
              <w:left w:val="single" w:sz="4" w:space="0" w:color="00000A"/>
              <w:bottom w:val="single" w:sz="4" w:space="0" w:color="00000A"/>
              <w:right w:val="single" w:sz="4" w:space="0" w:color="00000A"/>
            </w:tcBorders>
            <w:vAlign w:val="bottom"/>
          </w:tcPr>
          <w:p>
            <w:pPr>
              <w:pStyle w:val="Normal"/>
              <w:spacing w:before="0" w:after="160"/>
              <w:jc w:val="right"/>
              <w:rPr/>
            </w:pPr>
            <w:r>
              <w:rPr/>
            </w:r>
          </w:p>
        </w:tc>
      </w:tr>
      <w:tr>
        <w:trPr/>
        <w:tc>
          <w:tcPr>
            <w:tcW w:w="1529" w:type="dxa"/>
            <w:tcBorders>
              <w:top w:val="single" w:sz="4" w:space="0" w:color="00000A"/>
              <w:left w:val="single" w:sz="4" w:space="0" w:color="00000A"/>
              <w:bottom w:val="single" w:sz="4" w:space="0" w:color="00000A"/>
              <w:right w:val="single" w:sz="4" w:space="0" w:color="00000A"/>
            </w:tcBorders>
            <w:vAlign w:val="center"/>
          </w:tcPr>
          <w:p>
            <w:pPr>
              <w:pStyle w:val="Normal"/>
              <w:spacing w:before="0" w:after="160"/>
              <w:jc w:val="right"/>
              <w:rPr/>
            </w:pPr>
            <w:r>
              <w:rPr/>
            </w:r>
          </w:p>
        </w:tc>
        <w:tc>
          <w:tcPr>
            <w:tcW w:w="2265" w:type="dxa"/>
            <w:tcBorders>
              <w:top w:val="single" w:sz="4" w:space="0" w:color="00000A"/>
              <w:left w:val="single" w:sz="4" w:space="0" w:color="00000A"/>
              <w:bottom w:val="single" w:sz="4" w:space="0" w:color="00000A"/>
              <w:right w:val="single" w:sz="4" w:space="0" w:color="00000A"/>
            </w:tcBorders>
            <w:vAlign w:val="bottom"/>
          </w:tcPr>
          <w:p>
            <w:pPr>
              <w:pStyle w:val="Normal"/>
              <w:spacing w:before="0" w:after="160"/>
              <w:jc w:val="right"/>
              <w:rPr/>
            </w:pPr>
            <w:r>
              <w:rPr/>
            </w:r>
          </w:p>
        </w:tc>
        <w:tc>
          <w:tcPr>
            <w:tcW w:w="2775" w:type="dxa"/>
            <w:tcBorders>
              <w:top w:val="single" w:sz="4" w:space="0" w:color="00000A"/>
              <w:left w:val="single" w:sz="4" w:space="0" w:color="00000A"/>
              <w:bottom w:val="single" w:sz="4" w:space="0" w:color="00000A"/>
              <w:right w:val="single" w:sz="4" w:space="0" w:color="00000A"/>
            </w:tcBorders>
            <w:vAlign w:val="bottom"/>
          </w:tcPr>
          <w:p>
            <w:pPr>
              <w:pStyle w:val="Normal"/>
              <w:spacing w:before="0" w:after="160"/>
              <w:jc w:val="right"/>
              <w:rPr/>
            </w:pPr>
            <w:r>
              <w:rPr/>
            </w:r>
          </w:p>
        </w:tc>
      </w:tr>
      <w:tr>
        <w:trPr/>
        <w:tc>
          <w:tcPr>
            <w:tcW w:w="1529" w:type="dxa"/>
            <w:tcBorders>
              <w:left w:val="single" w:sz="4" w:space="0" w:color="00000A"/>
              <w:bottom w:val="single" w:sz="4" w:space="0" w:color="00000A"/>
              <w:right w:val="single" w:sz="4" w:space="0" w:color="00000A"/>
            </w:tcBorders>
            <w:vAlign w:val="center"/>
          </w:tcPr>
          <w:p>
            <w:pPr>
              <w:pStyle w:val="Normal"/>
              <w:spacing w:before="0" w:after="160"/>
              <w:jc w:val="right"/>
              <w:rPr/>
            </w:pPr>
            <w:r>
              <w:rPr/>
            </w:r>
          </w:p>
        </w:tc>
        <w:tc>
          <w:tcPr>
            <w:tcW w:w="2265" w:type="dxa"/>
            <w:tcBorders>
              <w:left w:val="single" w:sz="4" w:space="0" w:color="00000A"/>
              <w:bottom w:val="single" w:sz="4" w:space="0" w:color="00000A"/>
              <w:right w:val="single" w:sz="4" w:space="0" w:color="00000A"/>
            </w:tcBorders>
            <w:vAlign w:val="bottom"/>
          </w:tcPr>
          <w:p>
            <w:pPr>
              <w:pStyle w:val="Normal"/>
              <w:spacing w:before="0" w:after="160"/>
              <w:jc w:val="right"/>
              <w:rPr/>
            </w:pPr>
            <w:r>
              <w:rPr/>
            </w:r>
          </w:p>
        </w:tc>
        <w:tc>
          <w:tcPr>
            <w:tcW w:w="2775" w:type="dxa"/>
            <w:tcBorders>
              <w:left w:val="single" w:sz="4" w:space="0" w:color="00000A"/>
              <w:bottom w:val="single" w:sz="4" w:space="0" w:color="00000A"/>
              <w:right w:val="single" w:sz="4" w:space="0" w:color="00000A"/>
            </w:tcBorders>
            <w:vAlign w:val="bottom"/>
          </w:tcPr>
          <w:p>
            <w:pPr>
              <w:pStyle w:val="Normal"/>
              <w:spacing w:before="0" w:after="160"/>
              <w:jc w:val="right"/>
              <w:rPr/>
            </w:pPr>
            <w:r>
              <w:rPr/>
            </w:r>
          </w:p>
        </w:tc>
      </w:tr>
      <w:tr>
        <w:trPr/>
        <w:tc>
          <w:tcPr>
            <w:tcW w:w="1529" w:type="dxa"/>
            <w:tcBorders>
              <w:left w:val="single" w:sz="4" w:space="0" w:color="00000A"/>
              <w:bottom w:val="single" w:sz="4" w:space="0" w:color="00000A"/>
              <w:right w:val="single" w:sz="4" w:space="0" w:color="00000A"/>
            </w:tcBorders>
            <w:vAlign w:val="center"/>
          </w:tcPr>
          <w:p>
            <w:pPr>
              <w:pStyle w:val="Normal"/>
              <w:spacing w:before="0" w:after="160"/>
              <w:jc w:val="right"/>
              <w:rPr/>
            </w:pPr>
            <w:r>
              <w:rPr/>
            </w:r>
          </w:p>
        </w:tc>
        <w:tc>
          <w:tcPr>
            <w:tcW w:w="2265" w:type="dxa"/>
            <w:tcBorders>
              <w:left w:val="single" w:sz="4" w:space="0" w:color="00000A"/>
              <w:bottom w:val="single" w:sz="4" w:space="0" w:color="00000A"/>
              <w:right w:val="single" w:sz="4" w:space="0" w:color="00000A"/>
            </w:tcBorders>
            <w:vAlign w:val="bottom"/>
          </w:tcPr>
          <w:p>
            <w:pPr>
              <w:pStyle w:val="Normal"/>
              <w:spacing w:before="0" w:after="160"/>
              <w:jc w:val="right"/>
              <w:rPr/>
            </w:pPr>
            <w:r>
              <w:rPr/>
            </w:r>
          </w:p>
        </w:tc>
        <w:tc>
          <w:tcPr>
            <w:tcW w:w="2775" w:type="dxa"/>
            <w:tcBorders>
              <w:left w:val="single" w:sz="4" w:space="0" w:color="00000A"/>
              <w:bottom w:val="single" w:sz="4" w:space="0" w:color="00000A"/>
              <w:right w:val="single" w:sz="4" w:space="0" w:color="00000A"/>
            </w:tcBorders>
            <w:vAlign w:val="bottom"/>
          </w:tcPr>
          <w:p>
            <w:pPr>
              <w:pStyle w:val="Normal"/>
              <w:spacing w:before="0" w:after="160"/>
              <w:jc w:val="right"/>
              <w:rPr/>
            </w:pPr>
            <w:r>
              <w:rPr/>
            </w:r>
          </w:p>
        </w:tc>
      </w:tr>
    </w:tbl>
    <w:p>
      <w:pPr>
        <w:pStyle w:val="Normal"/>
        <w:shd w:val="clear" w:color="auto" w:fill="FFFFFF"/>
        <w:spacing w:lineRule="exact" w:line="360" w:before="4" w:after="160"/>
        <w:ind w:right="74"/>
        <w:rPr>
          <w:b/>
          <w:caps/>
        </w:rPr>
      </w:pPr>
      <w:r>
        <w:rPr>
          <w:b/>
          <w:caps/>
        </w:rPr>
      </w:r>
    </w:p>
    <w:p>
      <w:pPr>
        <w:pStyle w:val="regolamento"/>
        <w:widowControl/>
        <w:tabs>
          <w:tab w:val="clear" w:pos="-2127"/>
          <w:tab w:val="left" w:pos="-2835" w:leader="none"/>
          <w:tab w:val="left" w:pos="2268" w:leader="none"/>
          <w:tab w:val="left" w:pos="2835" w:leader="none"/>
          <w:tab w:val="left" w:pos="3402" w:leader="none"/>
          <w:tab w:val="left" w:pos="3969" w:leader="none"/>
          <w:tab w:val="left" w:pos="4536" w:leader="none"/>
          <w:tab w:val="left" w:pos="5103" w:leader="none"/>
          <w:tab w:val="left" w:pos="5535" w:leader="none"/>
        </w:tabs>
        <w:ind w:hanging="0" w:left="0"/>
        <w:rPr/>
      </w:pPr>
      <w:r>
        <w:rPr>
          <w:rFonts w:cs="Times New Roman" w:ascii="Times New Roman" w:hAnsi="Times New Roman"/>
          <w:sz w:val="22"/>
          <w:szCs w:val="22"/>
        </w:rPr>
        <w:t>come di seguito indicato:</w:t>
      </w:r>
    </w:p>
    <w:p>
      <w:pPr>
        <w:pStyle w:val="regolamento"/>
        <w:widowControl/>
        <w:tabs>
          <w:tab w:val="clear" w:pos="-2127"/>
          <w:tab w:val="left" w:pos="-2835" w:leader="none"/>
          <w:tab w:val="left" w:pos="2268" w:leader="none"/>
          <w:tab w:val="left" w:pos="2835" w:leader="none"/>
          <w:tab w:val="left" w:pos="3402" w:leader="none"/>
          <w:tab w:val="left" w:pos="3969" w:leader="none"/>
          <w:tab w:val="left" w:pos="4536" w:leader="none"/>
          <w:tab w:val="left" w:pos="5103" w:leader="none"/>
          <w:tab w:val="left" w:pos="5535" w:leader="none"/>
        </w:tabs>
        <w:ind w:hanging="0" w:left="0"/>
        <w:rPr>
          <w:rFonts w:ascii="Times New Roman" w:hAnsi="Times New Roman" w:cs="Times New Roman"/>
          <w:sz w:val="22"/>
          <w:szCs w:val="22"/>
        </w:rPr>
      </w:pPr>
      <w:r>
        <w:rPr>
          <w:rFonts w:cs="Times New Roman" w:ascii="Times New Roman" w:hAnsi="Times New Roman"/>
          <w:sz w:val="22"/>
          <w:szCs w:val="22"/>
        </w:rPr>
      </w:r>
    </w:p>
    <w:tbl>
      <w:tblPr>
        <w:tblpPr w:vertAnchor="text" w:horzAnchor="margin" w:tblpXSpec="center" w:leftFromText="141" w:rightFromText="141" w:tblpY="2"/>
        <w:tblW w:w="4400" w:type="pct"/>
        <w:jc w:val="center"/>
        <w:tblInd w:w="0" w:type="dxa"/>
        <w:tblLayout w:type="fixed"/>
        <w:tblCellMar>
          <w:top w:w="0" w:type="dxa"/>
          <w:left w:w="108" w:type="dxa"/>
          <w:bottom w:w="0" w:type="dxa"/>
          <w:right w:w="108" w:type="dxa"/>
        </w:tblCellMar>
        <w:tblLook w:val="04a0"/>
      </w:tblPr>
      <w:tblGrid>
        <w:gridCol w:w="456"/>
        <w:gridCol w:w="3969"/>
        <w:gridCol w:w="1679"/>
        <w:gridCol w:w="1204"/>
        <w:gridCol w:w="1467"/>
      </w:tblGrid>
      <w:tr>
        <w:trPr/>
        <w:tc>
          <w:tcPr>
            <w:tcW w:w="456" w:type="dxa"/>
            <w:tcBorders>
              <w:top w:val="single" w:sz="4" w:space="0" w:color="000000"/>
              <w:left w:val="single" w:sz="4" w:space="0" w:color="000000"/>
              <w:bottom w:val="single" w:sz="4" w:space="0" w:color="000000"/>
              <w:right w:val="single" w:sz="4" w:space="0" w:color="000000"/>
            </w:tcBorders>
          </w:tcPr>
          <w:p>
            <w:pPr>
              <w:pStyle w:val="ListParagraph"/>
              <w:spacing w:before="60" w:after="60"/>
              <w:ind w:left="-142" w:right="-144"/>
              <w:contextualSpacing/>
              <w:jc w:val="center"/>
              <w:rPr>
                <w:b/>
                <w:sz w:val="22"/>
                <w:szCs w:val="22"/>
              </w:rPr>
            </w:pPr>
            <w:r>
              <w:rPr>
                <w:b/>
                <w:sz w:val="22"/>
                <w:szCs w:val="22"/>
              </w:rPr>
            </w:r>
          </w:p>
        </w:tc>
        <w:tc>
          <w:tcPr>
            <w:tcW w:w="3969" w:type="dxa"/>
            <w:tcBorders>
              <w:top w:val="single" w:sz="4" w:space="0" w:color="000000"/>
              <w:left w:val="single" w:sz="4" w:space="0" w:color="000000"/>
              <w:bottom w:val="single" w:sz="4" w:space="0" w:color="000000"/>
              <w:right w:val="single" w:sz="4" w:space="0" w:color="000000"/>
            </w:tcBorders>
          </w:tcPr>
          <w:p>
            <w:pPr>
              <w:pStyle w:val="ListParagraph"/>
              <w:spacing w:before="60" w:after="60"/>
              <w:ind w:left="-142" w:right="-144"/>
              <w:contextualSpacing/>
              <w:jc w:val="center"/>
              <w:rPr>
                <w:b/>
                <w:sz w:val="22"/>
                <w:szCs w:val="22"/>
              </w:rPr>
            </w:pPr>
            <w:r>
              <w:rPr>
                <w:b/>
                <w:sz w:val="22"/>
                <w:szCs w:val="22"/>
              </w:rPr>
              <w:t>Tipologia servizio/ Descrizione opera/Committente</w:t>
            </w:r>
          </w:p>
        </w:tc>
        <w:tc>
          <w:tcPr>
            <w:tcW w:w="1679" w:type="dxa"/>
            <w:tcBorders>
              <w:top w:val="single" w:sz="4" w:space="0" w:color="000000"/>
              <w:left w:val="single" w:sz="4" w:space="0" w:color="000000"/>
              <w:bottom w:val="single" w:sz="4" w:space="0" w:color="000000"/>
              <w:right w:val="single" w:sz="4" w:space="0" w:color="000000"/>
            </w:tcBorders>
          </w:tcPr>
          <w:p>
            <w:pPr>
              <w:pStyle w:val="ListParagraph"/>
              <w:spacing w:before="60" w:after="60"/>
              <w:ind w:left="0"/>
              <w:contextualSpacing/>
              <w:jc w:val="center"/>
              <w:rPr>
                <w:b/>
                <w:sz w:val="22"/>
                <w:szCs w:val="22"/>
              </w:rPr>
            </w:pPr>
            <w:r>
              <w:rPr>
                <w:b/>
                <w:sz w:val="22"/>
                <w:szCs w:val="22"/>
              </w:rPr>
              <w:t>Categoria e ID delle opere</w:t>
            </w:r>
          </w:p>
        </w:tc>
        <w:tc>
          <w:tcPr>
            <w:tcW w:w="1204" w:type="dxa"/>
            <w:tcBorders>
              <w:top w:val="single" w:sz="4" w:space="0" w:color="000000"/>
              <w:left w:val="single" w:sz="4" w:space="0" w:color="000000"/>
              <w:bottom w:val="single" w:sz="4" w:space="0" w:color="000000"/>
              <w:right w:val="single" w:sz="4" w:space="0" w:color="000000"/>
            </w:tcBorders>
          </w:tcPr>
          <w:p>
            <w:pPr>
              <w:pStyle w:val="ListParagraph"/>
              <w:keepNext w:val="true"/>
              <w:spacing w:before="60" w:after="60"/>
              <w:ind w:left="0"/>
              <w:contextualSpacing/>
              <w:jc w:val="center"/>
              <w:rPr>
                <w:b/>
                <w:sz w:val="22"/>
                <w:szCs w:val="22"/>
              </w:rPr>
            </w:pPr>
            <w:r>
              <w:rPr>
                <w:b/>
                <w:sz w:val="22"/>
                <w:szCs w:val="22"/>
              </w:rPr>
              <w:t>Importo opere</w:t>
            </w:r>
          </w:p>
        </w:tc>
        <w:tc>
          <w:tcPr>
            <w:tcW w:w="1467" w:type="dxa"/>
            <w:tcBorders>
              <w:top w:val="single" w:sz="4" w:space="0" w:color="000000"/>
              <w:left w:val="single" w:sz="4" w:space="0" w:color="000000"/>
              <w:bottom w:val="single" w:sz="4" w:space="0" w:color="000000"/>
              <w:right w:val="single" w:sz="4" w:space="0" w:color="000000"/>
            </w:tcBorders>
          </w:tcPr>
          <w:p>
            <w:pPr>
              <w:pStyle w:val="ListParagraph"/>
              <w:keepNext w:val="true"/>
              <w:spacing w:before="60" w:after="60"/>
              <w:ind w:left="0"/>
              <w:contextualSpacing/>
              <w:jc w:val="center"/>
              <w:rPr>
                <w:b/>
                <w:sz w:val="22"/>
                <w:szCs w:val="22"/>
              </w:rPr>
            </w:pPr>
            <w:r>
              <w:rPr>
                <w:b/>
                <w:sz w:val="22"/>
                <w:szCs w:val="22"/>
              </w:rPr>
              <w:t>Periodo di esecuzione</w:t>
            </w:r>
          </w:p>
        </w:tc>
      </w:tr>
      <w:tr>
        <w:trPr>
          <w:trHeight w:val="485" w:hRule="atLeast"/>
        </w:trPr>
        <w:tc>
          <w:tcPr>
            <w:tcW w:w="456" w:type="dxa"/>
            <w:tcBorders>
              <w:top w:val="single" w:sz="4" w:space="0" w:color="000000"/>
              <w:left w:val="single" w:sz="4" w:space="0" w:color="000000"/>
              <w:bottom w:val="single" w:sz="4" w:space="0" w:color="000000"/>
              <w:right w:val="single" w:sz="4" w:space="0" w:color="000000"/>
            </w:tcBorders>
          </w:tcPr>
          <w:p>
            <w:pPr>
              <w:pStyle w:val="Normal"/>
              <w:keepNext w:val="true"/>
              <w:keepLines/>
              <w:spacing w:before="60" w:after="60"/>
              <w:jc w:val="center"/>
              <w:rPr>
                <w:iCs/>
              </w:rPr>
            </w:pPr>
            <w:r>
              <w:rPr>
                <w:iCs/>
              </w:rPr>
              <w:t>1</w:t>
            </w:r>
          </w:p>
        </w:tc>
        <w:tc>
          <w:tcPr>
            <w:tcW w:w="3969" w:type="dxa"/>
            <w:tcBorders>
              <w:top w:val="single" w:sz="4" w:space="0" w:color="000000"/>
              <w:left w:val="single" w:sz="4" w:space="0" w:color="000000"/>
              <w:bottom w:val="single" w:sz="4" w:space="0" w:color="000000"/>
              <w:right w:val="single" w:sz="4" w:space="0" w:color="000000"/>
            </w:tcBorders>
          </w:tcPr>
          <w:p>
            <w:pPr>
              <w:pStyle w:val="Normal"/>
              <w:keepNext w:val="true"/>
              <w:keepLines/>
              <w:spacing w:before="60" w:after="60"/>
              <w:jc w:val="center"/>
              <w:rPr>
                <w:i/>
                <w:i/>
              </w:rPr>
            </w:pPr>
            <w:r>
              <w:rPr>
                <w:i/>
              </w:rPr>
            </w:r>
          </w:p>
        </w:tc>
        <w:tc>
          <w:tcPr>
            <w:tcW w:w="1679" w:type="dxa"/>
            <w:tcBorders>
              <w:top w:val="single" w:sz="4" w:space="0" w:color="000000"/>
              <w:left w:val="single" w:sz="4" w:space="0" w:color="000000"/>
              <w:bottom w:val="single" w:sz="4" w:space="0" w:color="000000"/>
              <w:right w:val="single" w:sz="4" w:space="0" w:color="000000"/>
            </w:tcBorders>
          </w:tcPr>
          <w:p>
            <w:pPr>
              <w:pStyle w:val="ListParagraph"/>
              <w:spacing w:before="60" w:after="60"/>
              <w:ind w:left="0"/>
              <w:contextualSpacing/>
              <w:jc w:val="center"/>
              <w:rPr>
                <w:i/>
                <w:i/>
                <w:sz w:val="22"/>
                <w:szCs w:val="22"/>
              </w:rPr>
            </w:pPr>
            <w:r>
              <w:rPr>
                <w:i/>
                <w:sz w:val="22"/>
                <w:szCs w:val="22"/>
              </w:rPr>
            </w:r>
          </w:p>
        </w:tc>
        <w:tc>
          <w:tcPr>
            <w:tcW w:w="1204" w:type="dxa"/>
            <w:tcBorders>
              <w:top w:val="single" w:sz="4" w:space="0" w:color="000000"/>
              <w:left w:val="single" w:sz="4" w:space="0" w:color="000000"/>
              <w:bottom w:val="single" w:sz="4" w:space="0" w:color="000000"/>
              <w:right w:val="single" w:sz="4" w:space="0" w:color="000000"/>
            </w:tcBorders>
          </w:tcPr>
          <w:p>
            <w:pPr>
              <w:pStyle w:val="ListParagraph"/>
              <w:keepNext w:val="true"/>
              <w:spacing w:before="60" w:after="60"/>
              <w:ind w:left="0"/>
              <w:contextualSpacing/>
              <w:jc w:val="center"/>
              <w:rPr>
                <w:i/>
                <w:i/>
                <w:sz w:val="22"/>
                <w:szCs w:val="22"/>
              </w:rPr>
            </w:pPr>
            <w:r>
              <w:rPr>
                <w:i/>
                <w:sz w:val="22"/>
                <w:szCs w:val="22"/>
              </w:rPr>
            </w:r>
          </w:p>
        </w:tc>
        <w:tc>
          <w:tcPr>
            <w:tcW w:w="1467" w:type="dxa"/>
            <w:tcBorders>
              <w:top w:val="single" w:sz="4" w:space="0" w:color="000000"/>
              <w:left w:val="single" w:sz="4" w:space="0" w:color="000000"/>
              <w:bottom w:val="single" w:sz="4" w:space="0" w:color="000000"/>
              <w:right w:val="single" w:sz="4" w:space="0" w:color="000000"/>
            </w:tcBorders>
          </w:tcPr>
          <w:p>
            <w:pPr>
              <w:pStyle w:val="ListParagraph"/>
              <w:keepNext w:val="true"/>
              <w:spacing w:before="60" w:after="60"/>
              <w:ind w:left="0"/>
              <w:contextualSpacing/>
              <w:jc w:val="center"/>
              <w:rPr>
                <w:i/>
                <w:i/>
                <w:sz w:val="22"/>
                <w:szCs w:val="22"/>
              </w:rPr>
            </w:pPr>
            <w:r>
              <w:rPr>
                <w:i/>
                <w:sz w:val="22"/>
                <w:szCs w:val="22"/>
              </w:rPr>
            </w:r>
          </w:p>
        </w:tc>
      </w:tr>
      <w:tr>
        <w:trPr/>
        <w:tc>
          <w:tcPr>
            <w:tcW w:w="456" w:type="dxa"/>
            <w:tcBorders>
              <w:top w:val="single" w:sz="4" w:space="0" w:color="000000"/>
              <w:left w:val="single" w:sz="4" w:space="0" w:color="000000"/>
              <w:bottom w:val="single" w:sz="4" w:space="0" w:color="000000"/>
              <w:right w:val="single" w:sz="4" w:space="0" w:color="000000"/>
            </w:tcBorders>
          </w:tcPr>
          <w:p>
            <w:pPr>
              <w:pStyle w:val="Normal"/>
              <w:keepNext w:val="true"/>
              <w:keepLines/>
              <w:spacing w:before="60" w:after="60"/>
              <w:jc w:val="center"/>
              <w:rPr>
                <w:iCs/>
              </w:rPr>
            </w:pPr>
            <w:r>
              <w:rPr>
                <w:iCs/>
              </w:rPr>
              <w:t>2</w:t>
            </w:r>
          </w:p>
        </w:tc>
        <w:tc>
          <w:tcPr>
            <w:tcW w:w="3969" w:type="dxa"/>
            <w:tcBorders>
              <w:top w:val="single" w:sz="4" w:space="0" w:color="000000"/>
              <w:left w:val="single" w:sz="4" w:space="0" w:color="000000"/>
              <w:bottom w:val="single" w:sz="4" w:space="0" w:color="000000"/>
              <w:right w:val="single" w:sz="4" w:space="0" w:color="000000"/>
            </w:tcBorders>
          </w:tcPr>
          <w:p>
            <w:pPr>
              <w:pStyle w:val="Normal"/>
              <w:keepNext w:val="true"/>
              <w:keepLines/>
              <w:spacing w:before="60" w:after="60"/>
              <w:jc w:val="center"/>
              <w:rPr>
                <w:i/>
                <w:i/>
              </w:rPr>
            </w:pPr>
            <w:r>
              <w:rPr>
                <w:i/>
              </w:rPr>
            </w:r>
          </w:p>
        </w:tc>
        <w:tc>
          <w:tcPr>
            <w:tcW w:w="1679" w:type="dxa"/>
            <w:tcBorders>
              <w:top w:val="single" w:sz="4" w:space="0" w:color="000000"/>
              <w:left w:val="single" w:sz="4" w:space="0" w:color="000000"/>
              <w:bottom w:val="single" w:sz="4" w:space="0" w:color="000000"/>
              <w:right w:val="single" w:sz="4" w:space="0" w:color="000000"/>
            </w:tcBorders>
          </w:tcPr>
          <w:p>
            <w:pPr>
              <w:pStyle w:val="ListParagraph"/>
              <w:spacing w:before="60" w:after="60"/>
              <w:ind w:left="0"/>
              <w:contextualSpacing/>
              <w:jc w:val="center"/>
              <w:rPr>
                <w:i/>
                <w:i/>
                <w:sz w:val="22"/>
                <w:szCs w:val="22"/>
              </w:rPr>
            </w:pPr>
            <w:r>
              <w:rPr>
                <w:i/>
                <w:sz w:val="22"/>
                <w:szCs w:val="22"/>
              </w:rPr>
            </w:r>
          </w:p>
        </w:tc>
        <w:tc>
          <w:tcPr>
            <w:tcW w:w="1204" w:type="dxa"/>
            <w:tcBorders>
              <w:top w:val="single" w:sz="4" w:space="0" w:color="000000"/>
              <w:left w:val="single" w:sz="4" w:space="0" w:color="000000"/>
              <w:bottom w:val="single" w:sz="4" w:space="0" w:color="000000"/>
              <w:right w:val="single" w:sz="4" w:space="0" w:color="000000"/>
            </w:tcBorders>
          </w:tcPr>
          <w:p>
            <w:pPr>
              <w:pStyle w:val="ListParagraph"/>
              <w:keepNext w:val="true"/>
              <w:spacing w:before="60" w:after="60"/>
              <w:ind w:left="0"/>
              <w:contextualSpacing/>
              <w:jc w:val="center"/>
              <w:rPr>
                <w:i/>
                <w:i/>
                <w:sz w:val="22"/>
                <w:szCs w:val="22"/>
              </w:rPr>
            </w:pPr>
            <w:r>
              <w:rPr>
                <w:i/>
                <w:sz w:val="22"/>
                <w:szCs w:val="22"/>
              </w:rPr>
            </w:r>
          </w:p>
        </w:tc>
        <w:tc>
          <w:tcPr>
            <w:tcW w:w="1467" w:type="dxa"/>
            <w:tcBorders>
              <w:top w:val="single" w:sz="4" w:space="0" w:color="000000"/>
              <w:left w:val="single" w:sz="4" w:space="0" w:color="000000"/>
              <w:bottom w:val="single" w:sz="4" w:space="0" w:color="000000"/>
              <w:right w:val="single" w:sz="4" w:space="0" w:color="000000"/>
            </w:tcBorders>
          </w:tcPr>
          <w:p>
            <w:pPr>
              <w:pStyle w:val="ListParagraph"/>
              <w:keepNext w:val="true"/>
              <w:spacing w:before="60" w:after="60"/>
              <w:ind w:left="0"/>
              <w:contextualSpacing/>
              <w:jc w:val="center"/>
              <w:rPr>
                <w:i/>
                <w:i/>
                <w:sz w:val="22"/>
                <w:szCs w:val="22"/>
              </w:rPr>
            </w:pPr>
            <w:r>
              <w:rPr>
                <w:i/>
                <w:sz w:val="22"/>
                <w:szCs w:val="22"/>
              </w:rPr>
            </w:r>
          </w:p>
        </w:tc>
      </w:tr>
      <w:tr>
        <w:trPr/>
        <w:tc>
          <w:tcPr>
            <w:tcW w:w="456" w:type="dxa"/>
            <w:tcBorders>
              <w:top w:val="single" w:sz="4" w:space="0" w:color="000000"/>
              <w:left w:val="single" w:sz="4" w:space="0" w:color="000000"/>
              <w:bottom w:val="single" w:sz="4" w:space="0" w:color="000000"/>
              <w:right w:val="single" w:sz="4" w:space="0" w:color="000000"/>
            </w:tcBorders>
          </w:tcPr>
          <w:p>
            <w:pPr>
              <w:pStyle w:val="Normal"/>
              <w:keepNext w:val="true"/>
              <w:keepLines/>
              <w:spacing w:before="60" w:after="60"/>
              <w:jc w:val="center"/>
              <w:rPr>
                <w:iCs/>
              </w:rPr>
            </w:pPr>
            <w:r>
              <w:rPr>
                <w:iCs/>
              </w:rPr>
              <w:t>3</w:t>
            </w:r>
          </w:p>
        </w:tc>
        <w:tc>
          <w:tcPr>
            <w:tcW w:w="3969" w:type="dxa"/>
            <w:tcBorders>
              <w:top w:val="single" w:sz="4" w:space="0" w:color="000000"/>
              <w:left w:val="single" w:sz="4" w:space="0" w:color="000000"/>
              <w:bottom w:val="single" w:sz="4" w:space="0" w:color="000000"/>
              <w:right w:val="single" w:sz="4" w:space="0" w:color="000000"/>
            </w:tcBorders>
          </w:tcPr>
          <w:p>
            <w:pPr>
              <w:pStyle w:val="Normal"/>
              <w:keepNext w:val="true"/>
              <w:keepLines/>
              <w:spacing w:before="60" w:after="60"/>
              <w:jc w:val="center"/>
              <w:rPr>
                <w:i/>
                <w:i/>
              </w:rPr>
            </w:pPr>
            <w:r>
              <w:rPr>
                <w:i/>
              </w:rPr>
            </w:r>
          </w:p>
        </w:tc>
        <w:tc>
          <w:tcPr>
            <w:tcW w:w="1679" w:type="dxa"/>
            <w:tcBorders>
              <w:top w:val="single" w:sz="4" w:space="0" w:color="000000"/>
              <w:left w:val="single" w:sz="4" w:space="0" w:color="000000"/>
              <w:bottom w:val="single" w:sz="4" w:space="0" w:color="000000"/>
              <w:right w:val="single" w:sz="4" w:space="0" w:color="000000"/>
            </w:tcBorders>
          </w:tcPr>
          <w:p>
            <w:pPr>
              <w:pStyle w:val="ListParagraph"/>
              <w:spacing w:before="60" w:after="60"/>
              <w:ind w:left="0"/>
              <w:contextualSpacing/>
              <w:jc w:val="center"/>
              <w:rPr>
                <w:i/>
                <w:i/>
                <w:sz w:val="22"/>
                <w:szCs w:val="22"/>
              </w:rPr>
            </w:pPr>
            <w:r>
              <w:rPr>
                <w:i/>
                <w:sz w:val="22"/>
                <w:szCs w:val="22"/>
              </w:rPr>
            </w:r>
          </w:p>
        </w:tc>
        <w:tc>
          <w:tcPr>
            <w:tcW w:w="1204" w:type="dxa"/>
            <w:tcBorders>
              <w:top w:val="single" w:sz="4" w:space="0" w:color="000000"/>
              <w:left w:val="single" w:sz="4" w:space="0" w:color="000000"/>
              <w:bottom w:val="single" w:sz="4" w:space="0" w:color="000000"/>
              <w:right w:val="single" w:sz="4" w:space="0" w:color="000000"/>
            </w:tcBorders>
          </w:tcPr>
          <w:p>
            <w:pPr>
              <w:pStyle w:val="ListParagraph"/>
              <w:keepNext w:val="true"/>
              <w:spacing w:before="60" w:after="60"/>
              <w:ind w:left="0"/>
              <w:contextualSpacing/>
              <w:jc w:val="center"/>
              <w:rPr>
                <w:i/>
                <w:i/>
                <w:sz w:val="22"/>
                <w:szCs w:val="22"/>
              </w:rPr>
            </w:pPr>
            <w:r>
              <w:rPr>
                <w:i/>
                <w:sz w:val="22"/>
                <w:szCs w:val="22"/>
              </w:rPr>
            </w:r>
          </w:p>
        </w:tc>
        <w:tc>
          <w:tcPr>
            <w:tcW w:w="1467" w:type="dxa"/>
            <w:tcBorders>
              <w:top w:val="single" w:sz="4" w:space="0" w:color="000000"/>
              <w:left w:val="single" w:sz="4" w:space="0" w:color="000000"/>
              <w:bottom w:val="single" w:sz="4" w:space="0" w:color="000000"/>
              <w:right w:val="single" w:sz="4" w:space="0" w:color="000000"/>
            </w:tcBorders>
          </w:tcPr>
          <w:p>
            <w:pPr>
              <w:pStyle w:val="ListParagraph"/>
              <w:keepNext w:val="true"/>
              <w:spacing w:before="60" w:after="60"/>
              <w:ind w:left="0"/>
              <w:contextualSpacing/>
              <w:jc w:val="center"/>
              <w:rPr>
                <w:i/>
                <w:i/>
                <w:sz w:val="22"/>
                <w:szCs w:val="22"/>
              </w:rPr>
            </w:pPr>
            <w:r>
              <w:rPr>
                <w:i/>
                <w:sz w:val="22"/>
                <w:szCs w:val="22"/>
              </w:rPr>
            </w:r>
          </w:p>
        </w:tc>
      </w:tr>
      <w:tr>
        <w:trPr/>
        <w:tc>
          <w:tcPr>
            <w:tcW w:w="456" w:type="dxa"/>
            <w:tcBorders>
              <w:top w:val="single" w:sz="4" w:space="0" w:color="000000"/>
              <w:left w:val="single" w:sz="4" w:space="0" w:color="000000"/>
              <w:bottom w:val="single" w:sz="4" w:space="0" w:color="000000"/>
              <w:right w:val="single" w:sz="4" w:space="0" w:color="000000"/>
            </w:tcBorders>
          </w:tcPr>
          <w:p>
            <w:pPr>
              <w:pStyle w:val="Normal"/>
              <w:keepNext w:val="true"/>
              <w:keepLines/>
              <w:spacing w:before="60" w:after="60"/>
              <w:jc w:val="center"/>
              <w:rPr>
                <w:iCs/>
              </w:rPr>
            </w:pPr>
            <w:r>
              <w:rPr>
                <w:iCs/>
              </w:rPr>
              <w:t>..</w:t>
            </w:r>
          </w:p>
        </w:tc>
        <w:tc>
          <w:tcPr>
            <w:tcW w:w="3969" w:type="dxa"/>
            <w:tcBorders>
              <w:top w:val="single" w:sz="4" w:space="0" w:color="000000"/>
              <w:left w:val="single" w:sz="4" w:space="0" w:color="000000"/>
              <w:bottom w:val="single" w:sz="4" w:space="0" w:color="000000"/>
              <w:right w:val="single" w:sz="4" w:space="0" w:color="000000"/>
            </w:tcBorders>
          </w:tcPr>
          <w:p>
            <w:pPr>
              <w:pStyle w:val="Normal"/>
              <w:keepNext w:val="true"/>
              <w:keepLines/>
              <w:spacing w:before="60" w:after="60"/>
              <w:jc w:val="center"/>
              <w:rPr>
                <w:i/>
                <w:i/>
              </w:rPr>
            </w:pPr>
            <w:r>
              <w:rPr>
                <w:i/>
              </w:rPr>
            </w:r>
          </w:p>
        </w:tc>
        <w:tc>
          <w:tcPr>
            <w:tcW w:w="1679" w:type="dxa"/>
            <w:tcBorders>
              <w:top w:val="single" w:sz="4" w:space="0" w:color="000000"/>
              <w:left w:val="single" w:sz="4" w:space="0" w:color="000000"/>
              <w:bottom w:val="single" w:sz="4" w:space="0" w:color="000000"/>
              <w:right w:val="single" w:sz="4" w:space="0" w:color="000000"/>
            </w:tcBorders>
          </w:tcPr>
          <w:p>
            <w:pPr>
              <w:pStyle w:val="ListParagraph"/>
              <w:spacing w:before="60" w:after="60"/>
              <w:ind w:left="0"/>
              <w:contextualSpacing/>
              <w:jc w:val="center"/>
              <w:rPr>
                <w:i/>
                <w:i/>
                <w:sz w:val="22"/>
                <w:szCs w:val="22"/>
              </w:rPr>
            </w:pPr>
            <w:r>
              <w:rPr>
                <w:i/>
                <w:sz w:val="22"/>
                <w:szCs w:val="22"/>
              </w:rPr>
            </w:r>
          </w:p>
        </w:tc>
        <w:tc>
          <w:tcPr>
            <w:tcW w:w="1204" w:type="dxa"/>
            <w:tcBorders>
              <w:top w:val="single" w:sz="4" w:space="0" w:color="000000"/>
              <w:left w:val="single" w:sz="4" w:space="0" w:color="000000"/>
              <w:bottom w:val="single" w:sz="4" w:space="0" w:color="000000"/>
              <w:right w:val="single" w:sz="4" w:space="0" w:color="000000"/>
            </w:tcBorders>
          </w:tcPr>
          <w:p>
            <w:pPr>
              <w:pStyle w:val="ListParagraph"/>
              <w:keepNext w:val="true"/>
              <w:spacing w:before="60" w:after="60"/>
              <w:ind w:left="0"/>
              <w:contextualSpacing/>
              <w:jc w:val="center"/>
              <w:rPr>
                <w:i/>
                <w:i/>
                <w:sz w:val="22"/>
                <w:szCs w:val="22"/>
              </w:rPr>
            </w:pPr>
            <w:r>
              <w:rPr>
                <w:i/>
                <w:sz w:val="22"/>
                <w:szCs w:val="22"/>
              </w:rPr>
            </w:r>
          </w:p>
        </w:tc>
        <w:tc>
          <w:tcPr>
            <w:tcW w:w="1467" w:type="dxa"/>
            <w:tcBorders>
              <w:top w:val="single" w:sz="4" w:space="0" w:color="000000"/>
              <w:left w:val="single" w:sz="4" w:space="0" w:color="000000"/>
              <w:bottom w:val="single" w:sz="4" w:space="0" w:color="000000"/>
              <w:right w:val="single" w:sz="4" w:space="0" w:color="000000"/>
            </w:tcBorders>
          </w:tcPr>
          <w:p>
            <w:pPr>
              <w:pStyle w:val="ListParagraph"/>
              <w:keepNext w:val="true"/>
              <w:spacing w:before="60" w:after="60"/>
              <w:ind w:left="0"/>
              <w:contextualSpacing/>
              <w:jc w:val="center"/>
              <w:rPr>
                <w:i/>
                <w:i/>
                <w:sz w:val="22"/>
                <w:szCs w:val="22"/>
              </w:rPr>
            </w:pPr>
            <w:r>
              <w:rPr>
                <w:i/>
                <w:sz w:val="22"/>
                <w:szCs w:val="22"/>
              </w:rPr>
            </w:r>
          </w:p>
        </w:tc>
      </w:tr>
    </w:tbl>
    <w:p>
      <w:pPr>
        <w:pStyle w:val="Normal"/>
        <w:tabs>
          <w:tab w:val="clear" w:pos="720"/>
          <w:tab w:val="left" w:pos="5760" w:leader="none"/>
          <w:tab w:val="left" w:pos="6660" w:leader="none"/>
        </w:tabs>
        <w:spacing w:lineRule="auto" w:line="360"/>
        <w:jc w:val="both"/>
        <w:rPr>
          <w:i/>
          <w:i/>
          <w:iCs/>
          <w:strike/>
        </w:rPr>
      </w:pPr>
      <w:r>
        <w:rPr>
          <w:i/>
          <w:iCs/>
          <w:strike/>
        </w:rPr>
      </w:r>
    </w:p>
    <w:p>
      <w:pPr>
        <w:pStyle w:val="Normal"/>
        <w:widowControl w:val="false"/>
        <w:spacing w:lineRule="auto" w:line="360" w:before="3" w:after="160"/>
        <w:ind w:hanging="284" w:left="397" w:right="102"/>
        <w:jc w:val="center"/>
        <w:rPr/>
      </w:pPr>
      <w:r>
        <w:rPr>
          <w:b/>
          <w:color w:val="000000"/>
        </w:rPr>
        <w:t>DICHIARA</w:t>
      </w:r>
    </w:p>
    <w:p>
      <w:pPr>
        <w:pStyle w:val="Normal"/>
        <w:widowControl w:val="false"/>
        <w:spacing w:lineRule="auto" w:line="360" w:before="3" w:after="160"/>
        <w:ind w:hanging="284" w:left="397" w:right="102"/>
        <w:jc w:val="center"/>
        <w:rPr/>
      </w:pPr>
      <w:r>
        <w:rPr>
          <w:b/>
          <w:color w:val="000000"/>
        </w:rPr>
        <w:t>(in caso di raggruppamento temporaneo di progettisti)</w:t>
      </w:r>
    </w:p>
    <w:p>
      <w:pPr>
        <w:pStyle w:val="sche3"/>
        <w:numPr>
          <w:ilvl w:val="0"/>
          <w:numId w:val="13"/>
        </w:numPr>
        <w:tabs>
          <w:tab w:val="clear" w:pos="720"/>
          <w:tab w:val="left" w:pos="142" w:leader="none"/>
          <w:tab w:val="left" w:pos="2091" w:leader="none"/>
        </w:tabs>
        <w:overflowPunct w:val="false"/>
        <w:spacing w:lineRule="auto" w:line="360"/>
        <w:ind w:hanging="720" w:left="578"/>
        <w:rPr>
          <w:lang w:val="it-IT"/>
        </w:rPr>
      </w:pPr>
      <w:r>
        <w:rPr>
          <w:sz w:val="22"/>
          <w:szCs w:val="22"/>
          <w:lang w:val="it-IT"/>
        </w:rPr>
        <w:t>di partecipare in raggruppamento temporaneo con le seguenti imprese mandataria/mandanti:</w:t>
      </w:r>
    </w:p>
    <w:tbl>
      <w:tblPr>
        <w:tblW w:w="9780" w:type="dxa"/>
        <w:jc w:val="left"/>
        <w:tblInd w:w="113" w:type="dxa"/>
        <w:tblLayout w:type="fixed"/>
        <w:tblCellMar>
          <w:top w:w="0" w:type="dxa"/>
          <w:left w:w="108" w:type="dxa"/>
          <w:bottom w:w="0" w:type="dxa"/>
          <w:right w:w="108" w:type="dxa"/>
        </w:tblCellMar>
        <w:tblLook w:val="04a0"/>
      </w:tblPr>
      <w:tblGrid>
        <w:gridCol w:w="4889"/>
        <w:gridCol w:w="4890"/>
      </w:tblGrid>
      <w:tr>
        <w:trPr/>
        <w:tc>
          <w:tcPr>
            <w:tcW w:w="4889" w:type="dxa"/>
            <w:tcBorders>
              <w:top w:val="single" w:sz="4" w:space="0" w:color="000000"/>
              <w:left w:val="single" w:sz="4" w:space="0" w:color="000000"/>
              <w:bottom w:val="single" w:sz="4" w:space="0" w:color="000000"/>
              <w:right w:val="single" w:sz="4" w:space="0" w:color="000000"/>
            </w:tcBorders>
          </w:tcPr>
          <w:p>
            <w:pPr>
              <w:pStyle w:val="sche3"/>
              <w:tabs>
                <w:tab w:val="clear" w:pos="720"/>
                <w:tab w:val="left" w:pos="142" w:leader="none"/>
                <w:tab w:val="left" w:pos="2091" w:leader="none"/>
              </w:tabs>
              <w:spacing w:lineRule="auto" w:line="360"/>
              <w:jc w:val="center"/>
              <w:rPr>
                <w:lang w:val="it-IT"/>
              </w:rPr>
            </w:pPr>
            <w:r>
              <w:rPr>
                <w:b/>
                <w:bCs/>
                <w:sz w:val="22"/>
                <w:szCs w:val="22"/>
                <w:lang w:val="it-IT"/>
              </w:rPr>
              <w:t>Denominazione</w:t>
            </w:r>
          </w:p>
        </w:tc>
        <w:tc>
          <w:tcPr>
            <w:tcW w:w="4890" w:type="dxa"/>
            <w:tcBorders>
              <w:top w:val="single" w:sz="4" w:space="0" w:color="000000"/>
              <w:left w:val="single" w:sz="4" w:space="0" w:color="000000"/>
              <w:bottom w:val="single" w:sz="4" w:space="0" w:color="000000"/>
              <w:right w:val="single" w:sz="4" w:space="0" w:color="000000"/>
            </w:tcBorders>
          </w:tcPr>
          <w:p>
            <w:pPr>
              <w:pStyle w:val="sche3"/>
              <w:tabs>
                <w:tab w:val="clear" w:pos="720"/>
                <w:tab w:val="left" w:pos="142" w:leader="none"/>
                <w:tab w:val="left" w:pos="2091" w:leader="none"/>
              </w:tabs>
              <w:spacing w:lineRule="auto" w:line="360"/>
              <w:jc w:val="center"/>
              <w:rPr>
                <w:lang w:val="it-IT"/>
              </w:rPr>
            </w:pPr>
            <w:r>
              <w:rPr>
                <w:b/>
                <w:bCs/>
                <w:sz w:val="22"/>
                <w:szCs w:val="22"/>
                <w:lang w:val="it-IT"/>
              </w:rPr>
              <w:t>Ruolo</w:t>
            </w:r>
          </w:p>
        </w:tc>
      </w:tr>
      <w:tr>
        <w:trPr/>
        <w:tc>
          <w:tcPr>
            <w:tcW w:w="4889" w:type="dxa"/>
            <w:tcBorders>
              <w:top w:val="single" w:sz="4" w:space="0" w:color="000000"/>
              <w:left w:val="single" w:sz="4" w:space="0" w:color="000000"/>
              <w:bottom w:val="single" w:sz="4" w:space="0" w:color="000000"/>
              <w:right w:val="single" w:sz="4" w:space="0" w:color="000000"/>
            </w:tcBorders>
          </w:tcPr>
          <w:p>
            <w:pPr>
              <w:pStyle w:val="sche3"/>
              <w:tabs>
                <w:tab w:val="clear" w:pos="720"/>
                <w:tab w:val="left" w:pos="142" w:leader="none"/>
                <w:tab w:val="left" w:pos="2091" w:leader="none"/>
              </w:tabs>
              <w:spacing w:lineRule="auto" w:line="360"/>
              <w:rPr>
                <w:sz w:val="22"/>
                <w:szCs w:val="22"/>
                <w:lang w:val="it-IT"/>
              </w:rPr>
            </w:pPr>
            <w:r>
              <w:rPr>
                <w:sz w:val="22"/>
                <w:szCs w:val="22"/>
                <w:lang w:val="it-IT"/>
              </w:rPr>
            </w:r>
          </w:p>
        </w:tc>
        <w:tc>
          <w:tcPr>
            <w:tcW w:w="4890" w:type="dxa"/>
            <w:tcBorders>
              <w:top w:val="single" w:sz="4" w:space="0" w:color="000000"/>
              <w:left w:val="single" w:sz="4" w:space="0" w:color="000000"/>
              <w:bottom w:val="single" w:sz="4" w:space="0" w:color="000000"/>
              <w:right w:val="single" w:sz="4" w:space="0" w:color="000000"/>
            </w:tcBorders>
          </w:tcPr>
          <w:p>
            <w:pPr>
              <w:pStyle w:val="sche3"/>
              <w:tabs>
                <w:tab w:val="clear" w:pos="720"/>
                <w:tab w:val="left" w:pos="142" w:leader="none"/>
                <w:tab w:val="left" w:pos="2091" w:leader="none"/>
              </w:tabs>
              <w:spacing w:lineRule="auto" w:line="360"/>
              <w:rPr>
                <w:sz w:val="22"/>
                <w:szCs w:val="22"/>
                <w:lang w:val="it-IT"/>
              </w:rPr>
            </w:pPr>
            <w:r>
              <w:rPr>
                <w:sz w:val="22"/>
                <w:szCs w:val="22"/>
                <w:lang w:val="it-IT"/>
              </w:rPr>
            </w:r>
          </w:p>
        </w:tc>
      </w:tr>
      <w:tr>
        <w:trPr/>
        <w:tc>
          <w:tcPr>
            <w:tcW w:w="4889" w:type="dxa"/>
            <w:tcBorders>
              <w:top w:val="single" w:sz="4" w:space="0" w:color="000000"/>
              <w:left w:val="single" w:sz="4" w:space="0" w:color="000000"/>
              <w:bottom w:val="single" w:sz="4" w:space="0" w:color="000000"/>
              <w:right w:val="single" w:sz="4" w:space="0" w:color="000000"/>
            </w:tcBorders>
          </w:tcPr>
          <w:p>
            <w:pPr>
              <w:pStyle w:val="sche3"/>
              <w:tabs>
                <w:tab w:val="clear" w:pos="720"/>
                <w:tab w:val="left" w:pos="142" w:leader="none"/>
                <w:tab w:val="left" w:pos="2091" w:leader="none"/>
              </w:tabs>
              <w:spacing w:lineRule="auto" w:line="360"/>
              <w:rPr>
                <w:sz w:val="22"/>
                <w:szCs w:val="22"/>
                <w:lang w:val="it-IT"/>
              </w:rPr>
            </w:pPr>
            <w:r>
              <w:rPr>
                <w:sz w:val="22"/>
                <w:szCs w:val="22"/>
                <w:lang w:val="it-IT"/>
              </w:rPr>
            </w:r>
          </w:p>
        </w:tc>
        <w:tc>
          <w:tcPr>
            <w:tcW w:w="4890" w:type="dxa"/>
            <w:tcBorders>
              <w:top w:val="single" w:sz="4" w:space="0" w:color="000000"/>
              <w:left w:val="single" w:sz="4" w:space="0" w:color="000000"/>
              <w:bottom w:val="single" w:sz="4" w:space="0" w:color="000000"/>
              <w:right w:val="single" w:sz="4" w:space="0" w:color="000000"/>
            </w:tcBorders>
          </w:tcPr>
          <w:p>
            <w:pPr>
              <w:pStyle w:val="sche3"/>
              <w:tabs>
                <w:tab w:val="clear" w:pos="720"/>
                <w:tab w:val="left" w:pos="142" w:leader="none"/>
                <w:tab w:val="left" w:pos="2091" w:leader="none"/>
              </w:tabs>
              <w:spacing w:lineRule="auto" w:line="360"/>
              <w:rPr>
                <w:sz w:val="22"/>
                <w:szCs w:val="22"/>
                <w:lang w:val="it-IT"/>
              </w:rPr>
            </w:pPr>
            <w:r>
              <w:rPr>
                <w:sz w:val="22"/>
                <w:szCs w:val="22"/>
                <w:lang w:val="it-IT"/>
              </w:rPr>
            </w:r>
          </w:p>
        </w:tc>
      </w:tr>
    </w:tbl>
    <w:p>
      <w:pPr>
        <w:pStyle w:val="sche3"/>
        <w:tabs>
          <w:tab w:val="clear" w:pos="720"/>
          <w:tab w:val="left" w:pos="142" w:leader="none"/>
          <w:tab w:val="left" w:pos="2091" w:leader="none"/>
        </w:tabs>
        <w:spacing w:lineRule="auto" w:line="360"/>
        <w:rPr>
          <w:sz w:val="22"/>
          <w:szCs w:val="22"/>
          <w:lang w:val="it-IT"/>
        </w:rPr>
      </w:pPr>
      <w:r>
        <w:rPr>
          <w:sz w:val="22"/>
          <w:szCs w:val="22"/>
          <w:lang w:val="it-IT"/>
        </w:rPr>
      </w:r>
    </w:p>
    <w:p>
      <w:pPr>
        <w:pStyle w:val="regolamento"/>
        <w:widowControl/>
        <w:tabs>
          <w:tab w:val="clear" w:pos="-2127"/>
        </w:tabs>
        <w:spacing w:lineRule="auto" w:line="360"/>
        <w:ind w:hanging="0" w:left="0"/>
        <w:rPr/>
      </w:pPr>
      <w:r>
        <w:rPr>
          <w:rFonts w:cs="Times New Roman" w:ascii="Times New Roman" w:hAnsi="Times New Roman"/>
          <w:sz w:val="22"/>
          <w:szCs w:val="22"/>
        </w:rPr>
        <w:t xml:space="preserve">1.a) il raggruppamento prevede la partecipazione di almeno </w:t>
      </w:r>
      <w:r>
        <w:rPr>
          <w:rFonts w:cs="Times New Roman" w:ascii="Times New Roman" w:hAnsi="Times New Roman"/>
          <w:b/>
          <w:bCs/>
          <w:sz w:val="22"/>
          <w:szCs w:val="22"/>
          <w:u w:val="single"/>
        </w:rPr>
        <w:t>un giovane professionista</w:t>
      </w:r>
      <w:r>
        <w:rPr>
          <w:rFonts w:cs="Times New Roman" w:ascii="Times New Roman" w:hAnsi="Times New Roman"/>
          <w:sz w:val="22"/>
          <w:szCs w:val="22"/>
        </w:rPr>
        <w:t xml:space="preserve"> laureato </w:t>
      </w:r>
      <w:r>
        <w:rPr>
          <w:rFonts w:cs="Times New Roman" w:ascii="Times New Roman" w:hAnsi="Times New Roman"/>
          <w:b/>
          <w:bCs/>
          <w:sz w:val="22"/>
          <w:szCs w:val="22"/>
          <w:u w:val="single"/>
        </w:rPr>
        <w:t>abilitato dameno di cinque anni</w:t>
      </w:r>
      <w:r>
        <w:rPr>
          <w:rFonts w:cs="Times New Roman" w:ascii="Times New Roman" w:hAnsi="Times New Roman"/>
          <w:sz w:val="22"/>
          <w:szCs w:val="22"/>
        </w:rPr>
        <w:t xml:space="preserve"> dalla data di pubblicazione dell’Estratto del Bando di gara all’esercizio della professione quale progettista, individuato: </w:t>
      </w:r>
    </w:p>
    <w:tbl>
      <w:tblPr>
        <w:tblW w:w="10491" w:type="dxa"/>
        <w:jc w:val="left"/>
        <w:tblInd w:w="-281" w:type="dxa"/>
        <w:tblLayout w:type="fixed"/>
        <w:tblCellMar>
          <w:top w:w="0" w:type="dxa"/>
          <w:left w:w="70" w:type="dxa"/>
          <w:bottom w:w="0" w:type="dxa"/>
          <w:right w:w="70" w:type="dxa"/>
        </w:tblCellMar>
        <w:tblLook w:val="0000"/>
      </w:tblPr>
      <w:tblGrid>
        <w:gridCol w:w="293"/>
        <w:gridCol w:w="2322"/>
        <w:gridCol w:w="2536"/>
        <w:gridCol w:w="2248"/>
        <w:gridCol w:w="1123"/>
        <w:gridCol w:w="1968"/>
      </w:tblGrid>
      <w:tr>
        <w:trPr>
          <w:trHeight w:val="283" w:hRule="atLeast"/>
          <w:cantSplit w:val="true"/>
        </w:trPr>
        <w:tc>
          <w:tcPr>
            <w:tcW w:w="293" w:type="dxa"/>
            <w:tcBorders>
              <w:top w:val="single" w:sz="4" w:space="0" w:color="000000"/>
              <w:left w:val="single" w:sz="4" w:space="0" w:color="000000"/>
              <w:bottom w:val="single" w:sz="4" w:space="0" w:color="000000"/>
              <w:right w:val="single" w:sz="4" w:space="0" w:color="000000"/>
            </w:tcBorders>
            <w:shd w:color="auto" w:fill="auto" w:val="pct12"/>
          </w:tcPr>
          <w:p>
            <w:pPr>
              <w:pStyle w:val="Normal"/>
              <w:spacing w:before="0" w:after="160"/>
              <w:jc w:val="center"/>
              <w:rPr/>
            </w:pPr>
            <w:r>
              <w:rPr>
                <w:i/>
                <w:iCs/>
                <w:sz w:val="20"/>
                <w:szCs w:val="28"/>
              </w:rPr>
              <w:t>n.</w:t>
            </w:r>
          </w:p>
        </w:tc>
        <w:tc>
          <w:tcPr>
            <w:tcW w:w="2322" w:type="dxa"/>
            <w:tcBorders>
              <w:top w:val="single" w:sz="4" w:space="0" w:color="000000"/>
              <w:left w:val="single" w:sz="4" w:space="0" w:color="000000"/>
              <w:bottom w:val="single" w:sz="4" w:space="0" w:color="000000"/>
              <w:right w:val="single" w:sz="4" w:space="0" w:color="000000"/>
            </w:tcBorders>
            <w:shd w:color="auto" w:fill="auto" w:val="pct12"/>
          </w:tcPr>
          <w:p>
            <w:pPr>
              <w:pStyle w:val="Normal"/>
              <w:spacing w:before="0" w:after="160"/>
              <w:jc w:val="center"/>
              <w:rPr/>
            </w:pPr>
            <w:r>
              <w:rPr>
                <w:i/>
                <w:iCs/>
                <w:sz w:val="20"/>
                <w:szCs w:val="28"/>
              </w:rPr>
              <w:t>Cognome e nome</w:t>
            </w:r>
          </w:p>
        </w:tc>
        <w:tc>
          <w:tcPr>
            <w:tcW w:w="2536" w:type="dxa"/>
            <w:tcBorders>
              <w:top w:val="single" w:sz="4" w:space="0" w:color="000000"/>
              <w:left w:val="single" w:sz="4" w:space="0" w:color="000000"/>
              <w:bottom w:val="single" w:sz="4" w:space="0" w:color="000000"/>
              <w:right w:val="single" w:sz="4" w:space="0" w:color="000000"/>
            </w:tcBorders>
            <w:shd w:color="auto" w:fill="auto" w:val="pct12"/>
          </w:tcPr>
          <w:p>
            <w:pPr>
              <w:pStyle w:val="Normal"/>
              <w:spacing w:before="0" w:after="160"/>
              <w:jc w:val="center"/>
              <w:rPr/>
            </w:pPr>
            <w:r>
              <w:rPr>
                <w:i/>
                <w:iCs/>
                <w:sz w:val="20"/>
                <w:szCs w:val="28"/>
              </w:rPr>
              <w:t>codice fiscale</w:t>
            </w:r>
          </w:p>
        </w:tc>
        <w:tc>
          <w:tcPr>
            <w:tcW w:w="2248" w:type="dxa"/>
            <w:tcBorders>
              <w:top w:val="single" w:sz="4" w:space="0" w:color="000000"/>
              <w:left w:val="single" w:sz="4" w:space="0" w:color="000000"/>
              <w:bottom w:val="single" w:sz="4" w:space="0" w:color="000000"/>
              <w:right w:val="single" w:sz="4" w:space="0" w:color="000000"/>
            </w:tcBorders>
            <w:shd w:color="auto" w:fill="auto" w:val="pct12"/>
          </w:tcPr>
          <w:p>
            <w:pPr>
              <w:pStyle w:val="Normal"/>
              <w:jc w:val="center"/>
              <w:rPr/>
            </w:pPr>
            <w:r>
              <w:rPr>
                <w:i/>
                <w:iCs/>
                <w:sz w:val="20"/>
                <w:szCs w:val="28"/>
              </w:rPr>
              <w:t>Ordine de ____</w:t>
            </w:r>
          </w:p>
          <w:p>
            <w:pPr>
              <w:pStyle w:val="Normal"/>
              <w:spacing w:before="0" w:after="160"/>
              <w:jc w:val="center"/>
              <w:rPr/>
            </w:pPr>
            <w:r>
              <w:rPr>
                <w:i/>
                <w:iCs/>
                <w:sz w:val="20"/>
                <w:szCs w:val="28"/>
              </w:rPr>
              <w:t>Prov./Num./Data iscrizione/Sez.</w:t>
            </w:r>
          </w:p>
        </w:tc>
        <w:tc>
          <w:tcPr>
            <w:tcW w:w="1123" w:type="dxa"/>
            <w:tcBorders>
              <w:top w:val="single" w:sz="4" w:space="0" w:color="000000"/>
              <w:left w:val="single" w:sz="4" w:space="0" w:color="000000"/>
              <w:bottom w:val="single" w:sz="4" w:space="0" w:color="000000"/>
              <w:right w:val="single" w:sz="4" w:space="0" w:color="000000"/>
            </w:tcBorders>
            <w:shd w:color="auto" w:fill="auto" w:val="pct12"/>
          </w:tcPr>
          <w:p>
            <w:pPr>
              <w:pStyle w:val="Normal"/>
              <w:spacing w:before="0" w:after="160"/>
              <w:jc w:val="center"/>
              <w:rPr/>
            </w:pPr>
            <w:r>
              <w:rPr>
                <w:i/>
                <w:iCs/>
                <w:sz w:val="20"/>
                <w:szCs w:val="28"/>
              </w:rPr>
              <w:t>Settore</w:t>
            </w:r>
          </w:p>
        </w:tc>
        <w:tc>
          <w:tcPr>
            <w:tcW w:w="1968" w:type="dxa"/>
            <w:tcBorders>
              <w:top w:val="single" w:sz="4" w:space="0" w:color="000000"/>
              <w:left w:val="single" w:sz="4" w:space="0" w:color="000000"/>
              <w:bottom w:val="single" w:sz="4" w:space="0" w:color="000000"/>
              <w:right w:val="single" w:sz="4" w:space="0" w:color="000000"/>
            </w:tcBorders>
            <w:shd w:color="auto" w:fill="auto" w:val="pct12"/>
          </w:tcPr>
          <w:p>
            <w:pPr>
              <w:pStyle w:val="Normal"/>
              <w:spacing w:before="0" w:after="160"/>
              <w:jc w:val="center"/>
              <w:rPr/>
            </w:pPr>
            <w:r>
              <w:rPr>
                <w:i/>
                <w:iCs/>
                <w:sz w:val="20"/>
                <w:szCs w:val="28"/>
              </w:rPr>
              <w:t>Rapporto organizzativo rispetto al concorrente</w:t>
            </w:r>
          </w:p>
        </w:tc>
      </w:tr>
      <w:tr>
        <w:trPr>
          <w:cantSplit w:val="true"/>
        </w:trPr>
        <w:tc>
          <w:tcPr>
            <w:tcW w:w="293" w:type="dxa"/>
            <w:tcBorders>
              <w:top w:val="single" w:sz="4" w:space="0" w:color="000000"/>
              <w:left w:val="single" w:sz="4" w:space="0" w:color="000000"/>
              <w:bottom w:val="single" w:sz="4" w:space="0" w:color="000000"/>
              <w:right w:val="dotted" w:sz="4" w:space="0" w:color="000000"/>
            </w:tcBorders>
          </w:tcPr>
          <w:p>
            <w:pPr>
              <w:pStyle w:val="Normal"/>
              <w:spacing w:before="40" w:after="40"/>
              <w:jc w:val="center"/>
              <w:rPr>
                <w:rFonts w:ascii="Calibri" w:hAnsi="Calibri" w:cs="Calibri"/>
                <w:szCs w:val="28"/>
              </w:rPr>
            </w:pPr>
            <w:r>
              <w:rPr>
                <w:rFonts w:cs="Calibri" w:ascii="Calibri" w:hAnsi="Calibri"/>
                <w:szCs w:val="28"/>
              </w:rPr>
            </w:r>
          </w:p>
        </w:tc>
        <w:tc>
          <w:tcPr>
            <w:tcW w:w="2322" w:type="dxa"/>
            <w:tcBorders>
              <w:top w:val="single" w:sz="4" w:space="0" w:color="000000"/>
              <w:left w:val="dotted" w:sz="4" w:space="0" w:color="000000"/>
              <w:bottom w:val="single" w:sz="4" w:space="0" w:color="000000"/>
              <w:right w:val="dotted" w:sz="4" w:space="0" w:color="000000"/>
            </w:tcBorders>
          </w:tcPr>
          <w:p>
            <w:pPr>
              <w:pStyle w:val="Normal"/>
              <w:spacing w:before="40" w:after="40"/>
              <w:jc w:val="center"/>
              <w:rPr>
                <w:rFonts w:ascii="Calibri" w:hAnsi="Calibri" w:cs="Calibri"/>
                <w:szCs w:val="28"/>
              </w:rPr>
            </w:pPr>
            <w:r>
              <w:rPr>
                <w:rFonts w:cs="Calibri" w:ascii="Calibri" w:hAnsi="Calibri"/>
                <w:szCs w:val="28"/>
              </w:rPr>
            </w:r>
          </w:p>
        </w:tc>
        <w:tc>
          <w:tcPr>
            <w:tcW w:w="2536" w:type="dxa"/>
            <w:tcBorders>
              <w:top w:val="single" w:sz="4" w:space="0" w:color="000000"/>
              <w:left w:val="dotted" w:sz="4" w:space="0" w:color="000000"/>
              <w:bottom w:val="single" w:sz="4" w:space="0" w:color="000000"/>
              <w:right w:val="dotted" w:sz="4" w:space="0" w:color="000000"/>
            </w:tcBorders>
          </w:tcPr>
          <w:p>
            <w:pPr>
              <w:pStyle w:val="Normal"/>
              <w:spacing w:before="40" w:after="40"/>
              <w:jc w:val="center"/>
              <w:rPr>
                <w:rFonts w:ascii="Calibri" w:hAnsi="Calibri" w:cs="Calibri"/>
                <w:szCs w:val="28"/>
              </w:rPr>
            </w:pPr>
            <w:r>
              <w:rPr>
                <w:rFonts w:cs="Calibri" w:ascii="Calibri" w:hAnsi="Calibri"/>
                <w:szCs w:val="28"/>
              </w:rPr>
            </w:r>
          </w:p>
        </w:tc>
        <w:tc>
          <w:tcPr>
            <w:tcW w:w="2248" w:type="dxa"/>
            <w:tcBorders>
              <w:top w:val="single" w:sz="4" w:space="0" w:color="000000"/>
              <w:left w:val="dotted" w:sz="4" w:space="0" w:color="000000"/>
              <w:bottom w:val="single" w:sz="4" w:space="0" w:color="000000"/>
              <w:right w:val="dotted" w:sz="4" w:space="0" w:color="000000"/>
            </w:tcBorders>
          </w:tcPr>
          <w:p>
            <w:pPr>
              <w:pStyle w:val="Normal"/>
              <w:spacing w:before="40" w:after="40"/>
              <w:jc w:val="center"/>
              <w:rPr>
                <w:rFonts w:ascii="Calibri" w:hAnsi="Calibri" w:cs="Calibri"/>
                <w:szCs w:val="28"/>
              </w:rPr>
            </w:pPr>
            <w:r>
              <w:rPr>
                <w:rFonts w:cs="Calibri" w:ascii="Calibri" w:hAnsi="Calibri"/>
                <w:szCs w:val="28"/>
              </w:rPr>
            </w:r>
          </w:p>
        </w:tc>
        <w:tc>
          <w:tcPr>
            <w:tcW w:w="1123" w:type="dxa"/>
            <w:tcBorders>
              <w:top w:val="single" w:sz="4" w:space="0" w:color="000000"/>
              <w:left w:val="dotted" w:sz="4" w:space="0" w:color="000000"/>
              <w:bottom w:val="single" w:sz="4" w:space="0" w:color="000000"/>
              <w:right w:val="single" w:sz="4" w:space="0" w:color="000000"/>
            </w:tcBorders>
          </w:tcPr>
          <w:p>
            <w:pPr>
              <w:pStyle w:val="Normal"/>
              <w:spacing w:before="40" w:after="40"/>
              <w:jc w:val="center"/>
              <w:rPr>
                <w:rFonts w:ascii="Calibri" w:hAnsi="Calibri" w:cs="Calibri"/>
                <w:szCs w:val="28"/>
              </w:rPr>
            </w:pPr>
            <w:r>
              <w:rPr>
                <w:rFonts w:cs="Calibri" w:ascii="Calibri" w:hAnsi="Calibri"/>
                <w:szCs w:val="28"/>
              </w:rPr>
            </w:r>
          </w:p>
        </w:tc>
        <w:tc>
          <w:tcPr>
            <w:tcW w:w="1968" w:type="dxa"/>
            <w:tcBorders>
              <w:top w:val="single" w:sz="4" w:space="0" w:color="000000"/>
              <w:left w:val="dotted" w:sz="4" w:space="0" w:color="000000"/>
              <w:bottom w:val="single" w:sz="4" w:space="0" w:color="000000"/>
              <w:right w:val="single" w:sz="4" w:space="0" w:color="000000"/>
            </w:tcBorders>
          </w:tcPr>
          <w:p>
            <w:pPr>
              <w:pStyle w:val="Normal"/>
              <w:spacing w:before="40" w:after="40"/>
              <w:jc w:val="center"/>
              <w:rPr>
                <w:rFonts w:ascii="Calibri" w:hAnsi="Calibri" w:cs="Calibri"/>
                <w:szCs w:val="28"/>
              </w:rPr>
            </w:pPr>
            <w:r>
              <w:rPr>
                <w:rFonts w:cs="Calibri" w:ascii="Calibri" w:hAnsi="Calibri"/>
                <w:szCs w:val="28"/>
              </w:rPr>
            </w:r>
          </w:p>
        </w:tc>
      </w:tr>
    </w:tbl>
    <w:p>
      <w:pPr>
        <w:pStyle w:val="regolamento"/>
        <w:widowControl/>
        <w:tabs>
          <w:tab w:val="clear" w:pos="-2127"/>
        </w:tabs>
        <w:spacing w:lineRule="auto" w:line="360"/>
        <w:ind w:hanging="510" w:left="794"/>
        <w:rPr>
          <w:rFonts w:ascii="Times New Roman" w:hAnsi="Times New Roman" w:cs="Times New Roman"/>
          <w:sz w:val="22"/>
          <w:szCs w:val="22"/>
        </w:rPr>
      </w:pPr>
      <w:r>
        <w:rPr>
          <w:rFonts w:cs="Times New Roman" w:ascii="Times New Roman" w:hAnsi="Times New Roman"/>
          <w:sz w:val="22"/>
          <w:szCs w:val="22"/>
        </w:rPr>
      </w:r>
    </w:p>
    <w:p>
      <w:pPr>
        <w:pStyle w:val="regolamento"/>
        <w:widowControl/>
        <w:tabs>
          <w:tab w:val="clear" w:pos="-2127"/>
        </w:tabs>
        <w:spacing w:lineRule="auto" w:line="360"/>
        <w:ind w:hanging="426" w:left="426"/>
        <w:rPr/>
      </w:pPr>
      <w:r>
        <w:rPr>
          <w:rFonts w:cs="Times New Roman" w:ascii="Times New Roman" w:hAnsi="Times New Roman"/>
          <w:sz w:val="22"/>
          <w:szCs w:val="22"/>
        </w:rPr>
        <w:t>1.b)</w:t>
        <w:tab/>
        <w:t xml:space="preserve">di impegnarsi, in caso di aggiudicazione dei servizi di cui all’oggetto,ad uniformarsi alla disciplina vigente con riguardo ai raggruppamenti temporanei e: </w:t>
      </w:r>
    </w:p>
    <w:p>
      <w:pPr>
        <w:pStyle w:val="Normal"/>
        <w:tabs>
          <w:tab w:val="clear" w:pos="720"/>
          <w:tab w:val="left" w:pos="-2127" w:leader="none"/>
          <w:tab w:val="left" w:pos="-1985" w:leader="none"/>
        </w:tabs>
        <w:spacing w:lineRule="exact" w:line="340"/>
        <w:ind w:hanging="397" w:left="851"/>
        <w:jc w:val="both"/>
        <w:rPr/>
      </w:pPr>
      <w:r>
        <w:fldChar w:fldCharType="begin">
          <w:ffData>
            <w:name w:val="Controllo24"/>
            <w:enabled/>
            <w:calcOnExit w:val="0"/>
            <w:checkBox>
              <w:sizeAuto/>
            </w:checkBox>
          </w:ffData>
        </w:fldChar>
      </w:r>
      <w:r>
        <w:rPr/>
        <w:instrText xml:space="preserve"> FORMCHECKBOX </w:instrText>
      </w:r>
      <w:r>
        <w:rPr/>
        <w:fldChar w:fldCharType="separate"/>
      </w:r>
      <w:bookmarkStart w:id="24" w:name="Controllo24"/>
      <w:bookmarkStart w:id="25" w:name="Controllo24"/>
      <w:bookmarkEnd w:id="25"/>
      <w:r>
        <w:rPr/>
      </w:r>
      <w:r>
        <w:rPr/>
        <w:fldChar w:fldCharType="end"/>
      </w:r>
      <w:bookmarkStart w:id="26" w:name="Copia_Controllo24_1"/>
      <w:bookmarkEnd w:id="26"/>
      <w:r>
        <w:rPr/>
        <w:t>-</w:t>
        <w:tab/>
        <w:t xml:space="preserve"> quale </w:t>
      </w:r>
      <w:r>
        <w:rPr>
          <w:b/>
          <w:bCs/>
          <w:u w:val="single"/>
        </w:rPr>
        <w:t>operatore economico mandatario capogruppo dei soli progettisti</w:t>
      </w:r>
      <w:r>
        <w:rPr/>
        <w:t>, ad assumere mandato collettivo speciale irrevocabile con rappresentanza conferito dall’operatore/i economico/i mandante/i a tale scopo individuato/i nell’apposita singola dichiarazione, e a stipulare il contratto in nome e per conto proprio e dello stesso/i operatore/i economico/i mandante/i;</w:t>
      </w:r>
    </w:p>
    <w:p>
      <w:pPr>
        <w:pStyle w:val="Normal"/>
        <w:tabs>
          <w:tab w:val="clear" w:pos="720"/>
          <w:tab w:val="left" w:pos="-2127" w:leader="none"/>
          <w:tab w:val="left" w:pos="-1985" w:leader="none"/>
        </w:tabs>
        <w:spacing w:lineRule="exact" w:line="340"/>
        <w:ind w:hanging="425" w:left="1162"/>
        <w:jc w:val="both"/>
        <w:rPr/>
      </w:pPr>
      <w:r>
        <w:fldChar w:fldCharType="begin">
          <w:ffData>
            <w:name w:val="Copia Copia Controllo24 1 1"/>
            <w:enabled/>
            <w:calcOnExit w:val="0"/>
            <w:checkBox>
              <w:sizeAuto/>
            </w:checkBox>
          </w:ffData>
        </w:fldChar>
      </w:r>
      <w:r>
        <w:rPr/>
        <w:instrText xml:space="preserve"> FORMCHECKBOX </w:instrText>
      </w:r>
      <w:r>
        <w:rPr/>
        <w:fldChar w:fldCharType="separate"/>
      </w:r>
      <w:bookmarkStart w:id="27" w:name="Copia_Copia_Controllo24_1_1"/>
      <w:bookmarkStart w:id="28" w:name="Copia_Copia_Controllo24_1_1"/>
      <w:bookmarkEnd w:id="28"/>
      <w:r>
        <w:rPr/>
      </w:r>
      <w:r>
        <w:rPr/>
        <w:fldChar w:fldCharType="end"/>
      </w:r>
      <w:bookmarkStart w:id="29" w:name="Copia_Controllo24_1"/>
      <w:bookmarkEnd w:id="29"/>
      <w:r>
        <w:rPr/>
        <w:t>-</w:t>
        <w:tab/>
        <w:t xml:space="preserve">quale </w:t>
      </w:r>
      <w:r>
        <w:rPr>
          <w:b/>
          <w:bCs/>
          <w:u w:val="single"/>
        </w:rPr>
        <w:t>operatore economico mandante del raggruppamento di soli progettisti</w:t>
      </w:r>
      <w:r>
        <w:rPr/>
        <w:t xml:space="preserve">, a conferire mandato collettivo speciale irrevocabile con rappresentanza all’operatore economico a tale scopo individuato nella dichiarazione dello stesso, qualificato come capogruppo mandataria, il quale stipulerà il contratto in nome e per conto proprio nonché del presente operatore economico mandante; </w:t>
      </w:r>
    </w:p>
    <w:p>
      <w:pPr>
        <w:pStyle w:val="Normal"/>
        <w:tabs>
          <w:tab w:val="clear" w:pos="720"/>
          <w:tab w:val="left" w:pos="-2127" w:leader="none"/>
          <w:tab w:val="left" w:pos="-1985" w:leader="none"/>
        </w:tabs>
        <w:spacing w:lineRule="auto" w:line="276"/>
        <w:ind w:hanging="397" w:left="1191"/>
        <w:jc w:val="both"/>
        <w:rPr/>
      </w:pPr>
      <w:r>
        <w:rPr/>
      </w:r>
    </w:p>
    <w:p>
      <w:pPr>
        <w:pStyle w:val="regolamento"/>
        <w:widowControl/>
        <w:tabs>
          <w:tab w:val="clear" w:pos="-2127"/>
        </w:tabs>
        <w:ind w:hanging="454" w:left="738"/>
        <w:rPr/>
      </w:pPr>
      <w:r>
        <w:rPr>
          <w:rFonts w:cs="Times New Roman" w:ascii="Times New Roman" w:hAnsi="Times New Roman"/>
          <w:sz w:val="22"/>
          <w:szCs w:val="22"/>
        </w:rPr>
        <w:t>1.c)</w:t>
        <w:tab/>
        <w:t xml:space="preserve">nell’ambito dei servizi di ingegneria e architettura posti in gara: </w:t>
      </w:r>
    </w:p>
    <w:p>
      <w:pPr>
        <w:pStyle w:val="regolamento"/>
        <w:widowControl/>
        <w:tabs>
          <w:tab w:val="clear" w:pos="-2127"/>
        </w:tabs>
        <w:spacing w:lineRule="auto" w:line="276" w:before="120" w:after="0"/>
        <w:ind w:hanging="284" w:left="1021"/>
        <w:rPr/>
      </w:pPr>
      <w:r>
        <w:rPr>
          <w:rFonts w:cs="Times New Roman" w:ascii="Times New Roman" w:hAnsi="Times New Roman"/>
          <w:sz w:val="22"/>
          <w:szCs w:val="22"/>
        </w:rPr>
        <w:t>-</w:t>
        <w:tab/>
        <w:t>partecipa per una quota del ________%;</w:t>
      </w:r>
    </w:p>
    <w:p>
      <w:pPr>
        <w:pStyle w:val="regolamento"/>
        <w:widowControl/>
        <w:tabs>
          <w:tab w:val="clear" w:pos="-2127"/>
        </w:tabs>
        <w:spacing w:lineRule="auto" w:line="276" w:before="120" w:after="0"/>
        <w:ind w:hanging="284" w:left="1021"/>
        <w:rPr/>
      </w:pPr>
      <w:r>
        <w:rPr>
          <w:rFonts w:cs="Times New Roman" w:ascii="Times New Roman" w:hAnsi="Times New Roman"/>
          <w:sz w:val="22"/>
          <w:szCs w:val="22"/>
        </w:rPr>
        <w:t>-</w:t>
        <w:tab/>
        <w:t>eseguirà le seguenti prestazioni:</w:t>
      </w:r>
    </w:p>
    <w:tbl>
      <w:tblPr>
        <w:tblW w:w="9265" w:type="dxa"/>
        <w:jc w:val="right"/>
        <w:tblInd w:w="0" w:type="dxa"/>
        <w:tblLayout w:type="fixed"/>
        <w:tblCellMar>
          <w:top w:w="0" w:type="dxa"/>
          <w:left w:w="108" w:type="dxa"/>
          <w:bottom w:w="0" w:type="dxa"/>
          <w:right w:w="108" w:type="dxa"/>
        </w:tblCellMar>
        <w:tblLook w:val="00a0"/>
      </w:tblPr>
      <w:tblGrid>
        <w:gridCol w:w="403"/>
        <w:gridCol w:w="5495"/>
        <w:gridCol w:w="2104"/>
        <w:gridCol w:w="900"/>
        <w:gridCol w:w="363"/>
      </w:tblGrid>
      <w:tr>
        <w:trPr/>
        <w:tc>
          <w:tcPr>
            <w:tcW w:w="403" w:type="dxa"/>
            <w:tcBorders>
              <w:top w:val="single" w:sz="4" w:space="0" w:color="000000"/>
              <w:left w:val="single" w:sz="4" w:space="0" w:color="000000"/>
              <w:bottom w:val="dotted" w:sz="4" w:space="0" w:color="000000"/>
              <w:right w:val="dotted" w:sz="4" w:space="0" w:color="000000"/>
            </w:tcBorders>
          </w:tcPr>
          <w:p>
            <w:pPr>
              <w:pStyle w:val="Normal"/>
              <w:spacing w:before="40" w:after="40"/>
              <w:jc w:val="center"/>
              <w:rPr/>
            </w:pPr>
            <w:r>
              <w:rPr/>
              <w:t>a)</w:t>
            </w:r>
          </w:p>
        </w:tc>
        <w:tc>
          <w:tcPr>
            <w:tcW w:w="5495" w:type="dxa"/>
            <w:tcBorders>
              <w:top w:val="single" w:sz="4" w:space="0" w:color="000000"/>
              <w:left w:val="dotted" w:sz="4" w:space="0" w:color="000000"/>
              <w:bottom w:val="dotted" w:sz="4" w:space="0" w:color="000000"/>
              <w:right w:val="dotted" w:sz="4" w:space="0" w:color="000000"/>
            </w:tcBorders>
          </w:tcPr>
          <w:p>
            <w:pPr>
              <w:pStyle w:val="Normal"/>
              <w:spacing w:before="40" w:after="40"/>
              <w:rPr/>
            </w:pPr>
            <w:r>
              <w:rPr/>
            </w:r>
          </w:p>
        </w:tc>
        <w:tc>
          <w:tcPr>
            <w:tcW w:w="2104" w:type="dxa"/>
            <w:tcBorders>
              <w:top w:val="single" w:sz="4" w:space="0" w:color="000000"/>
              <w:left w:val="dotted" w:sz="4" w:space="0" w:color="000000"/>
              <w:bottom w:val="dotted" w:sz="4" w:space="0" w:color="000000"/>
              <w:right w:val="dotted" w:sz="4" w:space="0" w:color="000000"/>
            </w:tcBorders>
            <w:vAlign w:val="center"/>
          </w:tcPr>
          <w:p>
            <w:pPr>
              <w:pStyle w:val="sche3"/>
              <w:widowControl/>
              <w:spacing w:before="48" w:after="48"/>
              <w:rPr>
                <w:lang w:val="it-IT"/>
              </w:rPr>
            </w:pPr>
            <w:r>
              <w:rPr>
                <w:sz w:val="22"/>
                <w:szCs w:val="22"/>
                <w:lang w:val="it-IT"/>
              </w:rPr>
              <w:t>per una quota del</w:t>
            </w:r>
          </w:p>
        </w:tc>
        <w:tc>
          <w:tcPr>
            <w:tcW w:w="900" w:type="dxa"/>
            <w:tcBorders>
              <w:top w:val="single" w:sz="4" w:space="0" w:color="000000"/>
              <w:left w:val="dotted" w:sz="4" w:space="0" w:color="000000"/>
              <w:bottom w:val="dotted" w:sz="4" w:space="0" w:color="000000"/>
            </w:tcBorders>
            <w:vAlign w:val="center"/>
          </w:tcPr>
          <w:p>
            <w:pPr>
              <w:pStyle w:val="sche3"/>
              <w:widowControl/>
              <w:spacing w:before="48" w:after="48"/>
              <w:jc w:val="center"/>
              <w:rPr>
                <w:sz w:val="22"/>
                <w:szCs w:val="22"/>
                <w:lang w:val="it-IT"/>
              </w:rPr>
            </w:pPr>
            <w:r>
              <w:rPr>
                <w:sz w:val="22"/>
                <w:szCs w:val="22"/>
                <w:lang w:val="it-IT"/>
              </w:rPr>
            </w:r>
          </w:p>
        </w:tc>
        <w:tc>
          <w:tcPr>
            <w:tcW w:w="363" w:type="dxa"/>
            <w:tcBorders>
              <w:top w:val="single" w:sz="4" w:space="0" w:color="000000"/>
              <w:bottom w:val="dotted" w:sz="4" w:space="0" w:color="000000"/>
              <w:right w:val="single" w:sz="4" w:space="0" w:color="000000"/>
            </w:tcBorders>
            <w:vAlign w:val="center"/>
          </w:tcPr>
          <w:p>
            <w:pPr>
              <w:pStyle w:val="sche3"/>
              <w:widowControl/>
              <w:spacing w:before="48" w:after="48"/>
              <w:jc w:val="center"/>
              <w:rPr>
                <w:lang w:val="it-IT"/>
              </w:rPr>
            </w:pPr>
            <w:r>
              <w:rPr>
                <w:sz w:val="22"/>
                <w:szCs w:val="22"/>
                <w:lang w:val="it-IT"/>
              </w:rPr>
              <w:t>%</w:t>
            </w:r>
          </w:p>
        </w:tc>
      </w:tr>
      <w:tr>
        <w:trPr/>
        <w:tc>
          <w:tcPr>
            <w:tcW w:w="403" w:type="dxa"/>
            <w:tcBorders>
              <w:top w:val="dotted" w:sz="4" w:space="0" w:color="000000"/>
              <w:left w:val="single" w:sz="4" w:space="0" w:color="000000"/>
              <w:bottom w:val="dotted" w:sz="4" w:space="0" w:color="000000"/>
              <w:right w:val="dotted" w:sz="4" w:space="0" w:color="000000"/>
            </w:tcBorders>
          </w:tcPr>
          <w:p>
            <w:pPr>
              <w:pStyle w:val="Normal"/>
              <w:spacing w:before="40" w:after="40"/>
              <w:jc w:val="center"/>
              <w:rPr/>
            </w:pPr>
            <w:r>
              <w:rPr/>
              <w:t>b)</w:t>
            </w:r>
          </w:p>
        </w:tc>
        <w:tc>
          <w:tcPr>
            <w:tcW w:w="5495" w:type="dxa"/>
            <w:tcBorders>
              <w:top w:val="dotted" w:sz="4" w:space="0" w:color="000000"/>
              <w:left w:val="dotted" w:sz="4" w:space="0" w:color="000000"/>
              <w:bottom w:val="dotted" w:sz="4" w:space="0" w:color="000000"/>
              <w:right w:val="dotted" w:sz="4" w:space="0" w:color="000000"/>
            </w:tcBorders>
          </w:tcPr>
          <w:p>
            <w:pPr>
              <w:pStyle w:val="Normal"/>
              <w:spacing w:before="40" w:after="40"/>
              <w:rPr/>
            </w:pPr>
            <w:r>
              <w:rPr/>
            </w:r>
          </w:p>
        </w:tc>
        <w:tc>
          <w:tcPr>
            <w:tcW w:w="2104" w:type="dxa"/>
            <w:tcBorders>
              <w:top w:val="dotted" w:sz="4" w:space="0" w:color="000000"/>
              <w:left w:val="dotted" w:sz="4" w:space="0" w:color="000000"/>
              <w:bottom w:val="dotted" w:sz="4" w:space="0" w:color="000000"/>
              <w:right w:val="dotted" w:sz="4" w:space="0" w:color="000000"/>
            </w:tcBorders>
            <w:vAlign w:val="center"/>
          </w:tcPr>
          <w:p>
            <w:pPr>
              <w:pStyle w:val="sche3"/>
              <w:widowControl/>
              <w:spacing w:before="48" w:after="48"/>
              <w:rPr>
                <w:lang w:val="it-IT"/>
              </w:rPr>
            </w:pPr>
            <w:r>
              <w:rPr>
                <w:sz w:val="22"/>
                <w:szCs w:val="22"/>
                <w:lang w:val="it-IT"/>
              </w:rPr>
              <w:t>per una quota del</w:t>
            </w:r>
          </w:p>
        </w:tc>
        <w:tc>
          <w:tcPr>
            <w:tcW w:w="900" w:type="dxa"/>
            <w:tcBorders>
              <w:top w:val="dotted" w:sz="4" w:space="0" w:color="000000"/>
              <w:left w:val="dotted" w:sz="4" w:space="0" w:color="000000"/>
              <w:bottom w:val="dotted" w:sz="4" w:space="0" w:color="000000"/>
            </w:tcBorders>
            <w:vAlign w:val="center"/>
          </w:tcPr>
          <w:p>
            <w:pPr>
              <w:pStyle w:val="sche3"/>
              <w:widowControl/>
              <w:spacing w:before="48" w:after="48"/>
              <w:jc w:val="center"/>
              <w:rPr>
                <w:sz w:val="22"/>
                <w:szCs w:val="22"/>
                <w:lang w:val="it-IT"/>
              </w:rPr>
            </w:pPr>
            <w:r>
              <w:rPr>
                <w:sz w:val="22"/>
                <w:szCs w:val="22"/>
                <w:lang w:val="it-IT"/>
              </w:rPr>
            </w:r>
          </w:p>
        </w:tc>
        <w:tc>
          <w:tcPr>
            <w:tcW w:w="363" w:type="dxa"/>
            <w:tcBorders>
              <w:top w:val="dotted" w:sz="4" w:space="0" w:color="000000"/>
              <w:bottom w:val="dotted" w:sz="4" w:space="0" w:color="000000"/>
              <w:right w:val="single" w:sz="4" w:space="0" w:color="000000"/>
            </w:tcBorders>
            <w:vAlign w:val="center"/>
          </w:tcPr>
          <w:p>
            <w:pPr>
              <w:pStyle w:val="sche3"/>
              <w:widowControl/>
              <w:spacing w:before="48" w:after="48"/>
              <w:jc w:val="center"/>
              <w:rPr>
                <w:lang w:val="it-IT"/>
              </w:rPr>
            </w:pPr>
            <w:r>
              <w:rPr>
                <w:sz w:val="22"/>
                <w:szCs w:val="22"/>
                <w:lang w:val="it-IT"/>
              </w:rPr>
              <w:t>%</w:t>
            </w:r>
          </w:p>
        </w:tc>
      </w:tr>
      <w:tr>
        <w:trPr/>
        <w:tc>
          <w:tcPr>
            <w:tcW w:w="403" w:type="dxa"/>
            <w:tcBorders>
              <w:top w:val="dotted" w:sz="4" w:space="0" w:color="000000"/>
              <w:left w:val="single" w:sz="4" w:space="0" w:color="000000"/>
              <w:bottom w:val="dotted" w:sz="4" w:space="0" w:color="000000"/>
              <w:right w:val="dotted" w:sz="4" w:space="0" w:color="000000"/>
            </w:tcBorders>
          </w:tcPr>
          <w:p>
            <w:pPr>
              <w:pStyle w:val="Normal"/>
              <w:spacing w:before="40" w:after="40"/>
              <w:jc w:val="center"/>
              <w:rPr/>
            </w:pPr>
            <w:r>
              <w:rPr/>
              <w:t>c)</w:t>
            </w:r>
          </w:p>
        </w:tc>
        <w:tc>
          <w:tcPr>
            <w:tcW w:w="5495" w:type="dxa"/>
            <w:tcBorders>
              <w:top w:val="dotted" w:sz="4" w:space="0" w:color="000000"/>
              <w:left w:val="dotted" w:sz="4" w:space="0" w:color="000000"/>
              <w:bottom w:val="dotted" w:sz="4" w:space="0" w:color="000000"/>
              <w:right w:val="dotted" w:sz="4" w:space="0" w:color="000000"/>
            </w:tcBorders>
          </w:tcPr>
          <w:p>
            <w:pPr>
              <w:pStyle w:val="Normal"/>
              <w:spacing w:before="40" w:after="40"/>
              <w:rPr/>
            </w:pPr>
            <w:r>
              <w:rPr/>
            </w:r>
          </w:p>
        </w:tc>
        <w:tc>
          <w:tcPr>
            <w:tcW w:w="2104" w:type="dxa"/>
            <w:tcBorders>
              <w:top w:val="dotted" w:sz="4" w:space="0" w:color="000000"/>
              <w:left w:val="dotted" w:sz="4" w:space="0" w:color="000000"/>
              <w:bottom w:val="dotted" w:sz="4" w:space="0" w:color="000000"/>
              <w:right w:val="dotted" w:sz="4" w:space="0" w:color="000000"/>
            </w:tcBorders>
            <w:vAlign w:val="center"/>
          </w:tcPr>
          <w:p>
            <w:pPr>
              <w:pStyle w:val="sche3"/>
              <w:widowControl/>
              <w:spacing w:before="48" w:after="48"/>
              <w:rPr>
                <w:lang w:val="it-IT"/>
              </w:rPr>
            </w:pPr>
            <w:r>
              <w:rPr>
                <w:sz w:val="22"/>
                <w:szCs w:val="22"/>
                <w:lang w:val="it-IT"/>
              </w:rPr>
              <w:t>per una quota del</w:t>
            </w:r>
          </w:p>
        </w:tc>
        <w:tc>
          <w:tcPr>
            <w:tcW w:w="900" w:type="dxa"/>
            <w:tcBorders>
              <w:top w:val="dotted" w:sz="4" w:space="0" w:color="000000"/>
              <w:left w:val="dotted" w:sz="4" w:space="0" w:color="000000"/>
              <w:bottom w:val="dotted" w:sz="4" w:space="0" w:color="000000"/>
            </w:tcBorders>
            <w:vAlign w:val="center"/>
          </w:tcPr>
          <w:p>
            <w:pPr>
              <w:pStyle w:val="sche3"/>
              <w:widowControl/>
              <w:spacing w:before="48" w:after="48"/>
              <w:jc w:val="center"/>
              <w:rPr>
                <w:sz w:val="22"/>
                <w:szCs w:val="22"/>
                <w:lang w:val="it-IT"/>
              </w:rPr>
            </w:pPr>
            <w:r>
              <w:rPr>
                <w:sz w:val="22"/>
                <w:szCs w:val="22"/>
                <w:lang w:val="it-IT"/>
              </w:rPr>
            </w:r>
          </w:p>
        </w:tc>
        <w:tc>
          <w:tcPr>
            <w:tcW w:w="363" w:type="dxa"/>
            <w:tcBorders>
              <w:top w:val="dotted" w:sz="4" w:space="0" w:color="000000"/>
              <w:bottom w:val="dotted" w:sz="4" w:space="0" w:color="000000"/>
              <w:right w:val="single" w:sz="4" w:space="0" w:color="000000"/>
            </w:tcBorders>
            <w:vAlign w:val="center"/>
          </w:tcPr>
          <w:p>
            <w:pPr>
              <w:pStyle w:val="sche3"/>
              <w:widowControl/>
              <w:spacing w:before="48" w:after="48"/>
              <w:jc w:val="center"/>
              <w:rPr>
                <w:lang w:val="it-IT"/>
              </w:rPr>
            </w:pPr>
            <w:r>
              <w:rPr>
                <w:sz w:val="22"/>
                <w:szCs w:val="22"/>
                <w:lang w:val="it-IT"/>
              </w:rPr>
              <w:t>%</w:t>
            </w:r>
          </w:p>
        </w:tc>
      </w:tr>
      <w:tr>
        <w:trPr/>
        <w:tc>
          <w:tcPr>
            <w:tcW w:w="403" w:type="dxa"/>
            <w:tcBorders>
              <w:top w:val="dotted" w:sz="4" w:space="0" w:color="000000"/>
              <w:left w:val="single" w:sz="4" w:space="0" w:color="000000"/>
              <w:bottom w:val="dotted" w:sz="4" w:space="0" w:color="000000"/>
              <w:right w:val="dotted" w:sz="4" w:space="0" w:color="000000"/>
            </w:tcBorders>
          </w:tcPr>
          <w:p>
            <w:pPr>
              <w:pStyle w:val="Normal"/>
              <w:spacing w:before="40" w:after="40"/>
              <w:jc w:val="center"/>
              <w:rPr/>
            </w:pPr>
            <w:r>
              <w:rPr/>
              <w:t>d)</w:t>
            </w:r>
          </w:p>
        </w:tc>
        <w:tc>
          <w:tcPr>
            <w:tcW w:w="5495" w:type="dxa"/>
            <w:tcBorders>
              <w:top w:val="dotted" w:sz="4" w:space="0" w:color="000000"/>
              <w:left w:val="dotted" w:sz="4" w:space="0" w:color="000000"/>
              <w:bottom w:val="dotted" w:sz="4" w:space="0" w:color="000000"/>
              <w:right w:val="dotted" w:sz="4" w:space="0" w:color="000000"/>
            </w:tcBorders>
          </w:tcPr>
          <w:p>
            <w:pPr>
              <w:pStyle w:val="Normal"/>
              <w:spacing w:before="40" w:after="40"/>
              <w:rPr/>
            </w:pPr>
            <w:r>
              <w:rPr/>
            </w:r>
          </w:p>
        </w:tc>
        <w:tc>
          <w:tcPr>
            <w:tcW w:w="2104" w:type="dxa"/>
            <w:tcBorders>
              <w:top w:val="dotted" w:sz="4" w:space="0" w:color="000000"/>
              <w:left w:val="dotted" w:sz="4" w:space="0" w:color="000000"/>
              <w:bottom w:val="dotted" w:sz="4" w:space="0" w:color="000000"/>
              <w:right w:val="dotted" w:sz="4" w:space="0" w:color="000000"/>
            </w:tcBorders>
            <w:vAlign w:val="center"/>
          </w:tcPr>
          <w:p>
            <w:pPr>
              <w:pStyle w:val="sche3"/>
              <w:widowControl/>
              <w:spacing w:before="48" w:after="48"/>
              <w:rPr>
                <w:lang w:val="it-IT"/>
              </w:rPr>
            </w:pPr>
            <w:r>
              <w:rPr>
                <w:sz w:val="22"/>
                <w:szCs w:val="22"/>
                <w:lang w:val="it-IT"/>
              </w:rPr>
              <w:t>per una quota del</w:t>
            </w:r>
          </w:p>
        </w:tc>
        <w:tc>
          <w:tcPr>
            <w:tcW w:w="900" w:type="dxa"/>
            <w:tcBorders>
              <w:top w:val="dotted" w:sz="4" w:space="0" w:color="000000"/>
              <w:left w:val="dotted" w:sz="4" w:space="0" w:color="000000"/>
              <w:bottom w:val="dotted" w:sz="4" w:space="0" w:color="000000"/>
            </w:tcBorders>
            <w:vAlign w:val="center"/>
          </w:tcPr>
          <w:p>
            <w:pPr>
              <w:pStyle w:val="sche3"/>
              <w:widowControl/>
              <w:spacing w:before="48" w:after="48"/>
              <w:jc w:val="center"/>
              <w:rPr>
                <w:sz w:val="22"/>
                <w:szCs w:val="22"/>
                <w:lang w:val="it-IT"/>
              </w:rPr>
            </w:pPr>
            <w:r>
              <w:rPr>
                <w:sz w:val="22"/>
                <w:szCs w:val="22"/>
                <w:lang w:val="it-IT"/>
              </w:rPr>
            </w:r>
          </w:p>
        </w:tc>
        <w:tc>
          <w:tcPr>
            <w:tcW w:w="363" w:type="dxa"/>
            <w:tcBorders>
              <w:top w:val="dotted" w:sz="4" w:space="0" w:color="000000"/>
              <w:bottom w:val="dotted" w:sz="4" w:space="0" w:color="000000"/>
              <w:right w:val="single" w:sz="4" w:space="0" w:color="000000"/>
            </w:tcBorders>
            <w:vAlign w:val="center"/>
          </w:tcPr>
          <w:p>
            <w:pPr>
              <w:pStyle w:val="sche3"/>
              <w:widowControl/>
              <w:spacing w:before="48" w:after="48"/>
              <w:jc w:val="center"/>
              <w:rPr>
                <w:lang w:val="it-IT"/>
              </w:rPr>
            </w:pPr>
            <w:r>
              <w:rPr>
                <w:sz w:val="22"/>
                <w:szCs w:val="22"/>
                <w:lang w:val="it-IT"/>
              </w:rPr>
              <w:t>%</w:t>
            </w:r>
          </w:p>
        </w:tc>
      </w:tr>
      <w:tr>
        <w:trPr/>
        <w:tc>
          <w:tcPr>
            <w:tcW w:w="403" w:type="dxa"/>
            <w:tcBorders>
              <w:top w:val="dotted" w:sz="4" w:space="0" w:color="000000"/>
              <w:left w:val="single" w:sz="4" w:space="0" w:color="000000"/>
              <w:bottom w:val="single" w:sz="4" w:space="0" w:color="000000"/>
              <w:right w:val="dotted" w:sz="4" w:space="0" w:color="000000"/>
            </w:tcBorders>
          </w:tcPr>
          <w:p>
            <w:pPr>
              <w:pStyle w:val="Normal"/>
              <w:spacing w:before="40" w:after="40"/>
              <w:jc w:val="center"/>
              <w:rPr/>
            </w:pPr>
            <w:r>
              <w:rPr/>
              <w:t>e)</w:t>
            </w:r>
          </w:p>
        </w:tc>
        <w:tc>
          <w:tcPr>
            <w:tcW w:w="5495" w:type="dxa"/>
            <w:tcBorders>
              <w:top w:val="dotted" w:sz="4" w:space="0" w:color="000000"/>
              <w:left w:val="dotted" w:sz="4" w:space="0" w:color="000000"/>
              <w:bottom w:val="single" w:sz="4" w:space="0" w:color="000000"/>
              <w:right w:val="dotted" w:sz="4" w:space="0" w:color="000000"/>
            </w:tcBorders>
          </w:tcPr>
          <w:p>
            <w:pPr>
              <w:pStyle w:val="Normal"/>
              <w:spacing w:before="40" w:after="40"/>
              <w:rPr/>
            </w:pPr>
            <w:r>
              <w:rPr/>
            </w:r>
          </w:p>
        </w:tc>
        <w:tc>
          <w:tcPr>
            <w:tcW w:w="2104" w:type="dxa"/>
            <w:tcBorders>
              <w:top w:val="dotted" w:sz="4" w:space="0" w:color="000000"/>
              <w:left w:val="dotted" w:sz="4" w:space="0" w:color="000000"/>
              <w:bottom w:val="single" w:sz="4" w:space="0" w:color="000000"/>
              <w:right w:val="dotted" w:sz="4" w:space="0" w:color="000000"/>
            </w:tcBorders>
            <w:vAlign w:val="center"/>
          </w:tcPr>
          <w:p>
            <w:pPr>
              <w:pStyle w:val="sche3"/>
              <w:widowControl/>
              <w:spacing w:before="48" w:after="48"/>
              <w:rPr>
                <w:lang w:val="it-IT"/>
              </w:rPr>
            </w:pPr>
            <w:r>
              <w:rPr>
                <w:sz w:val="22"/>
                <w:szCs w:val="22"/>
                <w:lang w:val="it-IT"/>
              </w:rPr>
              <w:t>per una quota del</w:t>
            </w:r>
          </w:p>
        </w:tc>
        <w:tc>
          <w:tcPr>
            <w:tcW w:w="900" w:type="dxa"/>
            <w:tcBorders>
              <w:top w:val="dotted" w:sz="4" w:space="0" w:color="000000"/>
              <w:left w:val="dotted" w:sz="4" w:space="0" w:color="000000"/>
              <w:bottom w:val="single" w:sz="4" w:space="0" w:color="000000"/>
            </w:tcBorders>
            <w:vAlign w:val="center"/>
          </w:tcPr>
          <w:p>
            <w:pPr>
              <w:pStyle w:val="sche3"/>
              <w:widowControl/>
              <w:spacing w:before="48" w:after="48"/>
              <w:jc w:val="center"/>
              <w:rPr>
                <w:sz w:val="22"/>
                <w:szCs w:val="22"/>
                <w:lang w:val="it-IT"/>
              </w:rPr>
            </w:pPr>
            <w:r>
              <w:rPr>
                <w:sz w:val="22"/>
                <w:szCs w:val="22"/>
                <w:lang w:val="it-IT"/>
              </w:rPr>
            </w:r>
          </w:p>
        </w:tc>
        <w:tc>
          <w:tcPr>
            <w:tcW w:w="363" w:type="dxa"/>
            <w:tcBorders>
              <w:top w:val="dotted" w:sz="4" w:space="0" w:color="000000"/>
              <w:bottom w:val="single" w:sz="4" w:space="0" w:color="000000"/>
              <w:right w:val="single" w:sz="4" w:space="0" w:color="000000"/>
            </w:tcBorders>
            <w:vAlign w:val="center"/>
          </w:tcPr>
          <w:p>
            <w:pPr>
              <w:pStyle w:val="sche3"/>
              <w:widowControl/>
              <w:spacing w:before="48" w:after="48"/>
              <w:jc w:val="center"/>
              <w:rPr>
                <w:lang w:val="it-IT"/>
              </w:rPr>
            </w:pPr>
            <w:r>
              <w:rPr>
                <w:sz w:val="22"/>
                <w:szCs w:val="22"/>
                <w:lang w:val="it-IT"/>
              </w:rPr>
              <w:t>%</w:t>
            </w:r>
          </w:p>
        </w:tc>
      </w:tr>
    </w:tbl>
    <w:p>
      <w:pPr>
        <w:pStyle w:val="Normal"/>
        <w:widowControl w:val="false"/>
        <w:spacing w:lineRule="auto" w:line="360" w:before="43" w:after="160"/>
        <w:ind w:firstLine="529" w:left="180" w:right="-54"/>
        <w:jc w:val="both"/>
        <w:rPr>
          <w:color w:val="000000"/>
        </w:rPr>
      </w:pPr>
      <w:r>
        <w:rPr>
          <w:color w:val="000000"/>
        </w:rPr>
      </w:r>
    </w:p>
    <w:p>
      <w:pPr>
        <w:pStyle w:val="Normal"/>
        <w:widowControl w:val="false"/>
        <w:spacing w:lineRule="auto" w:line="360" w:before="43" w:after="160"/>
        <w:ind w:right="-54"/>
        <w:jc w:val="both"/>
        <w:rPr>
          <w:color w:val="000000"/>
        </w:rPr>
      </w:pPr>
      <w:r>
        <w:rPr>
          <w:color w:val="000000"/>
        </w:rPr>
      </w:r>
    </w:p>
    <w:p>
      <w:pPr>
        <w:pStyle w:val="Normal"/>
        <w:widowControl w:val="false"/>
        <w:spacing w:lineRule="auto" w:line="360" w:before="43" w:after="160"/>
        <w:ind w:left="180" w:right="-54"/>
        <w:jc w:val="center"/>
        <w:rPr/>
      </w:pPr>
      <w:r>
        <w:rPr/>
        <w:t>Firma digitale del professionista o del legale rappresentante della società di professionisti o di ingegneria</w:t>
      </w:r>
    </w:p>
    <w:p>
      <w:pPr>
        <w:pStyle w:val="Normal"/>
        <w:spacing w:lineRule="auto" w:line="360"/>
        <w:jc w:val="both"/>
        <w:rPr/>
      </w:pPr>
      <w:r>
        <w:rPr/>
      </w:r>
    </w:p>
    <w:p>
      <w:pPr>
        <w:pStyle w:val="Normal"/>
        <w:jc w:val="center"/>
        <w:rPr/>
      </w:pPr>
      <w:r>
        <w:rPr>
          <w:b/>
        </w:rPr>
        <w:t>___________________________________________</w:t>
      </w:r>
    </w:p>
    <w:p>
      <w:pPr>
        <w:pStyle w:val="Normal"/>
        <w:shd w:val="clear" w:color="auto" w:fill="FFFFFF"/>
        <w:spacing w:lineRule="exact" w:line="360"/>
        <w:ind w:left="1701" w:right="2149"/>
        <w:jc w:val="center"/>
        <w:rPr>
          <w:b/>
          <w:bCs/>
          <w:color w:val="000000"/>
        </w:rPr>
      </w:pPr>
      <w:r>
        <w:rPr>
          <w:b/>
          <w:bCs/>
          <w:color w:val="000000"/>
        </w:rPr>
      </w:r>
      <w:r>
        <w:br w:type="page"/>
      </w:r>
    </w:p>
    <w:p>
      <w:pPr>
        <w:pStyle w:val="Normal"/>
        <w:shd w:val="clear" w:color="auto" w:fill="FFFFFF"/>
        <w:spacing w:lineRule="exact" w:line="360" w:before="0" w:after="160"/>
        <w:ind w:left="1701" w:right="2149"/>
        <w:jc w:val="center"/>
        <w:rPr>
          <w:b/>
          <w:bCs/>
          <w:color w:val="000000"/>
        </w:rPr>
      </w:pPr>
      <w:r>
        <w:rPr>
          <w:b/>
          <w:bCs/>
          <w:color w:val="000000"/>
        </w:rPr>
      </w:r>
    </w:p>
    <w:p>
      <w:pPr>
        <w:pStyle w:val="Standard"/>
        <w:spacing w:lineRule="atLeast" w:line="240"/>
        <w:rPr/>
      </w:pPr>
      <w:r>
        <w:rPr>
          <w:rFonts w:cs="Trebuchet MS" w:ascii="Trebuchet MS" w:hAnsi="Trebuchet MS"/>
          <w:bCs/>
          <w:sz w:val="22"/>
          <w:szCs w:val="22"/>
        </w:rPr>
        <w:t>Modello 6_ OFFERTA ECONOMICA E TEMPORALE</w:t>
      </w:r>
    </w:p>
    <w:p>
      <w:pPr>
        <w:pStyle w:val="Standard"/>
        <w:rPr>
          <w:rFonts w:ascii="Trebuchet MS" w:hAnsi="Trebuchet MS" w:cs="Trebuchet MS"/>
          <w:sz w:val="22"/>
          <w:szCs w:val="22"/>
        </w:rPr>
      </w:pPr>
      <w:r>
        <w:rPr>
          <w:rFonts w:cs="Trebuchet MS" w:ascii="Trebuchet MS" w:hAnsi="Trebuchet MS"/>
          <w:sz w:val="22"/>
          <w:szCs w:val="22"/>
        </w:rPr>
      </w:r>
    </w:p>
    <w:p>
      <w:pPr>
        <w:pStyle w:val="Normal"/>
        <w:shd w:val="clear" w:color="auto" w:fill="FFFFFF"/>
        <w:spacing w:lineRule="exact" w:line="360"/>
        <w:ind w:firstLine="2410" w:left="2552" w:right="-141"/>
        <w:jc w:val="center"/>
        <w:rPr/>
      </w:pPr>
      <w:r>
        <w:rPr>
          <w:b/>
          <w:bCs/>
          <w:color w:val="000000"/>
        </w:rPr>
        <w:t>AL COMUNE DI VALGUARNERA CAROPEPE</w:t>
      </w:r>
    </w:p>
    <w:p>
      <w:pPr>
        <w:pStyle w:val="Standard"/>
        <w:spacing w:lineRule="atLeast" w:line="240"/>
        <w:jc w:val="right"/>
        <w:rPr>
          <w:rFonts w:ascii="Trebuchet MS" w:hAnsi="Trebuchet MS" w:cs="Trebuchet MS"/>
          <w:sz w:val="22"/>
          <w:szCs w:val="22"/>
        </w:rPr>
      </w:pPr>
      <w:r>
        <w:rPr>
          <w:rFonts w:cs="Trebuchet MS" w:ascii="Trebuchet MS" w:hAnsi="Trebuchet MS"/>
          <w:sz w:val="22"/>
          <w:szCs w:val="22"/>
        </w:rPr>
      </w:r>
    </w:p>
    <w:p>
      <w:pPr>
        <w:pStyle w:val="Standard"/>
        <w:spacing w:lineRule="exact" w:line="200"/>
        <w:rPr>
          <w:rFonts w:ascii="Trebuchet MS" w:hAnsi="Trebuchet MS" w:cs="Trebuchet MS"/>
          <w:sz w:val="22"/>
          <w:szCs w:val="22"/>
        </w:rPr>
      </w:pPr>
      <w:r>
        <w:rPr>
          <w:rFonts w:cs="Trebuchet MS" w:ascii="Trebuchet MS" w:hAnsi="Trebuchet MS"/>
          <w:sz w:val="22"/>
          <w:szCs w:val="22"/>
        </w:rPr>
      </w:r>
    </w:p>
    <w:tbl>
      <w:tblPr>
        <w:tblW w:w="5000" w:type="pct"/>
        <w:jc w:val="center"/>
        <w:tblInd w:w="0" w:type="dxa"/>
        <w:tblLayout w:type="fixed"/>
        <w:tblCellMar>
          <w:top w:w="0" w:type="dxa"/>
          <w:left w:w="108" w:type="dxa"/>
          <w:bottom w:w="0" w:type="dxa"/>
          <w:right w:w="108" w:type="dxa"/>
        </w:tblCellMar>
        <w:tblLook w:val="0000"/>
      </w:tblPr>
      <w:tblGrid>
        <w:gridCol w:w="4985"/>
        <w:gridCol w:w="4986"/>
      </w:tblGrid>
      <w:tr>
        <w:trPr/>
        <w:tc>
          <w:tcPr>
            <w:tcW w:w="997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ind w:right="113"/>
              <w:jc w:val="both"/>
              <w:rPr/>
            </w:pPr>
            <w:r>
              <w:rPr>
                <w:b/>
                <w:bCs/>
                <w:i/>
                <w:iCs/>
                <w:color w:val="000000"/>
                <w:sz w:val="24"/>
                <w:szCs w:val="24"/>
              </w:rPr>
              <w:t xml:space="preserve">PROCEDURA NEGOZIATA PER L’AFFIDAMENTO </w:t>
            </w:r>
            <w:r>
              <w:rPr>
                <w:rFonts w:eastAsia="Calibri"/>
                <w:b/>
                <w:bCs/>
                <w:i/>
                <w:iCs/>
                <w:color w:val="000000"/>
                <w:sz w:val="24"/>
                <w:szCs w:val="24"/>
                <w:lang w:eastAsia="zh-CN"/>
              </w:rPr>
              <w:t xml:space="preserve">dell’appalto integrato </w:t>
            </w:r>
            <w:r>
              <w:rPr>
                <w:rFonts w:eastAsia="Calibri"/>
                <w:b/>
                <w:sz w:val="24"/>
                <w:szCs w:val="24"/>
                <w:lang w:eastAsia="zh-CN"/>
              </w:rPr>
              <w:t xml:space="preserve">dell’ </w:t>
            </w:r>
            <w:r>
              <w:rPr>
                <w:rStyle w:val="CharacterStyle2"/>
                <w:b/>
                <w:iCs/>
                <w:spacing w:val="1"/>
                <w:sz w:val="24"/>
                <w:szCs w:val="24"/>
              </w:rPr>
              <w:t>“</w:t>
            </w:r>
            <w:r>
              <w:rPr>
                <w:b/>
                <w:sz w:val="24"/>
                <w:szCs w:val="24"/>
              </w:rPr>
              <w:t xml:space="preserve">INTERVENTO DI ADEGUAMENTO SISMICO E IMPIANTISTICO PER ASILO NIDO” </w:t>
            </w:r>
            <w:r>
              <w:rPr>
                <w:rFonts w:eastAsia="Calibri" w:cs="Calibri" w:eastAsiaTheme="minorHAnsi"/>
                <w:b/>
                <w:bCs/>
                <w:sz w:val="24"/>
                <w:szCs w:val="24"/>
                <w:lang w:eastAsia="en-US"/>
              </w:rPr>
              <w:t xml:space="preserve"> </w:t>
            </w:r>
            <w:r>
              <w:rPr>
                <w:rFonts w:eastAsia="Calibri" w:cs="Calibri" w:eastAsiaTheme="minorHAnsi"/>
                <w:sz w:val="24"/>
                <w:szCs w:val="24"/>
                <w:lang w:eastAsia="en-US"/>
              </w:rPr>
              <w:t>PNRR MISSIONE 4 ISTRUZIONE E RICERCA COMPONENTE 1 - POTENZIAMENTO DELL’OFFERTA DEI SERVIZI DI ISTRUZIONE: DAGLI ASILI NIDO ALLE UNIVERSITÀ - INVESTIMENTO 1.1: PIANO PER ASILI NIDO E SCUOLE DELL’INFANZIA E SERVIZI DI EDUCAZIONE E CURA PER LA PRIMA INFANZIA</w:t>
            </w:r>
          </w:p>
        </w:tc>
      </w:tr>
      <w:tr>
        <w:trPr>
          <w:trHeight w:val="219" w:hRule="atLeast"/>
        </w:trPr>
        <w:tc>
          <w:tcPr>
            <w:tcW w:w="4985"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spacing w:before="0" w:after="160"/>
              <w:jc w:val="center"/>
              <w:outlineLvl w:val="0"/>
              <w:rPr/>
            </w:pPr>
            <w:r>
              <w:rPr>
                <w:b/>
                <w:color w:val="1C2024"/>
                <w:lang w:eastAsia="ja-JP"/>
              </w:rPr>
              <w:t xml:space="preserve">CIG </w:t>
            </w:r>
            <w:r>
              <w:rPr>
                <w:rFonts w:ascii="Titillium Web Regular;sans-serif" w:hAnsi="Titillium Web Regular;sans-serif"/>
                <w:b/>
                <w:i w:val="false"/>
                <w:caps w:val="false"/>
                <w:smallCaps w:val="false"/>
                <w:color w:val="1C2024"/>
                <w:spacing w:val="0"/>
                <w:sz w:val="21"/>
                <w:shd w:fill="auto" w:val="clear"/>
                <w:lang w:eastAsia="ja-JP"/>
              </w:rPr>
              <w:t>B3706527DA</w:t>
            </w:r>
            <w:r>
              <w:rPr>
                <w:b/>
                <w:color w:val="1C2024"/>
                <w:shd w:fill="FFFF00" w:val="clear"/>
                <w:lang w:eastAsia="ja-JP"/>
              </w:rPr>
              <w:t xml:space="preserve"> </w:t>
            </w:r>
          </w:p>
        </w:tc>
        <w:tc>
          <w:tcPr>
            <w:tcW w:w="4986" w:type="dxa"/>
            <w:tcBorders>
              <w:top w:val="single" w:sz="4" w:space="0" w:color="000000"/>
              <w:left w:val="single" w:sz="4" w:space="0" w:color="000000"/>
              <w:bottom w:val="single" w:sz="4" w:space="0" w:color="000000"/>
              <w:right w:val="single" w:sz="4" w:space="0" w:color="000000"/>
            </w:tcBorders>
          </w:tcPr>
          <w:p>
            <w:pPr>
              <w:pStyle w:val="Titolo31"/>
              <w:tabs>
                <w:tab w:val="clear" w:pos="0"/>
              </w:tabs>
              <w:rPr>
                <w:rFonts w:ascii="Calibri" w:hAnsi="Calibri" w:cs="Calibri" w:asciiTheme="minorHAnsi" w:cstheme="minorHAnsi" w:hAnsiTheme="minorHAnsi"/>
                <w:b/>
                <w:bCs/>
                <w:iCs/>
                <w:color w:val="FF0000"/>
                <w:sz w:val="22"/>
                <w:szCs w:val="22"/>
              </w:rPr>
            </w:pPr>
            <w:r>
              <w:rPr>
                <w:rFonts w:cs="Calibri" w:ascii="Calibri" w:hAnsi="Calibri" w:asciiTheme="minorHAnsi" w:cstheme="minorHAnsi" w:hAnsiTheme="minorHAnsi"/>
                <w:b/>
                <w:bCs/>
                <w:iCs/>
                <w:sz w:val="22"/>
                <w:szCs w:val="22"/>
              </w:rPr>
              <w:t>CUP</w:t>
            </w:r>
            <w:r>
              <w:rPr>
                <w:rFonts w:cs="Calibri" w:ascii="Calibri" w:hAnsi="Calibri" w:asciiTheme="minorHAnsi" w:cstheme="minorHAnsi" w:hAnsiTheme="minorHAnsi"/>
                <w:b/>
                <w:bCs/>
                <w:i/>
                <w:iCs/>
                <w:sz w:val="22"/>
                <w:szCs w:val="22"/>
              </w:rPr>
              <w:t xml:space="preserve"> </w:t>
            </w:r>
            <w:r>
              <w:rPr>
                <w:rFonts w:cs="Calibri" w:ascii="Calibri" w:hAnsi="Calibri" w:asciiTheme="minorHAnsi" w:cstheme="minorHAnsi" w:hAnsiTheme="minorHAnsi"/>
                <w:b/>
                <w:sz w:val="22"/>
                <w:szCs w:val="22"/>
              </w:rPr>
              <w:t>E88H24000350006</w:t>
            </w:r>
          </w:p>
          <w:p>
            <w:pPr>
              <w:pStyle w:val="Normal"/>
              <w:keepNext w:val="true"/>
              <w:numPr>
                <w:ilvl w:val="0"/>
                <w:numId w:val="0"/>
              </w:numPr>
              <w:spacing w:before="0" w:after="160"/>
              <w:jc w:val="center"/>
              <w:outlineLvl w:val="0"/>
              <w:rPr/>
            </w:pPr>
            <w:r>
              <w:rPr/>
            </w:r>
          </w:p>
        </w:tc>
      </w:tr>
    </w:tbl>
    <w:p>
      <w:pPr>
        <w:pStyle w:val="Normal"/>
        <w:spacing w:lineRule="auto" w:line="348"/>
        <w:ind w:hanging="1132" w:left="1140"/>
        <w:jc w:val="both"/>
        <w:rPr/>
      </w:pPr>
      <w:r>
        <w:rPr/>
      </w:r>
    </w:p>
    <w:p>
      <w:pPr>
        <w:pStyle w:val="Standard"/>
        <w:spacing w:lineRule="auto" w:line="348"/>
        <w:ind w:hanging="1132" w:left="1140"/>
        <w:jc w:val="both"/>
        <w:rPr>
          <w:color w:val="FF0000"/>
        </w:rPr>
      </w:pPr>
      <w:r>
        <w:rPr>
          <w:color w:val="FF0000"/>
        </w:rPr>
      </w:r>
    </w:p>
    <w:p>
      <w:pPr>
        <w:pStyle w:val="Standard"/>
        <w:spacing w:lineRule="exact" w:line="315"/>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b/>
          <w:sz w:val="22"/>
          <w:szCs w:val="22"/>
        </w:rPr>
        <w:t>1)</w:t>
      </w:r>
    </w:p>
    <w:p>
      <w:pPr>
        <w:pStyle w:val="Standard"/>
        <w:spacing w:lineRule="exact" w:line="128"/>
        <w:rPr>
          <w:rFonts w:ascii="Trebuchet MS" w:hAnsi="Trebuchet MS" w:cs="Trebuchet MS"/>
          <w:b/>
          <w:sz w:val="22"/>
          <w:szCs w:val="22"/>
        </w:rPr>
      </w:pPr>
      <w:r>
        <w:rPr>
          <w:rFonts w:cs="Trebuchet MS" w:ascii="Trebuchet MS" w:hAnsi="Trebuchet MS"/>
          <w:b/>
          <w:sz w:val="22"/>
          <w:szCs w:val="22"/>
        </w:rPr>
      </w:r>
    </w:p>
    <w:p>
      <w:pPr>
        <w:pStyle w:val="Standard"/>
        <w:spacing w:lineRule="atLeast" w:line="240"/>
        <w:rPr/>
      </w:pPr>
      <w:r>
        <w:rPr>
          <w:rFonts w:cs="Trebuchet MS" w:ascii="Trebuchet MS" w:hAnsi="Trebuchet MS"/>
          <w:sz w:val="22"/>
          <w:szCs w:val="22"/>
        </w:rPr>
        <w:t>Il sottoscritto___________________________________________________________________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nato il ______________________________ a ________________________________________</w:t>
      </w:r>
    </w:p>
    <w:p>
      <w:pPr>
        <w:pStyle w:val="Standard"/>
        <w:spacing w:lineRule="exact" w:line="131"/>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in qualità di ___________________________________________________________________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dell’impresa ___________________________________________________________________</w:t>
      </w:r>
    </w:p>
    <w:p>
      <w:pPr>
        <w:pStyle w:val="Standard"/>
        <w:spacing w:lineRule="exact" w:line="129"/>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con sede legale in ______________________________________________________________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con sede operativa in 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con codice fiscale ______________________ partita IVA ______________________________</w:t>
      </w:r>
    </w:p>
    <w:p>
      <w:pPr>
        <w:pStyle w:val="Standard"/>
        <w:spacing w:lineRule="exact" w:line="131"/>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telefono _______________________________ fax 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PEC __________________________________________________________________________</w:t>
      </w:r>
    </w:p>
    <w:p>
      <w:pPr>
        <w:pStyle w:val="Standard"/>
        <w:spacing w:lineRule="exact" w:line="200"/>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b/>
          <w:bCs/>
          <w:sz w:val="22"/>
          <w:szCs w:val="22"/>
        </w:rPr>
        <w:t>2)</w:t>
      </w:r>
    </w:p>
    <w:p>
      <w:pPr>
        <w:pStyle w:val="Standard"/>
        <w:spacing w:lineRule="atLeast" w:line="240"/>
        <w:rPr/>
      </w:pPr>
      <w:r>
        <w:rPr>
          <w:rFonts w:cs="Trebuchet MS" w:ascii="Trebuchet MS" w:hAnsi="Trebuchet MS"/>
          <w:sz w:val="22"/>
          <w:szCs w:val="22"/>
        </w:rPr>
        <w:t>Il sottoscritto___________________________________________________________________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nato il ______________________________ a ________________________________________</w:t>
      </w:r>
    </w:p>
    <w:p>
      <w:pPr>
        <w:pStyle w:val="Standard"/>
        <w:spacing w:lineRule="exact" w:line="131"/>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in qualità di ___________________________________________________________________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dell’impresa ___________________________________________________________________</w:t>
      </w:r>
    </w:p>
    <w:p>
      <w:pPr>
        <w:pStyle w:val="Standard"/>
        <w:spacing w:lineRule="exact" w:line="129"/>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con sede legale in ______________________________________________________________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con sede operativa in 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con codice fiscale ______________________ partita IVA ______________________________</w:t>
      </w:r>
    </w:p>
    <w:p>
      <w:pPr>
        <w:pStyle w:val="Standard"/>
        <w:spacing w:lineRule="exact" w:line="131"/>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telefono _______________________________ fax 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PEC __________________________________________________________________________</w:t>
      </w:r>
    </w:p>
    <w:p>
      <w:pPr>
        <w:pStyle w:val="Standard"/>
        <w:spacing w:lineRule="atLeast" w:line="240"/>
        <w:rPr>
          <w:rFonts w:ascii="Trebuchet MS" w:hAnsi="Trebuchet MS" w:cs="Trebuchet MS"/>
          <w:b/>
          <w:sz w:val="22"/>
          <w:szCs w:val="22"/>
        </w:rPr>
      </w:pPr>
      <w:r>
        <w:rPr>
          <w:rFonts w:cs="Trebuchet MS" w:ascii="Trebuchet MS" w:hAnsi="Trebuchet MS"/>
          <w:b/>
          <w:sz w:val="22"/>
          <w:szCs w:val="22"/>
        </w:rPr>
      </w:r>
    </w:p>
    <w:p>
      <w:pPr>
        <w:pStyle w:val="Standard"/>
        <w:spacing w:lineRule="atLeast" w:line="240"/>
        <w:rPr/>
      </w:pPr>
      <w:r>
        <w:rPr>
          <w:rFonts w:cs="Trebuchet MS" w:ascii="Trebuchet MS" w:hAnsi="Trebuchet MS"/>
          <w:b/>
          <w:sz w:val="22"/>
          <w:szCs w:val="22"/>
        </w:rPr>
        <w:t>3)</w:t>
      </w:r>
    </w:p>
    <w:p>
      <w:pPr>
        <w:pStyle w:val="Standard"/>
        <w:spacing w:lineRule="atLeast" w:line="240"/>
        <w:rPr/>
      </w:pPr>
      <w:r>
        <w:rPr>
          <w:rFonts w:cs="Trebuchet MS" w:ascii="Trebuchet MS" w:hAnsi="Trebuchet MS"/>
          <w:sz w:val="22"/>
          <w:szCs w:val="22"/>
        </w:rPr>
        <w:t>Il sottoscritto___________________________________________________________________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nato il ______________________________ a ________________________________________</w:t>
      </w:r>
    </w:p>
    <w:p>
      <w:pPr>
        <w:pStyle w:val="Standard"/>
        <w:spacing w:lineRule="exact" w:line="131"/>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in qualità di ___________________________________________________________________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dell’impresa ___________________________________________________________________</w:t>
      </w:r>
    </w:p>
    <w:p>
      <w:pPr>
        <w:pStyle w:val="Standard"/>
        <w:spacing w:lineRule="exact" w:line="129"/>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con sede legale in ______________________________________________________________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con sede operativa in ___________________________________________________________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con codice fiscale ______________________ partita IVA ______________________________</w:t>
      </w:r>
    </w:p>
    <w:p>
      <w:pPr>
        <w:pStyle w:val="Standard"/>
        <w:spacing w:lineRule="exact" w:line="131"/>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telefono _______________________________ fax ___________________________________</w:t>
      </w:r>
    </w:p>
    <w:p>
      <w:pPr>
        <w:pStyle w:val="Standard"/>
        <w:spacing w:lineRule="exact" w:line="128"/>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b/>
          <w:sz w:val="22"/>
          <w:szCs w:val="22"/>
        </w:rPr>
        <w:t xml:space="preserve">PEC </w:t>
      </w:r>
      <w:r>
        <w:rPr>
          <w:rFonts w:cs="Trebuchet MS" w:ascii="Trebuchet MS" w:hAnsi="Trebuchet MS"/>
          <w:sz w:val="22"/>
          <w:szCs w:val="22"/>
        </w:rPr>
        <w:t>__________________________________________________________________________</w:t>
      </w:r>
    </w:p>
    <w:p>
      <w:pPr>
        <w:pStyle w:val="Standard"/>
        <w:spacing w:lineRule="atLeast" w:line="240"/>
        <w:ind w:left="1"/>
        <w:rPr>
          <w:rFonts w:ascii="Trebuchet MS" w:hAnsi="Trebuchet MS" w:cs="Trebuchet MS"/>
          <w:b/>
          <w:sz w:val="22"/>
          <w:szCs w:val="22"/>
        </w:rPr>
      </w:pPr>
      <w:r>
        <w:rPr>
          <w:rFonts w:cs="Trebuchet MS" w:ascii="Trebuchet MS" w:hAnsi="Trebuchet MS"/>
          <w:b/>
          <w:sz w:val="22"/>
          <w:szCs w:val="22"/>
        </w:rPr>
      </w:r>
    </w:p>
    <w:p>
      <w:pPr>
        <w:pStyle w:val="Standard"/>
        <w:spacing w:lineRule="auto" w:line="288"/>
        <w:ind w:right="20"/>
        <w:jc w:val="center"/>
        <w:rPr/>
      </w:pPr>
      <w:r>
        <w:rPr>
          <w:rFonts w:cs="Trebuchet MS" w:ascii="Trebuchet MS" w:hAnsi="Trebuchet MS"/>
          <w:b/>
          <w:bCs/>
          <w:sz w:val="22"/>
          <w:szCs w:val="22"/>
        </w:rPr>
        <w:t>OFFRE/OFFRONO</w:t>
      </w:r>
    </w:p>
    <w:p>
      <w:pPr>
        <w:pStyle w:val="Standard"/>
        <w:spacing w:lineRule="exact" w:line="200"/>
        <w:rPr>
          <w:rFonts w:ascii="Trebuchet MS" w:hAnsi="Trebuchet MS" w:cs="Trebuchet MS"/>
          <w:sz w:val="22"/>
          <w:szCs w:val="22"/>
        </w:rPr>
      </w:pPr>
      <w:r>
        <w:rPr>
          <w:rFonts w:cs="Trebuchet MS" w:ascii="Trebuchet MS" w:hAnsi="Trebuchet MS"/>
          <w:sz w:val="22"/>
          <w:szCs w:val="22"/>
        </w:rPr>
      </w:r>
    </w:p>
    <w:p>
      <w:pPr>
        <w:pStyle w:val="Standard"/>
        <w:tabs>
          <w:tab w:val="clear" w:pos="720"/>
          <w:tab w:val="left" w:pos="338" w:leader="none"/>
        </w:tabs>
        <w:spacing w:lineRule="auto" w:line="360"/>
        <w:ind w:hanging="170" w:left="170"/>
        <w:jc w:val="both"/>
        <w:rPr/>
      </w:pPr>
      <w:r>
        <w:rPr>
          <w:rFonts w:cs="Trebuchet MS" w:ascii="Trebuchet MS" w:hAnsi="Trebuchet MS"/>
          <w:sz w:val="22"/>
          <w:szCs w:val="22"/>
        </w:rPr>
        <w:t>-Per l’esecuzione dei lavori oggetto dell’affidamento indicato in epigrafe un ribasso percentuale unico del ...................... % (in lettere _______________) sull’importo posto</w:t>
      </w:r>
      <w:r>
        <w:rPr/>
        <w:t xml:space="preserve"> </w:t>
      </w:r>
      <w:r>
        <w:rPr>
          <w:rFonts w:cs="Trebuchet MS" w:ascii="Trebuchet MS" w:hAnsi="Trebuchet MS"/>
          <w:sz w:val="22"/>
          <w:szCs w:val="22"/>
        </w:rPr>
        <w:t>a base di gara ;</w:t>
      </w:r>
    </w:p>
    <w:p>
      <w:pPr>
        <w:pStyle w:val="Standard"/>
        <w:spacing w:lineRule="atLeast" w:line="240"/>
        <w:ind w:right="19"/>
        <w:jc w:val="both"/>
        <w:rPr>
          <w:rFonts w:ascii="Trebuchet MS" w:hAnsi="Trebuchet MS" w:cs="Trebuchet MS"/>
          <w:sz w:val="22"/>
          <w:szCs w:val="22"/>
        </w:rPr>
      </w:pPr>
      <w:r>
        <w:rPr>
          <w:rFonts w:cs="Trebuchet MS" w:ascii="Trebuchet MS" w:hAnsi="Trebuchet MS"/>
          <w:sz w:val="22"/>
          <w:szCs w:val="22"/>
        </w:rPr>
      </w:r>
    </w:p>
    <w:p>
      <w:pPr>
        <w:pStyle w:val="Standard"/>
        <w:spacing w:lineRule="auto" w:line="360"/>
        <w:ind w:hanging="227" w:left="170"/>
        <w:jc w:val="both"/>
        <w:rPr/>
      </w:pPr>
      <w:r>
        <w:rPr>
          <w:rFonts w:cs="Trebuchet MS" w:ascii="Trebuchet MS" w:hAnsi="Trebuchet MS"/>
          <w:sz w:val="22"/>
          <w:szCs w:val="22"/>
        </w:rPr>
        <w:t>- la percentuale di ribasso rispetto al numero di giorni posti a base di gara per l’esecuzione dei lavori pari:</w:t>
      </w:r>
    </w:p>
    <w:p>
      <w:pPr>
        <w:pStyle w:val="Standard"/>
        <w:tabs>
          <w:tab w:val="clear" w:pos="720"/>
          <w:tab w:val="left" w:pos="338" w:leader="none"/>
        </w:tabs>
        <w:spacing w:lineRule="auto" w:line="360"/>
        <w:ind w:left="170"/>
        <w:jc w:val="both"/>
        <w:rPr/>
      </w:pPr>
      <w:r>
        <w:rPr>
          <w:rFonts w:cs="Trebuchet MS" w:ascii="Trebuchet MS" w:hAnsi="Trebuchet MS"/>
          <w:sz w:val="22"/>
          <w:szCs w:val="22"/>
        </w:rPr>
        <w:t>________________% (in cifre)</w:t>
      </w:r>
    </w:p>
    <w:p>
      <w:pPr>
        <w:pStyle w:val="Standard"/>
        <w:tabs>
          <w:tab w:val="clear" w:pos="720"/>
          <w:tab w:val="left" w:pos="338" w:leader="none"/>
        </w:tabs>
        <w:spacing w:lineRule="auto" w:line="360"/>
        <w:ind w:left="170"/>
        <w:jc w:val="both"/>
        <w:rPr/>
      </w:pPr>
      <w:r>
        <w:rPr>
          <w:rFonts w:cs="Trebuchet MS" w:ascii="Trebuchet MS" w:hAnsi="Trebuchet MS"/>
          <w:sz w:val="22"/>
          <w:szCs w:val="22"/>
        </w:rPr>
        <w:t>__________________________________________________________ (in lettere</w:t>
      </w:r>
    </w:p>
    <w:p>
      <w:pPr>
        <w:pStyle w:val="Standard"/>
        <w:spacing w:lineRule="atLeast" w:line="240"/>
        <w:rPr>
          <w:rFonts w:ascii="Trebuchet MS" w:hAnsi="Trebuchet MS" w:cs="Trebuchet MS"/>
          <w:sz w:val="22"/>
          <w:szCs w:val="22"/>
        </w:rPr>
      </w:pPr>
      <w:r>
        <w:rPr>
          <w:rFonts w:cs="Trebuchet MS" w:ascii="Trebuchet MS" w:hAnsi="Trebuchet MS"/>
          <w:sz w:val="22"/>
          <w:szCs w:val="22"/>
        </w:rPr>
      </w:r>
    </w:p>
    <w:p>
      <w:pPr>
        <w:pStyle w:val="Standard"/>
        <w:spacing w:lineRule="auto" w:line="360"/>
        <w:jc w:val="both"/>
        <w:rPr/>
      </w:pPr>
      <w:r>
        <w:rPr>
          <w:rFonts w:cs="Trebuchet MS" w:ascii="Trebuchet MS" w:hAnsi="Trebuchet MS"/>
          <w:sz w:val="22"/>
          <w:szCs w:val="22"/>
        </w:rPr>
        <w:t>In conformità a quanto disposto dall’art. 95, comma 10 del D.Lgs. 50/2016, i costi della sicurezza inerenti i rischi specifici propri dell’attività dell’impresa appaltatrice ammontano a € euro in cifre</w:t>
      </w:r>
    </w:p>
    <w:p>
      <w:pPr>
        <w:pStyle w:val="Standard"/>
        <w:spacing w:lineRule="atLeast" w:line="240"/>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_______________________________________________ in lettere</w:t>
      </w:r>
    </w:p>
    <w:p>
      <w:pPr>
        <w:pStyle w:val="Standard"/>
        <w:spacing w:lineRule="atLeast" w:line="240"/>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_______________________________________________</w:t>
      </w:r>
    </w:p>
    <w:p>
      <w:pPr>
        <w:pStyle w:val="Standard"/>
        <w:spacing w:lineRule="auto" w:line="360"/>
        <w:jc w:val="both"/>
        <w:rPr>
          <w:rFonts w:ascii="Trebuchet MS" w:hAnsi="Trebuchet MS" w:cs="Trebuchet MS"/>
          <w:sz w:val="22"/>
          <w:szCs w:val="22"/>
        </w:rPr>
      </w:pPr>
      <w:r>
        <w:rPr>
          <w:rFonts w:cs="Trebuchet MS" w:ascii="Trebuchet MS" w:hAnsi="Trebuchet MS"/>
          <w:sz w:val="22"/>
          <w:szCs w:val="22"/>
        </w:rPr>
      </w:r>
    </w:p>
    <w:p>
      <w:pPr>
        <w:pStyle w:val="Standard"/>
        <w:spacing w:lineRule="auto" w:line="360"/>
        <w:jc w:val="both"/>
        <w:rPr/>
      </w:pPr>
      <w:r>
        <w:rPr>
          <w:rFonts w:cs="Trebuchet MS" w:ascii="Trebuchet MS" w:hAnsi="Trebuchet MS"/>
          <w:sz w:val="22"/>
          <w:szCs w:val="22"/>
        </w:rPr>
        <w:t>e quelli della manodopera inclusi nel prezzo offerto risultano essere pari ad euro in cifre</w:t>
      </w:r>
    </w:p>
    <w:p>
      <w:pPr>
        <w:pStyle w:val="Standard"/>
        <w:spacing w:lineRule="atLeast" w:line="240"/>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_______________________________________________ in lettere</w:t>
      </w:r>
    </w:p>
    <w:p>
      <w:pPr>
        <w:pStyle w:val="Standard"/>
        <w:spacing w:lineRule="atLeast" w:line="240"/>
        <w:rPr>
          <w:rFonts w:ascii="Trebuchet MS" w:hAnsi="Trebuchet MS" w:cs="Trebuchet MS"/>
          <w:sz w:val="22"/>
          <w:szCs w:val="22"/>
        </w:rPr>
      </w:pPr>
      <w:r>
        <w:rPr>
          <w:rFonts w:cs="Trebuchet MS" w:ascii="Trebuchet MS" w:hAnsi="Trebuchet MS"/>
          <w:sz w:val="22"/>
          <w:szCs w:val="22"/>
        </w:rPr>
      </w:r>
    </w:p>
    <w:p>
      <w:pPr>
        <w:pStyle w:val="Standard"/>
        <w:spacing w:lineRule="atLeast" w:line="240"/>
        <w:rPr/>
      </w:pPr>
      <w:r>
        <w:rPr>
          <w:rFonts w:cs="Trebuchet MS" w:ascii="Trebuchet MS" w:hAnsi="Trebuchet MS"/>
          <w:sz w:val="22"/>
          <w:szCs w:val="22"/>
        </w:rPr>
        <w:t>_______________________________________________</w:t>
      </w:r>
    </w:p>
    <w:p>
      <w:pPr>
        <w:pStyle w:val="Standard"/>
        <w:tabs>
          <w:tab w:val="clear" w:pos="720"/>
          <w:tab w:val="left" w:pos="338" w:leader="none"/>
        </w:tabs>
        <w:spacing w:lineRule="auto" w:line="360"/>
        <w:ind w:hanging="170" w:left="170"/>
        <w:jc w:val="both"/>
        <w:rPr>
          <w:rFonts w:ascii="Trebuchet MS" w:hAnsi="Trebuchet MS" w:cs="Trebuchet MS"/>
          <w:sz w:val="22"/>
          <w:szCs w:val="22"/>
        </w:rPr>
      </w:pPr>
      <w:r>
        <w:rPr>
          <w:rFonts w:cs="Trebuchet MS" w:ascii="Trebuchet MS" w:hAnsi="Trebuchet MS"/>
          <w:sz w:val="22"/>
          <w:szCs w:val="22"/>
        </w:rPr>
      </w:r>
    </w:p>
    <w:p>
      <w:pPr>
        <w:pStyle w:val="Standard"/>
        <w:spacing w:lineRule="atLeast" w:line="240"/>
        <w:ind w:left="1"/>
        <w:rPr>
          <w:rFonts w:ascii="Trebuchet MS" w:hAnsi="Trebuchet MS" w:cs="Trebuchet MS"/>
          <w:sz w:val="22"/>
        </w:rPr>
      </w:pPr>
      <w:r>
        <w:rPr>
          <w:rFonts w:cs="Trebuchet MS" w:ascii="Trebuchet MS" w:hAnsi="Trebuchet MS"/>
          <w:sz w:val="22"/>
        </w:rPr>
      </w:r>
    </w:p>
    <w:p>
      <w:pPr>
        <w:pStyle w:val="Standard"/>
        <w:spacing w:lineRule="atLeast" w:line="240"/>
        <w:ind w:left="1"/>
        <w:rPr/>
      </w:pPr>
      <w:r>
        <w:rPr>
          <w:rFonts w:cs="Trebuchet MS" w:ascii="Trebuchet MS" w:hAnsi="Trebuchet MS"/>
          <w:sz w:val="22"/>
        </w:rPr>
        <w:t>Data _____________________________________</w:t>
      </w:r>
    </w:p>
    <w:p>
      <w:pPr>
        <w:pStyle w:val="Standard"/>
        <w:spacing w:lineRule="exact" w:line="200"/>
        <w:rPr>
          <w:rFonts w:ascii="Trebuchet MS" w:hAnsi="Trebuchet MS" w:cs="Trebuchet MS"/>
          <w:sz w:val="22"/>
        </w:rPr>
      </w:pPr>
      <w:r>
        <w:rPr>
          <w:rFonts w:cs="Trebuchet MS" w:ascii="Trebuchet MS" w:hAnsi="Trebuchet MS"/>
          <w:sz w:val="22"/>
        </w:rPr>
      </w:r>
    </w:p>
    <w:p>
      <w:pPr>
        <w:pStyle w:val="Standard"/>
        <w:spacing w:lineRule="exact" w:line="301"/>
        <w:rPr>
          <w:rFonts w:ascii="Trebuchet MS" w:hAnsi="Trebuchet MS" w:cs="Trebuchet MS"/>
          <w:sz w:val="22"/>
        </w:rPr>
      </w:pPr>
      <w:r>
        <w:rPr>
          <w:rFonts w:cs="Trebuchet MS" w:ascii="Trebuchet MS" w:hAnsi="Trebuchet MS"/>
          <w:sz w:val="22"/>
        </w:rPr>
      </w:r>
    </w:p>
    <w:p>
      <w:pPr>
        <w:pStyle w:val="Standard"/>
        <w:tabs>
          <w:tab w:val="clear" w:pos="720"/>
          <w:tab w:val="left" w:pos="5569" w:leader="none"/>
        </w:tabs>
        <w:spacing w:lineRule="atLeast" w:line="240"/>
        <w:ind w:left="5401"/>
        <w:jc w:val="both"/>
        <w:rPr/>
      </w:pPr>
      <w:r>
        <w:rPr>
          <w:rFonts w:cs="Trebuchet MS" w:ascii="Trebuchet MS" w:hAnsi="Trebuchet MS"/>
          <w:b/>
          <w:sz w:val="22"/>
          <w:szCs w:val="22"/>
        </w:rPr>
        <w:t>FIRMA DIGITALE</w:t>
      </w:r>
      <w:r>
        <w:br w:type="page"/>
      </w:r>
    </w:p>
    <w:p>
      <w:pPr>
        <w:pStyle w:val="Standard"/>
        <w:tabs>
          <w:tab w:val="clear" w:pos="720"/>
          <w:tab w:val="left" w:pos="5569" w:leader="none"/>
        </w:tabs>
        <w:spacing w:lineRule="atLeast" w:line="240" w:before="0" w:after="0"/>
        <w:ind w:left="5401"/>
        <w:jc w:val="both"/>
        <w:rPr>
          <w:rFonts w:ascii="Trebuchet MS" w:hAnsi="Trebuchet MS" w:cs="Trebuchet MS"/>
          <w:b/>
          <w:sz w:val="22"/>
          <w:szCs w:val="22"/>
        </w:rPr>
      </w:pPr>
      <w:r>
        <w:rPr>
          <w:rFonts w:cs="Trebuchet MS" w:ascii="Trebuchet MS" w:hAnsi="Trebuchet MS"/>
          <w:b/>
          <w:sz w:val="22"/>
          <w:szCs w:val="22"/>
        </w:rPr>
      </w:r>
    </w:p>
    <w:p>
      <w:pPr>
        <w:pStyle w:val="Normal"/>
        <w:spacing w:lineRule="auto" w:line="240" w:before="0" w:after="0"/>
        <w:jc w:val="center"/>
        <w:rPr/>
      </w:pPr>
      <w:r>
        <w:rPr>
          <w:rFonts w:cs="CenturyGothic,Bold" w:ascii="CenturyGothic,Bold" w:hAnsi="CenturyGothic,Bold"/>
          <w:b/>
          <w:bCs/>
          <w:sz w:val="24"/>
          <w:szCs w:val="24"/>
        </w:rPr>
        <w:t xml:space="preserve">PROTOCOLLO DI LEGALITÀ </w:t>
      </w:r>
    </w:p>
    <w:p>
      <w:pPr>
        <w:pStyle w:val="Normal"/>
        <w:spacing w:lineRule="auto" w:line="240" w:before="0" w:after="0"/>
        <w:jc w:val="center"/>
        <w:rPr/>
      </w:pPr>
      <w:r>
        <w:rPr>
          <w:rFonts w:cs="CenturyGothic,Bold" w:ascii="CenturyGothic,Bold" w:hAnsi="CenturyGothic,Bold"/>
          <w:b/>
          <w:bCs/>
          <w:sz w:val="24"/>
          <w:szCs w:val="24"/>
        </w:rPr>
        <w:t>"ACCORDO QUADRO CARLO ALBERTO DALLA CHIESA"</w:t>
      </w:r>
    </w:p>
    <w:p>
      <w:pPr>
        <w:pStyle w:val="Normal"/>
        <w:spacing w:lineRule="auto" w:line="240" w:before="0" w:after="0"/>
        <w:jc w:val="center"/>
        <w:rPr>
          <w:rFonts w:ascii="Tahoma" w:hAnsi="Tahoma" w:cs="Tahoma"/>
          <w:color w:val="000000"/>
          <w:sz w:val="21"/>
          <w:szCs w:val="21"/>
        </w:rPr>
      </w:pPr>
      <w:r>
        <w:rPr>
          <w:rFonts w:cs="Tahoma" w:ascii="Tahoma" w:hAnsi="Tahoma"/>
          <w:color w:val="000000"/>
          <w:sz w:val="21"/>
          <w:szCs w:val="21"/>
        </w:rPr>
      </w:r>
    </w:p>
    <w:p>
      <w:pPr>
        <w:pStyle w:val="Normal"/>
        <w:spacing w:lineRule="auto" w:line="240" w:before="0" w:after="0"/>
        <w:jc w:val="right"/>
        <w:rPr>
          <w:rFonts w:ascii="Tahoma" w:hAnsi="Tahoma" w:cs="Tahoma"/>
          <w:color w:val="000000"/>
          <w:sz w:val="21"/>
          <w:szCs w:val="21"/>
        </w:rPr>
      </w:pPr>
      <w:r>
        <w:rPr>
          <w:rFonts w:cs="Tahoma" w:ascii="Tahoma" w:hAnsi="Tahoma"/>
          <w:color w:val="000000"/>
          <w:sz w:val="21"/>
          <w:szCs w:val="21"/>
        </w:rPr>
      </w:r>
    </w:p>
    <w:p>
      <w:pPr>
        <w:pStyle w:val="Normal"/>
        <w:spacing w:lineRule="auto" w:line="240" w:before="0" w:after="0"/>
        <w:jc w:val="right"/>
        <w:rPr>
          <w:rFonts w:ascii="Tahoma" w:hAnsi="Tahoma" w:cs="Tahoma"/>
          <w:color w:val="000000"/>
          <w:sz w:val="21"/>
          <w:szCs w:val="21"/>
        </w:rPr>
      </w:pPr>
      <w:r>
        <w:rPr>
          <w:rFonts w:cs="Tahoma" w:ascii="Tahoma" w:hAnsi="Tahoma"/>
          <w:color w:val="000000"/>
          <w:sz w:val="21"/>
          <w:szCs w:val="21"/>
        </w:rPr>
      </w:r>
    </w:p>
    <w:p>
      <w:pPr>
        <w:pStyle w:val="Normal"/>
        <w:shd w:val="clear" w:color="auto" w:fill="FFFFFF"/>
        <w:spacing w:lineRule="exact" w:line="360"/>
        <w:ind w:firstLine="2410" w:left="2552" w:right="-141"/>
        <w:jc w:val="center"/>
        <w:rPr/>
      </w:pPr>
      <w:r>
        <w:rPr>
          <w:b/>
          <w:bCs/>
          <w:color w:val="000000"/>
        </w:rPr>
        <w:t>AL COMUNE DI VALGUARNERA CAROPEPE</w:t>
      </w:r>
    </w:p>
    <w:p>
      <w:pPr>
        <w:pStyle w:val="Normal"/>
        <w:spacing w:before="0" w:after="0"/>
        <w:jc w:val="right"/>
        <w:rPr>
          <w:rFonts w:ascii="Tahoma" w:hAnsi="Tahoma" w:cs="Tahoma"/>
          <w:color w:val="000000"/>
          <w:sz w:val="21"/>
          <w:szCs w:val="21"/>
        </w:rPr>
      </w:pPr>
      <w:r>
        <w:rPr>
          <w:rFonts w:cs="Tahoma" w:ascii="Tahoma" w:hAnsi="Tahoma"/>
          <w:color w:val="000000"/>
          <w:sz w:val="21"/>
          <w:szCs w:val="21"/>
        </w:rPr>
      </w:r>
    </w:p>
    <w:p>
      <w:pPr>
        <w:pStyle w:val="Normal"/>
        <w:spacing w:lineRule="auto" w:line="240" w:before="0" w:after="0"/>
        <w:rPr>
          <w:rFonts w:ascii="Calibri" w:hAnsi="Calibri" w:cs="Calibri"/>
          <w:color w:val="000000"/>
          <w:sz w:val="20"/>
          <w:szCs w:val="20"/>
        </w:rPr>
      </w:pPr>
      <w:r>
        <w:rPr>
          <w:rFonts w:cs="Calibri" w:ascii="Calibri" w:hAnsi="Calibri"/>
          <w:color w:val="000000"/>
          <w:sz w:val="20"/>
          <w:szCs w:val="20"/>
        </w:rPr>
      </w:r>
    </w:p>
    <w:tbl>
      <w:tblPr>
        <w:tblW w:w="5000" w:type="pct"/>
        <w:jc w:val="center"/>
        <w:tblInd w:w="0" w:type="dxa"/>
        <w:tblLayout w:type="fixed"/>
        <w:tblCellMar>
          <w:top w:w="0" w:type="dxa"/>
          <w:left w:w="108" w:type="dxa"/>
          <w:bottom w:w="0" w:type="dxa"/>
          <w:right w:w="108" w:type="dxa"/>
        </w:tblCellMar>
        <w:tblLook w:val="0000"/>
      </w:tblPr>
      <w:tblGrid>
        <w:gridCol w:w="4985"/>
        <w:gridCol w:w="4986"/>
      </w:tblGrid>
      <w:tr>
        <w:trPr/>
        <w:tc>
          <w:tcPr>
            <w:tcW w:w="997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ind w:right="113"/>
              <w:jc w:val="both"/>
              <w:rPr/>
            </w:pPr>
            <w:r>
              <w:rPr>
                <w:b/>
                <w:bCs/>
                <w:i/>
                <w:iCs/>
                <w:color w:val="000000"/>
                <w:sz w:val="24"/>
                <w:szCs w:val="24"/>
              </w:rPr>
              <w:t xml:space="preserve">PROCEDURA NEGOZIATA PER L’AFFIDAMENTO </w:t>
            </w:r>
            <w:r>
              <w:rPr>
                <w:rFonts w:eastAsia="Calibri"/>
                <w:b/>
                <w:bCs/>
                <w:i/>
                <w:iCs/>
                <w:color w:val="000000"/>
                <w:sz w:val="24"/>
                <w:szCs w:val="24"/>
                <w:lang w:eastAsia="zh-CN"/>
              </w:rPr>
              <w:t xml:space="preserve">dell’appalto integrato </w:t>
            </w:r>
            <w:r>
              <w:rPr>
                <w:rFonts w:eastAsia="Calibri"/>
                <w:b/>
                <w:sz w:val="24"/>
                <w:szCs w:val="24"/>
                <w:lang w:eastAsia="zh-CN"/>
              </w:rPr>
              <w:t xml:space="preserve">dell’ </w:t>
            </w:r>
            <w:r>
              <w:rPr>
                <w:rStyle w:val="CharacterStyle2"/>
                <w:b/>
                <w:iCs/>
                <w:spacing w:val="1"/>
                <w:sz w:val="24"/>
                <w:szCs w:val="24"/>
              </w:rPr>
              <w:t>“</w:t>
            </w:r>
            <w:r>
              <w:rPr>
                <w:b/>
                <w:sz w:val="24"/>
                <w:szCs w:val="24"/>
              </w:rPr>
              <w:t xml:space="preserve">INTERVENTO DI ADEGUAMENTO SISMICO E IMPIANTISTICO PER ASILO NIDO” </w:t>
            </w:r>
            <w:r>
              <w:rPr>
                <w:rFonts w:eastAsia="Calibri" w:cs="Calibri" w:eastAsiaTheme="minorHAnsi"/>
                <w:sz w:val="24"/>
                <w:szCs w:val="24"/>
                <w:lang w:eastAsia="en-US"/>
              </w:rPr>
              <w:t>PNRR MISSIONE 4 ISTRUZIONE E RICERCA COMPONENTE 1 - POTENZIAMENTO DELL’OFFERTA DEI SERVIZI DI ISTRUZIONE: DAGLI ASILI NIDO ALLE UNIVERSITÀ - INVESTIMENTO 1.1: PIANO PER ASILI NIDO E SCUOLE DELL’INFANZIA E SERVIZI DI EDUCAZIONE E CURA PER LA PRIMA INFANZIA</w:t>
            </w:r>
          </w:p>
        </w:tc>
      </w:tr>
      <w:tr>
        <w:trPr>
          <w:trHeight w:val="219" w:hRule="atLeast"/>
        </w:trPr>
        <w:tc>
          <w:tcPr>
            <w:tcW w:w="4985"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spacing w:before="0" w:after="160"/>
              <w:jc w:val="center"/>
              <w:outlineLvl w:val="0"/>
              <w:rPr/>
            </w:pPr>
            <w:r>
              <w:rPr>
                <w:b/>
                <w:color w:val="1C2024"/>
                <w:lang w:eastAsia="ja-JP"/>
              </w:rPr>
              <w:t xml:space="preserve">CIG </w:t>
            </w:r>
            <w:r>
              <w:rPr>
                <w:rFonts w:ascii="Titillium Web Regular;sans-serif" w:hAnsi="Titillium Web Regular;sans-serif"/>
                <w:b/>
                <w:i w:val="false"/>
                <w:caps w:val="false"/>
                <w:smallCaps w:val="false"/>
                <w:color w:val="1C2024"/>
                <w:spacing w:val="0"/>
                <w:sz w:val="21"/>
                <w:shd w:fill="auto" w:val="clear"/>
                <w:lang w:eastAsia="ja-JP"/>
              </w:rPr>
              <w:t>B3706527DA</w:t>
            </w:r>
            <w:r>
              <w:rPr>
                <w:b/>
                <w:color w:val="1C2024"/>
                <w:shd w:fill="FFFF00" w:val="clear"/>
                <w:lang w:eastAsia="ja-JP"/>
              </w:rPr>
              <w:t xml:space="preserve"> </w:t>
            </w:r>
          </w:p>
        </w:tc>
        <w:tc>
          <w:tcPr>
            <w:tcW w:w="4986"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spacing w:before="0" w:after="160"/>
              <w:jc w:val="center"/>
              <w:outlineLvl w:val="0"/>
              <w:rPr/>
            </w:pPr>
            <w:r>
              <w:rPr>
                <w:b/>
                <w:bCs/>
                <w:iCs/>
              </w:rPr>
              <w:t>CUP</w:t>
            </w:r>
            <w:r>
              <w:rPr>
                <w:b/>
                <w:bCs/>
                <w:i/>
                <w:iCs/>
              </w:rPr>
              <w:t xml:space="preserve"> </w:t>
            </w:r>
            <w:r>
              <w:rPr>
                <w:b/>
              </w:rPr>
              <w:t>E88H24000350006</w:t>
            </w:r>
          </w:p>
        </w:tc>
      </w:tr>
    </w:tbl>
    <w:p>
      <w:pPr>
        <w:pStyle w:val="Normal"/>
        <w:spacing w:lineRule="auto" w:line="240" w:before="0" w:after="0"/>
        <w:jc w:val="both"/>
        <w:rPr>
          <w:rFonts w:ascii="Arial" w:hAnsi="Arial" w:cs="Arial"/>
          <w:b/>
          <w:bCs/>
          <w:color w:val="000000"/>
        </w:rPr>
      </w:pPr>
      <w:r>
        <w:rPr>
          <w:rFonts w:cs="Arial" w:ascii="Arial" w:hAnsi="Arial"/>
          <w:b/>
          <w:bCs/>
          <w:color w:val="000000"/>
        </w:rPr>
      </w:r>
    </w:p>
    <w:p>
      <w:pPr>
        <w:pStyle w:val="Normal"/>
        <w:spacing w:lineRule="auto" w:line="240" w:before="0" w:after="0"/>
        <w:jc w:val="both"/>
        <w:rPr/>
      </w:pPr>
      <w:r>
        <w:rPr/>
        <w:drawing>
          <wp:inline distT="0" distB="0" distL="0" distR="0">
            <wp:extent cx="304800" cy="304800"/>
            <wp:effectExtent l="0" t="0" r="0" b="0"/>
            <wp:docPr id="1" name="Immagine 1" descr="Anc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Ancora"/>
                    <pic:cNvPicPr>
                      <a:picLocks noChangeAspect="1" noChangeArrowheads="1"/>
                    </pic:cNvPicPr>
                  </pic:nvPicPr>
                  <pic:blipFill>
                    <a:blip r:embed="rId2"/>
                    <a:stretch>
                      <a:fillRect/>
                    </a:stretch>
                  </pic:blipFill>
                  <pic:spPr bwMode="auto">
                    <a:xfrm>
                      <a:off x="0" y="0"/>
                      <a:ext cx="304800" cy="304800"/>
                    </a:xfrm>
                    <a:prstGeom prst="rect">
                      <a:avLst/>
                    </a:prstGeom>
                    <a:noFill/>
                  </pic:spPr>
                </pic:pic>
              </a:graphicData>
            </a:graphic>
          </wp:inline>
        </w:drawing>
      </w:r>
    </w:p>
    <w:p>
      <w:pPr>
        <w:pStyle w:val="Normal"/>
        <w:spacing w:lineRule="auto" w:line="240" w:before="0" w:after="0"/>
        <w:jc w:val="both"/>
        <w:rPr/>
      </w:pPr>
      <w:r>
        <w:rPr>
          <w:rFonts w:cs="Tahoma" w:ascii="Tahoma" w:hAnsi="Tahoma"/>
          <w:color w:val="000000"/>
          <w:sz w:val="21"/>
          <w:szCs w:val="21"/>
        </w:rPr>
        <w:t>Dichiarazione resa ai sensi del protocollo di legalità "</w:t>
      </w:r>
      <w:r>
        <w:rPr>
          <w:rFonts w:cs="Tahoma" w:ascii="Tahoma" w:hAnsi="Tahoma"/>
          <w:b/>
          <w:bCs/>
          <w:color w:val="000000"/>
          <w:sz w:val="21"/>
          <w:szCs w:val="21"/>
        </w:rPr>
        <w:t>Accordo Quadro Carlo Alberto Dalla Chiesa"stipulato il 12 luglio 2005</w:t>
      </w:r>
      <w:r>
        <w:rPr>
          <w:rFonts w:cs="Tahoma" w:ascii="Tahoma" w:hAnsi="Tahoma"/>
          <w:color w:val="000000"/>
          <w:sz w:val="21"/>
          <w:szCs w:val="21"/>
        </w:rPr>
        <w:t xml:space="preserve"> fra la Regione Siciliana, il Ministero dell'Interno, le Prefetture dell'isola, l'autorità di vigilanza sui lavori pubblici, l'INPS e l'INAIL (Circolare Assessore Regionale LL.PP. n. 593 del 31/01/2006)</w:t>
      </w:r>
      <w:r>
        <w:rPr>
          <w:rFonts w:cs="Tahoma" w:ascii="Tahoma" w:hAnsi="Tahoma"/>
          <w:b/>
          <w:bCs/>
          <w:color w:val="000000"/>
          <w:sz w:val="21"/>
          <w:szCs w:val="21"/>
        </w:rPr>
        <w:t>.</w:t>
      </w:r>
    </w:p>
    <w:p>
      <w:pPr>
        <w:pStyle w:val="Normal"/>
        <w:spacing w:lineRule="auto" w:line="240" w:before="0" w:after="0"/>
        <w:rPr>
          <w:rFonts w:ascii="CenturyGothic" w:hAnsi="CenturyGothic" w:eastAsia="Times New Roman" w:cs="CenturyGothic"/>
          <w:sz w:val="20"/>
          <w:szCs w:val="20"/>
        </w:rPr>
      </w:pPr>
      <w:r>
        <w:rPr>
          <w:rFonts w:eastAsia="Times New Roman" w:cs="CenturyGothic" w:ascii="CenturyGothic" w:hAnsi="CenturyGothic"/>
          <w:sz w:val="20"/>
          <w:szCs w:val="20"/>
        </w:rPr>
      </w:r>
    </w:p>
    <w:p>
      <w:pPr>
        <w:pStyle w:val="Normal"/>
        <w:spacing w:lineRule="auto" w:line="240" w:before="0" w:after="0"/>
        <w:jc w:val="both"/>
        <w:rPr/>
      </w:pPr>
      <w:r>
        <w:rPr>
          <w:rFonts w:cs="Tahoma" w:ascii="Tahoma" w:hAnsi="Tahoma"/>
          <w:b/>
          <w:bCs/>
          <w:color w:val="000000"/>
          <w:sz w:val="21"/>
          <w:szCs w:val="21"/>
        </w:rPr>
        <w:t>Con la presente dichiarazione</w:t>
      </w:r>
    </w:p>
    <w:p>
      <w:pPr>
        <w:pStyle w:val="Normal"/>
        <w:spacing w:lineRule="auto" w:line="240" w:before="0" w:after="0"/>
        <w:jc w:val="both"/>
        <w:rPr/>
      </w:pPr>
      <w:r>
        <w:rPr>
          <w:rFonts w:cs="Tahoma" w:ascii="Tahoma" w:hAnsi="Tahoma"/>
          <w:color w:val="000000"/>
          <w:sz w:val="21"/>
          <w:szCs w:val="21"/>
        </w:rPr>
        <w:t>il/la sottoscritt........................ , .......................... ............................ nato/a a ........................................................................ il ..... / ...... / .................. residente in .......... ..: ............................ (Prov. ....-...) via ............................. ...„• .................................... n. • ...... Cod. Fisc: ....................................................................... nella qualità di ............................................. .................................................................................. (indicare la qualifica) e legale rappresentante dell'Impresa ..................... ; .......... ......................................... , ............................................ -.... con sede legale in ....................................................................... (Prov............. ) via ........................... .......................................................n........ , iscritto all’Ordine ........................................................ partecipante alla gara d'appalto indicata in oggetto</w:t>
      </w:r>
    </w:p>
    <w:p>
      <w:pPr>
        <w:pStyle w:val="Normal"/>
        <w:spacing w:lineRule="auto" w:line="240" w:before="0" w:after="0"/>
        <w:jc w:val="both"/>
        <w:rPr>
          <w:rFonts w:ascii="Tahoma" w:hAnsi="Tahoma" w:cs="Tahoma"/>
          <w:color w:val="000000"/>
          <w:sz w:val="21"/>
          <w:szCs w:val="21"/>
        </w:rPr>
      </w:pPr>
      <w:r>
        <w:rPr>
          <w:rFonts w:cs="Tahoma" w:ascii="Tahoma" w:hAnsi="Tahoma"/>
          <w:color w:val="000000"/>
          <w:sz w:val="21"/>
          <w:szCs w:val="21"/>
        </w:rPr>
      </w:r>
    </w:p>
    <w:p>
      <w:pPr>
        <w:pStyle w:val="Normal"/>
        <w:spacing w:lineRule="auto" w:line="240" w:before="0" w:after="0"/>
        <w:jc w:val="center"/>
        <w:rPr/>
      </w:pPr>
      <w:r>
        <w:rPr>
          <w:rFonts w:cs="Tahoma" w:ascii="Tahoma" w:hAnsi="Tahoma"/>
          <w:b/>
          <w:color w:val="000000"/>
          <w:sz w:val="21"/>
          <w:szCs w:val="21"/>
        </w:rPr>
        <w:t>DICHIARA</w:t>
      </w:r>
    </w:p>
    <w:p>
      <w:pPr>
        <w:pStyle w:val="Normal"/>
        <w:spacing w:lineRule="auto" w:line="360" w:before="0" w:after="0"/>
        <w:jc w:val="both"/>
        <w:rPr>
          <w:rFonts w:ascii="Tahoma" w:hAnsi="Tahoma" w:cs="Tahoma"/>
          <w:color w:val="000000"/>
          <w:sz w:val="21"/>
          <w:szCs w:val="21"/>
        </w:rPr>
      </w:pPr>
      <w:r>
        <w:rPr>
          <w:rFonts w:cs="Tahoma" w:ascii="Tahoma" w:hAnsi="Tahoma"/>
          <w:color w:val="000000"/>
          <w:sz w:val="21"/>
          <w:szCs w:val="21"/>
        </w:rPr>
      </w:r>
    </w:p>
    <w:p>
      <w:pPr>
        <w:pStyle w:val="Normal"/>
        <w:spacing w:lineRule="auto" w:line="360" w:before="0" w:after="0"/>
        <w:jc w:val="both"/>
        <w:rPr/>
      </w:pPr>
      <w:r>
        <w:rPr>
          <w:rFonts w:cs="Tahoma" w:ascii="Tahoma" w:hAnsi="Tahoma"/>
          <w:color w:val="000000"/>
          <w:sz w:val="21"/>
          <w:szCs w:val="21"/>
        </w:rPr>
        <w:t>di essere a conoscenza e di avere piena cognizione dei contenuti del "protocollo di legalità" e del “ protocollo di intesa “specificati in oggetto.</w:t>
      </w:r>
    </w:p>
    <w:p>
      <w:pPr>
        <w:pStyle w:val="Normal"/>
        <w:spacing w:lineRule="auto" w:line="360" w:before="0" w:after="0"/>
        <w:jc w:val="both"/>
        <w:rPr/>
      </w:pPr>
      <w:r>
        <w:rPr>
          <w:rFonts w:cs="Tahoma" w:ascii="Tahoma" w:hAnsi="Tahoma"/>
          <w:color w:val="000000"/>
          <w:sz w:val="21"/>
          <w:szCs w:val="21"/>
        </w:rPr>
        <w:t>Si obbliga espressamente nel caso di aggiudicazione:</w:t>
      </w:r>
    </w:p>
    <w:p>
      <w:pPr>
        <w:pStyle w:val="Normal"/>
        <w:spacing w:lineRule="auto" w:line="360" w:before="0" w:after="0"/>
        <w:jc w:val="both"/>
        <w:rPr/>
      </w:pPr>
      <w:r>
        <w:rPr>
          <w:rFonts w:cs="Tahoma" w:ascii="Tahoma" w:hAnsi="Tahoma"/>
          <w:color w:val="000000"/>
          <w:sz w:val="21"/>
          <w:szCs w:val="21"/>
        </w:rPr>
        <w:t>- a comunicare alla Stazione Appaltante tramite il RUP ,quale titolare dell'ufficio di direzione lavori, lo stato di avanzamento dei lavori, l'oggetto, l'importo e la titolarità dei contratti di subappalto e derivati, quali il nolo e le forniture, nonché le modalità di scelta dei contraenti e il numero e le qualifiche dei lavoratori da occupare;</w:t>
      </w:r>
    </w:p>
    <w:p>
      <w:pPr>
        <w:pStyle w:val="Normal"/>
        <w:spacing w:lineRule="auto" w:line="360" w:before="0" w:after="0"/>
        <w:jc w:val="both"/>
        <w:rPr/>
      </w:pPr>
      <w:r>
        <w:rPr>
          <w:rFonts w:cs="Tahoma" w:ascii="Tahoma" w:hAnsi="Tahoma"/>
          <w:color w:val="000000"/>
          <w:sz w:val="21"/>
          <w:szCs w:val="21"/>
        </w:rPr>
        <w:t>- 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pPr>
        <w:pStyle w:val="Normal"/>
        <w:spacing w:lineRule="auto" w:line="360" w:before="0" w:after="0"/>
        <w:jc w:val="both"/>
        <w:rPr/>
      </w:pPr>
      <w:r>
        <w:rPr>
          <w:rFonts w:cs="Tahoma" w:ascii="Tahoma" w:hAnsi="Tahoma"/>
          <w:color w:val="000000"/>
          <w:sz w:val="21"/>
          <w:szCs w:val="21"/>
        </w:rPr>
        <w:t>- a collaborare, pena il recesso del contratto,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w:t>
      </w:r>
    </w:p>
    <w:p>
      <w:pPr>
        <w:pStyle w:val="Normal"/>
        <w:spacing w:lineRule="auto" w:line="360" w:before="0" w:after="0"/>
        <w:jc w:val="both"/>
        <w:rPr/>
      </w:pPr>
      <w:r>
        <w:rPr>
          <w:rFonts w:cs="Tahoma" w:ascii="Tahoma" w:hAnsi="Tahoma"/>
          <w:color w:val="000000"/>
          <w:sz w:val="21"/>
          <w:szCs w:val="21"/>
        </w:rPr>
        <w:t>- a inserire identiche clausole nei contratti di subappalto, nolo, cottimo etc. ed è consapevole che, in caso contrario, le eventuali autorizzazioni non saranno concesse; al rispetto degli obblighi sociali e di sicurezza del lavori pena la risoluzione/revoca dell'affidamento dei lavori.</w:t>
      </w:r>
    </w:p>
    <w:p>
      <w:pPr>
        <w:pStyle w:val="Normal"/>
        <w:spacing w:lineRule="auto" w:line="360" w:before="0" w:after="0"/>
        <w:jc w:val="both"/>
        <w:rPr/>
      </w:pPr>
      <w:r>
        <w:rPr>
          <w:rFonts w:cs="Tahoma" w:ascii="Tahoma" w:hAnsi="Tahoma"/>
          <w:color w:val="000000"/>
          <w:sz w:val="21"/>
          <w:szCs w:val="21"/>
        </w:rPr>
        <w:t>Dichiara espressamente ed in modo solenne:</w:t>
      </w:r>
    </w:p>
    <w:p>
      <w:pPr>
        <w:pStyle w:val="Normal"/>
        <w:spacing w:lineRule="auto" w:line="360" w:before="0" w:after="0"/>
        <w:jc w:val="both"/>
        <w:rPr/>
      </w:pPr>
      <w:r>
        <w:rPr>
          <w:rFonts w:cs="Tahoma" w:ascii="Tahoma" w:hAnsi="Tahoma"/>
          <w:color w:val="000000"/>
          <w:sz w:val="21"/>
          <w:szCs w:val="21"/>
        </w:rPr>
        <w:t>- di non trovarsi in situazioni di controllo o di collegamento (formale e/o sostanziale) con altri concorrenti e che non si è accordato e non si accorderà con altri partecipanti alla gara;</w:t>
      </w:r>
    </w:p>
    <w:p>
      <w:pPr>
        <w:pStyle w:val="Normal"/>
        <w:spacing w:lineRule="auto" w:line="360" w:before="0" w:after="0"/>
        <w:jc w:val="both"/>
        <w:rPr/>
      </w:pPr>
      <w:r>
        <w:rPr>
          <w:rFonts w:cs="Tahoma" w:ascii="Tahoma" w:hAnsi="Tahoma"/>
          <w:color w:val="000000"/>
          <w:sz w:val="21"/>
          <w:szCs w:val="21"/>
        </w:rPr>
        <w:t>- che non subappalterà lavorazioni di alcun tipo ad altre imprese partecipanti alla gara – in forma singola od associata - e che è consapevole che, in caso contrario, tali subappalti non saranno autorizzati;</w:t>
      </w:r>
    </w:p>
    <w:p>
      <w:pPr>
        <w:pStyle w:val="Normal"/>
        <w:spacing w:lineRule="auto" w:line="360" w:before="0" w:after="0"/>
        <w:jc w:val="both"/>
        <w:rPr/>
      </w:pPr>
      <w:r>
        <w:rPr>
          <w:rFonts w:cs="Tahoma" w:ascii="Tahoma" w:hAnsi="Tahoma"/>
          <w:color w:val="000000"/>
          <w:sz w:val="21"/>
          <w:szCs w:val="21"/>
        </w:rPr>
        <w:t>- che l'offerta è improntata a serietà, integrità, indipendenza e segretezza, e si impegna a conformare il proprio comportamento ai principi di lealtà, trasparenza e correttezza; e che non si è accordato e non si accorderà con altri partecipanti alla gara per limitare od eludere in alcun modo la concorrenza;</w:t>
      </w:r>
    </w:p>
    <w:p>
      <w:pPr>
        <w:pStyle w:val="Normal"/>
        <w:spacing w:lineRule="auto" w:line="360" w:before="0" w:after="0"/>
        <w:jc w:val="both"/>
        <w:rPr/>
      </w:pPr>
      <w:r>
        <w:rPr>
          <w:rFonts w:cs="Tahoma" w:ascii="Tahoma" w:hAnsi="Tahoma"/>
          <w:color w:val="000000"/>
          <w:sz w:val="21"/>
          <w:szCs w:val="21"/>
        </w:rPr>
        <w:t>- che nel caso di aggiudicazione si obbliga espressamente a segnalare alla stazione appaltante qualsiasi tentativo di turbativa, irregolarità o distorsione nelle fasi di svolgimento della gara e/o esecuzione del contratto, da parte di ogni interessato o addetto o di chiunque possa influenzare le decisioni relative alla gara in oggetto;</w:t>
      </w:r>
    </w:p>
    <w:p>
      <w:pPr>
        <w:pStyle w:val="Normal"/>
        <w:spacing w:lineRule="auto" w:line="360" w:before="0" w:after="0"/>
        <w:jc w:val="both"/>
        <w:rPr/>
      </w:pPr>
      <w:r>
        <w:rPr>
          <w:rFonts w:cs="Tahoma" w:ascii="Tahoma" w:hAnsi="Tahoma"/>
          <w:color w:val="000000"/>
          <w:sz w:val="21"/>
          <w:szCs w:val="21"/>
        </w:rPr>
        <w:t>- di obbligarsi 'a collaborare, pena il recesso del contratto,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w:t>
      </w:r>
    </w:p>
    <w:p>
      <w:pPr>
        <w:pStyle w:val="Normal"/>
        <w:spacing w:lineRule="auto" w:line="360" w:before="0" w:after="0"/>
        <w:jc w:val="both"/>
        <w:rPr/>
      </w:pPr>
      <w:r>
        <w:rPr>
          <w:rFonts w:cs="Tahoma" w:ascii="Tahoma" w:hAnsi="Tahoma"/>
          <w:color w:val="000000"/>
          <w:sz w:val="21"/>
          <w:szCs w:val="21"/>
        </w:rPr>
        <w:t>- di obbligarsi ancora espressamente a inserire identiche clausole nei contratti di subappalto, nolo, cottimo etc. ed è consapevole che, in caso contrario, le eventuali autorizzazioni non saranno concesse;</w:t>
      </w:r>
    </w:p>
    <w:p>
      <w:pPr>
        <w:pStyle w:val="Normal"/>
        <w:spacing w:lineRule="auto" w:line="360" w:before="0" w:after="0"/>
        <w:jc w:val="both"/>
        <w:rPr/>
      </w:pPr>
      <w:r>
        <w:rPr>
          <w:rFonts w:cs="Tahoma" w:ascii="Tahoma" w:hAnsi="Tahoma"/>
          <w:color w:val="000000"/>
          <w:sz w:val="21"/>
          <w:szCs w:val="21"/>
        </w:rPr>
        <w:t>Dichiara, altresì, espressamente di essere consapevole che le superiori obbligazioni e dichiarazioni sono condizioni rilevanti per la partecipazione alla gara sicché, qualora la Stazione Appaltante accerti, nel corso del procedimento di gara, una situazione di collegamento sostanziale, attraverso indizi gravi, precisi e concordanti, l'impresa verrà esclusa.</w:t>
      </w:r>
    </w:p>
    <w:p>
      <w:pPr>
        <w:pStyle w:val="Normal"/>
        <w:spacing w:lineRule="auto" w:line="240" w:before="0" w:after="0"/>
        <w:jc w:val="right"/>
        <w:rPr>
          <w:rFonts w:ascii="Tahoma" w:hAnsi="Tahoma" w:cs="Tahoma"/>
          <w:color w:val="000000"/>
          <w:sz w:val="21"/>
          <w:szCs w:val="21"/>
        </w:rPr>
      </w:pPr>
      <w:r>
        <w:rPr>
          <w:rFonts w:cs="Tahoma" w:ascii="Tahoma" w:hAnsi="Tahoma"/>
          <w:color w:val="000000"/>
          <w:sz w:val="21"/>
          <w:szCs w:val="21"/>
        </w:rPr>
      </w:r>
    </w:p>
    <w:p>
      <w:pPr>
        <w:pStyle w:val="Normal"/>
        <w:spacing w:lineRule="auto" w:line="240" w:before="0" w:after="0"/>
        <w:jc w:val="right"/>
        <w:rPr/>
      </w:pPr>
      <w:r>
        <w:rPr>
          <w:rFonts w:cs="Tahoma" w:ascii="Tahoma" w:hAnsi="Tahoma"/>
          <w:b/>
          <w:bCs/>
          <w:color w:val="000000"/>
          <w:sz w:val="21"/>
          <w:szCs w:val="21"/>
        </w:rPr>
        <w:t>Firma digitale del dichiarante</w:t>
      </w:r>
      <w:r>
        <w:br w:type="page"/>
      </w:r>
    </w:p>
    <w:p>
      <w:pPr>
        <w:pStyle w:val="Normal"/>
        <w:rPr/>
      </w:pPr>
      <w:r>
        <w:rPr/>
      </w:r>
    </w:p>
    <w:p>
      <w:pPr>
        <w:pStyle w:val="Normal"/>
        <w:ind w:firstLine="425" w:left="6665" w:right="0"/>
        <w:jc w:val="right"/>
        <w:rPr/>
      </w:pPr>
      <w:r>
        <w:rPr>
          <w:i/>
          <w:iCs/>
          <w:color w:val="000000"/>
          <w:spacing w:val="-2"/>
        </w:rPr>
        <w:t>Allegato 11</w:t>
      </w:r>
    </w:p>
    <w:p>
      <w:pPr>
        <w:pStyle w:val="Corpodeltesto31"/>
        <w:ind w:left="284" w:right="0"/>
        <w:jc w:val="center"/>
        <w:rPr>
          <w:sz w:val="24"/>
          <w:szCs w:val="24"/>
        </w:rPr>
      </w:pPr>
      <w:r>
        <w:rPr>
          <w:sz w:val="24"/>
          <w:szCs w:val="24"/>
        </w:rPr>
        <w:t>D I C H I A R A Z I O N E</w:t>
      </w:r>
    </w:p>
    <w:p>
      <w:pPr>
        <w:pStyle w:val="Corpodeltesto31"/>
        <w:ind w:left="284" w:right="0"/>
        <w:jc w:val="center"/>
        <w:rPr>
          <w:i/>
          <w:i/>
          <w:sz w:val="24"/>
          <w:szCs w:val="24"/>
        </w:rPr>
      </w:pPr>
      <w:r>
        <w:rPr>
          <w:i/>
          <w:sz w:val="24"/>
          <w:szCs w:val="24"/>
        </w:rPr>
        <w:t>resa ai sensi del Protocollo di intesa per la legalità e la prevenzione dei tentativi di infiltrazione criminale sottoscritto in data 28/06/2019 tra il Comune di Valguarnera Caropepe e la Prefettura di Enna.</w:t>
      </w:r>
    </w:p>
    <w:p>
      <w:pPr>
        <w:pStyle w:val="Corpodeltesto31"/>
        <w:ind w:left="284" w:right="0"/>
        <w:jc w:val="center"/>
        <w:rPr>
          <w:i/>
          <w:i/>
          <w:sz w:val="24"/>
          <w:szCs w:val="24"/>
        </w:rPr>
      </w:pPr>
      <w:r>
        <w:rPr>
          <w:i/>
          <w:sz w:val="24"/>
          <w:szCs w:val="24"/>
        </w:rPr>
        <w:t>(Delibera di G.C. n°80 del 02/07/2019)</w:t>
      </w:r>
    </w:p>
    <w:p>
      <w:pPr>
        <w:pStyle w:val="Corpodeltesto31"/>
        <w:ind w:left="284" w:right="0"/>
        <w:jc w:val="center"/>
        <w:rPr>
          <w:b w:val="false"/>
          <w:i/>
          <w:i/>
          <w:iCs/>
          <w:sz w:val="24"/>
          <w:szCs w:val="24"/>
        </w:rPr>
      </w:pPr>
      <w:r>
        <w:rPr>
          <w:b w:val="false"/>
          <w:i/>
          <w:iCs/>
          <w:sz w:val="24"/>
          <w:szCs w:val="24"/>
        </w:rPr>
      </w:r>
    </w:p>
    <w:tbl>
      <w:tblPr>
        <w:tblW w:w="5000" w:type="pct"/>
        <w:jc w:val="center"/>
        <w:tblInd w:w="0" w:type="dxa"/>
        <w:tblLayout w:type="fixed"/>
        <w:tblCellMar>
          <w:top w:w="0" w:type="dxa"/>
          <w:left w:w="108" w:type="dxa"/>
          <w:bottom w:w="0" w:type="dxa"/>
          <w:right w:w="108" w:type="dxa"/>
        </w:tblCellMar>
        <w:tblLook w:val="0000"/>
      </w:tblPr>
      <w:tblGrid>
        <w:gridCol w:w="4985"/>
        <w:gridCol w:w="4987"/>
      </w:tblGrid>
      <w:tr>
        <w:trPr/>
        <w:tc>
          <w:tcPr>
            <w:tcW w:w="997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ind w:right="113"/>
              <w:jc w:val="both"/>
              <w:rPr/>
            </w:pPr>
            <w:r>
              <w:rPr>
                <w:b/>
                <w:bCs/>
                <w:i/>
                <w:iCs/>
                <w:color w:val="000000"/>
                <w:sz w:val="24"/>
                <w:szCs w:val="24"/>
              </w:rPr>
              <w:t xml:space="preserve">PROCEDURA NEGOZIATA PER L’AFFIDAMENTO </w:t>
            </w:r>
            <w:r>
              <w:rPr>
                <w:rFonts w:eastAsia="Calibri"/>
                <w:b/>
                <w:bCs/>
                <w:i/>
                <w:iCs/>
                <w:color w:val="000000"/>
                <w:sz w:val="24"/>
                <w:szCs w:val="24"/>
                <w:lang w:eastAsia="zh-CN"/>
              </w:rPr>
              <w:t xml:space="preserve">dell’appalto integrato </w:t>
            </w:r>
            <w:r>
              <w:rPr>
                <w:rFonts w:eastAsia="Calibri"/>
                <w:b/>
                <w:sz w:val="24"/>
                <w:szCs w:val="24"/>
                <w:lang w:eastAsia="zh-CN"/>
              </w:rPr>
              <w:t xml:space="preserve">dell’ </w:t>
            </w:r>
            <w:r>
              <w:rPr>
                <w:rStyle w:val="CharacterStyle2"/>
                <w:b/>
                <w:iCs/>
                <w:spacing w:val="1"/>
                <w:sz w:val="24"/>
                <w:szCs w:val="24"/>
              </w:rPr>
              <w:t>“</w:t>
            </w:r>
            <w:r>
              <w:rPr>
                <w:b/>
                <w:sz w:val="24"/>
                <w:szCs w:val="24"/>
              </w:rPr>
              <w:t xml:space="preserve">INTERVENTO DI ADEGUAMENTO SISMICO E IMPIANTISTICO PER ASILO NIDO” </w:t>
            </w:r>
            <w:r>
              <w:rPr>
                <w:rFonts w:eastAsia="Calibri" w:cs="Calibri" w:eastAsiaTheme="minorHAnsi"/>
                <w:sz w:val="24"/>
                <w:szCs w:val="24"/>
                <w:lang w:eastAsia="en-US"/>
              </w:rPr>
              <w:t>PNRR MISSIONE 4 ISTRUZIONE E RICERCA COMPONENTE 1 - POTENZIAMENTO DELL’OFFERTA DEI SERVIZI DI ISTRUZIONE: DAGLI ASILI NIDO ALLE UNIVERSITÀ - INVESTIMENTO 1.1: PIANO PER ASILI NIDO E SCUOLE DELL’INFANZIA E SERVIZI DI EDUCAZIONE E CURA PER LA PRIMA INFANZIA</w:t>
            </w:r>
          </w:p>
        </w:tc>
      </w:tr>
      <w:tr>
        <w:trPr>
          <w:trHeight w:val="219" w:hRule="atLeast"/>
        </w:trPr>
        <w:tc>
          <w:tcPr>
            <w:tcW w:w="4985"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spacing w:before="0" w:after="160"/>
              <w:jc w:val="center"/>
              <w:outlineLvl w:val="0"/>
              <w:rPr/>
            </w:pPr>
            <w:r>
              <w:rPr>
                <w:b/>
                <w:color w:val="1C2024"/>
                <w:lang w:eastAsia="ja-JP"/>
              </w:rPr>
              <w:t xml:space="preserve">CIG </w:t>
            </w:r>
            <w:r>
              <w:rPr>
                <w:rFonts w:ascii="Titillium Web Regular;sans-serif" w:hAnsi="Titillium Web Regular;sans-serif"/>
                <w:b/>
                <w:i w:val="false"/>
                <w:caps w:val="false"/>
                <w:smallCaps w:val="false"/>
                <w:color w:val="1C2024"/>
                <w:spacing w:val="0"/>
                <w:sz w:val="21"/>
                <w:shd w:fill="auto" w:val="clear"/>
                <w:lang w:eastAsia="ja-JP"/>
              </w:rPr>
              <w:t>B3706527DA</w:t>
            </w:r>
            <w:r>
              <w:rPr>
                <w:b/>
                <w:color w:val="1C2024"/>
                <w:shd w:fill="FFFF00" w:val="clear"/>
                <w:lang w:eastAsia="ja-JP"/>
              </w:rPr>
              <w:t xml:space="preserve"> </w:t>
            </w:r>
          </w:p>
        </w:tc>
        <w:tc>
          <w:tcPr>
            <w:tcW w:w="4987"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spacing w:before="0" w:after="160"/>
              <w:jc w:val="center"/>
              <w:outlineLvl w:val="0"/>
              <w:rPr/>
            </w:pPr>
            <w:r>
              <w:rPr>
                <w:b/>
                <w:bCs/>
                <w:iCs/>
              </w:rPr>
              <w:t>CUP</w:t>
            </w:r>
            <w:r>
              <w:rPr>
                <w:b/>
                <w:bCs/>
                <w:i/>
                <w:iCs/>
              </w:rPr>
              <w:t xml:space="preserve"> </w:t>
            </w:r>
            <w:r>
              <w:rPr>
                <w:b/>
              </w:rPr>
              <w:t>E88H24000350006</w:t>
            </w:r>
          </w:p>
        </w:tc>
      </w:tr>
    </w:tbl>
    <w:p>
      <w:pPr>
        <w:pStyle w:val="Normal"/>
        <w:tabs>
          <w:tab w:val="clear" w:pos="720"/>
          <w:tab w:val="center" w:pos="1190" w:leader="none"/>
        </w:tabs>
        <w:jc w:val="both"/>
        <w:rPr/>
      </w:pPr>
      <w:r>
        <w:rPr/>
      </w:r>
    </w:p>
    <w:p>
      <w:pPr>
        <w:pStyle w:val="Normal"/>
        <w:jc w:val="center"/>
        <w:rPr>
          <w:i/>
          <w:i/>
          <w:szCs w:val="24"/>
        </w:rPr>
      </w:pPr>
      <w:r>
        <w:rPr>
          <w:i/>
          <w:szCs w:val="24"/>
        </w:rPr>
      </w:r>
    </w:p>
    <w:p>
      <w:pPr>
        <w:pStyle w:val="Normal"/>
        <w:spacing w:lineRule="auto" w:line="480"/>
        <w:ind w:right="-1"/>
        <w:jc w:val="both"/>
        <w:rPr/>
      </w:pPr>
      <w:r>
        <w:rPr/>
        <w:t>Con la presente dichiarazione, il sottoscritto……………………………...…………………………...nato a  ……………………………………………... il …………………...…………………………..e residente a ……………………………………... via …………………………………....………….in qualità di …………………….……………………………………….…………………...……..…</w:t>
      </w:r>
    </w:p>
    <w:p>
      <w:pPr>
        <w:pStyle w:val="Normal"/>
        <w:spacing w:lineRule="auto" w:line="480"/>
        <w:ind w:right="-1"/>
        <w:rPr/>
      </w:pPr>
      <w:r>
        <w:rPr/>
        <w:t>della ditta …………………………………………………………………………………………..…</w:t>
      </w:r>
      <w:r>
        <w:rPr>
          <w:color w:val="000000"/>
          <w:spacing w:val="-5"/>
        </w:rPr>
        <w:t>C. Fiscale n°</w:t>
      </w:r>
      <w:r>
        <w:rPr>
          <w:color w:val="000000"/>
        </w:rPr>
        <w:t xml:space="preserve">…………………………….…… </w:t>
      </w:r>
      <w:r>
        <w:rPr>
          <w:color w:val="000000"/>
          <w:spacing w:val="-4"/>
        </w:rPr>
        <w:t>P. IVA n</w:t>
      </w:r>
      <w:r>
        <w:rPr>
          <w:color w:val="000000"/>
          <w:spacing w:val="-4"/>
          <w:vertAlign w:val="superscript"/>
        </w:rPr>
        <w:t xml:space="preserve">° </w:t>
      </w:r>
      <w:r>
        <w:rPr/>
        <w:t>…………………………………………...</w:t>
      </w:r>
      <w:r>
        <w:rPr>
          <w:color w:val="000000"/>
          <w:spacing w:val="-11"/>
        </w:rPr>
        <w:t xml:space="preserve">Tel. …………………………………….………….. </w:t>
      </w:r>
      <w:r>
        <w:rPr>
          <w:color w:val="000000"/>
          <w:spacing w:val="-8"/>
        </w:rPr>
        <w:t>Fax ………………………………………………….</w:t>
      </w:r>
    </w:p>
    <w:p>
      <w:pPr>
        <w:pStyle w:val="Normal"/>
        <w:shd w:fill="FFFFFF" w:val="clear"/>
        <w:tabs>
          <w:tab w:val="clear" w:pos="720"/>
          <w:tab w:val="left" w:pos="2417" w:leader="none"/>
          <w:tab w:val="left" w:pos="4884" w:leader="none"/>
        </w:tabs>
        <w:spacing w:lineRule="auto" w:line="480"/>
        <w:ind w:left="58" w:right="0"/>
        <w:jc w:val="both"/>
        <w:rPr/>
      </w:pPr>
      <w:r>
        <w:rPr>
          <w:color w:val="000000"/>
          <w:spacing w:val="-8"/>
        </w:rPr>
        <w:t>E-Mail ……………………………………………. PEC ………………………………………………...</w:t>
      </w:r>
      <w:r>
        <w:rPr/>
        <w:t>iscritta nel registro delle imprese tenuto presso la Camera di Commercio di …………………………………………………..… partecipante all’asta pubblica sopra indicata.</w:t>
      </w:r>
    </w:p>
    <w:p>
      <w:pPr>
        <w:pStyle w:val="Normal"/>
        <w:jc w:val="center"/>
        <w:rPr>
          <w:b/>
        </w:rPr>
      </w:pPr>
      <w:r>
        <w:rPr>
          <w:b/>
        </w:rPr>
        <w:t>Dichiara espressamente ed in modo solenne, impegnandosi, in caso di aggiudicazione, a sottoscrivere le seguenti clausole contrattuali:</w:t>
      </w:r>
    </w:p>
    <w:p>
      <w:pPr>
        <w:pStyle w:val="Normal"/>
        <w:jc w:val="center"/>
        <w:rPr/>
      </w:pPr>
      <w:r>
        <w:rPr>
          <w:b/>
          <w:bCs/>
        </w:rPr>
        <w:t>Clausola n. 1</w:t>
      </w:r>
    </w:p>
    <w:p>
      <w:pPr>
        <w:pStyle w:val="Normal"/>
        <w:jc w:val="both"/>
        <w:rPr/>
      </w:pPr>
      <w:r>
        <w:rPr/>
        <w:t>La sottoscritta impresa dichiara di essere a conoscenza di tutte le norme pattizie di cui al protocollo di legalità, sottoscritto il 28 giugno 2019 con la Prefettura di Enna, tra l'altro consultatile al sito http://www.prefettura.it/enna. che qui si intendono integralmente riportate e di accettarne incondizionatamente il contenuto e gli effetti.</w:t>
      </w:r>
    </w:p>
    <w:p>
      <w:pPr>
        <w:pStyle w:val="Normal"/>
        <w:jc w:val="center"/>
        <w:rPr/>
      </w:pPr>
      <w:r>
        <w:rPr>
          <w:b/>
          <w:bCs/>
        </w:rPr>
        <w:t>Clausola n. 2</w:t>
      </w:r>
    </w:p>
    <w:p>
      <w:pPr>
        <w:pStyle w:val="Normal"/>
        <w:jc w:val="both"/>
        <w:rPr/>
      </w:pPr>
      <w:r>
        <w:rPr/>
        <w:t>La sottoscritta impresa si impegna a comunicare alla stazione appaltante l'elenco delle imprese coinvolte nel piano di affidamento nell'esecuzione dei lavori, servizi o forniture con riguardo alle forniture ed ai servizi di cui all'art. 1, comma 1, lett. a) del protocollo nonché ogni eventuale variazione successivamente intervenuta per qualsiasi motivo.</w:t>
      </w:r>
    </w:p>
    <w:p>
      <w:pPr>
        <w:pStyle w:val="Normal"/>
        <w:jc w:val="both"/>
        <w:rPr/>
      </w:pPr>
      <w:r>
        <w:rPr/>
        <w:t>Ove i suddetti affidamenti riguardino i settori di attività a rischio di cui all'art. 1, comma 53, della L. 190/2012, la sottoscritta impresa si impegna ad accertare preventivamente l'avvenuta o richiesta iscrizione della ditta subaffidataria negli elenchi prefettizi dei fornitori, prestatori di servizi ed esecutori di lavori non soggetti a tentativi di infiltrazione mafiosa.</w:t>
      </w:r>
    </w:p>
    <w:p>
      <w:pPr>
        <w:pStyle w:val="Normal"/>
        <w:jc w:val="center"/>
        <w:rPr/>
      </w:pPr>
      <w:r>
        <w:rPr>
          <w:b/>
          <w:bCs/>
        </w:rPr>
        <w:t>Clausola n. 3</w:t>
      </w:r>
    </w:p>
    <w:p>
      <w:pPr>
        <w:pStyle w:val="Normal"/>
        <w:jc w:val="both"/>
        <w:rPr/>
      </w:pPr>
      <w:r>
        <w:rPr/>
        <w:t>La sottoscritta impresa si impegna a denunciare immediatamente alle Forze di Polizia o all'Autorità Giudiziaria ogni illecita richiesta di denaro, prestazione o altra utilità ovvero offerta di protezione nei confronti dell'imprenditore, degli eventuali componenti la compagine sociale o dei rispettivi familiari (richiesta di tangenti, pressioni per indirizzare l'assunzione di personale o l'affidamento di lavorazioni, forniture o servizi a determinate imprese, danneggiamenti, furti di beni personali o di cantiere).</w:t>
      </w:r>
    </w:p>
    <w:p>
      <w:pPr>
        <w:pStyle w:val="Normal"/>
        <w:jc w:val="center"/>
        <w:rPr/>
      </w:pPr>
      <w:r>
        <w:rPr>
          <w:b/>
          <w:bCs/>
        </w:rPr>
        <w:t>Clausola n. 4</w:t>
      </w:r>
    </w:p>
    <w:p>
      <w:pPr>
        <w:pStyle w:val="Normal"/>
        <w:jc w:val="both"/>
        <w:rPr/>
      </w:pPr>
      <w:r>
        <w:rPr/>
        <w:t>La sottoscritta impresa si impegna a segnalare alla Prefettura l'avvenuta formalizzazione della denuncia di cui alla precedente clausola 3 e ciò al fine di consentire, nell'immediato, eventuali iniziative di competenza.</w:t>
      </w:r>
    </w:p>
    <w:p>
      <w:pPr>
        <w:pStyle w:val="Normal"/>
        <w:jc w:val="center"/>
        <w:rPr/>
      </w:pPr>
      <w:r>
        <w:rPr>
          <w:b/>
          <w:bCs/>
        </w:rPr>
        <w:t>Clausola n. 5</w:t>
      </w:r>
    </w:p>
    <w:p>
      <w:pPr>
        <w:pStyle w:val="Normal"/>
        <w:jc w:val="both"/>
        <w:rPr/>
      </w:pPr>
      <w:r>
        <w:rPr/>
        <w:t>La sottoscritta impresa dichiara di conoscere e di accettare la clausola risolutiva espressa che prevede la risoluzione immediata ed automatica del contratto, ovvero la revoca dell'autorizzazione al subappalto o subcontratto, qualora dovessero essere comunicate dalla Prefettura, successivamente alla stipula del contratto o subcontratto, informazioni interdittive analoghe a quelle di cui agli artt. 91 e 94 del D.Lgs. 159/2011, ovvero la sussistenza di ipotesi di collegamento formale e/o sostanziale o di accordi con altre imprese partecipanti alla procedure concorsuali d'interesse.</w:t>
      </w:r>
    </w:p>
    <w:p>
      <w:pPr>
        <w:pStyle w:val="Normal"/>
        <w:jc w:val="both"/>
        <w:rPr/>
      </w:pPr>
      <w:r>
        <w:rPr/>
        <w:t>Qualora il contratto sia stato stipulato nelle more dell'acquisizione delle informazioni del Prefetto, sarà applicata a carico dell'impresa, oggetto dell'informativa interdittiva successiva, anche una penale nella misura del 10 % del valore del contratto ovvero, qualora lo stesso non sia determinato o determinabile, una penale pari al valore delle prestazioni al momento eseguite; le predette penali saranno applicate mediante automatica detrazione, da parte della stazione appaltante, del relativo importo dalle somme dovute all'impresa in relazioni alle prestazioni eseguite.</w:t>
      </w:r>
    </w:p>
    <w:p>
      <w:pPr>
        <w:pStyle w:val="Normal"/>
        <w:jc w:val="center"/>
        <w:rPr/>
      </w:pPr>
      <w:r>
        <w:rPr>
          <w:b/>
          <w:bCs/>
        </w:rPr>
        <w:t>Clausola n. 6</w:t>
      </w:r>
    </w:p>
    <w:p>
      <w:pPr>
        <w:pStyle w:val="Normal"/>
        <w:jc w:val="both"/>
        <w:rPr/>
      </w:pPr>
      <w:r>
        <w:rPr/>
        <w:t>La sottoscritta impresa dichiara di conoscere e di accettare la clausola risolutiva espressa che prevede la risoluzione immediata ed automatica del contratto, ovvero la revoca dell'autorizzazione al subappalto o subcontratto, in caso di grave e reiterato inadempimento delle disposizioni in materia di collocamento, igiene e sicurezza sul lavoro anche con riguardo alla nomina del responsabile della sicurezza e di tutela dei lavoratori in materia contrattuale e sindacale.</w:t>
      </w:r>
    </w:p>
    <w:p>
      <w:pPr>
        <w:pStyle w:val="Normal"/>
        <w:jc w:val="center"/>
        <w:rPr/>
      </w:pPr>
      <w:r>
        <w:rPr>
          <w:b/>
          <w:bCs/>
        </w:rPr>
        <w:t>Clausola n. 7</w:t>
      </w:r>
    </w:p>
    <w:p>
      <w:pPr>
        <w:pStyle w:val="Normal"/>
        <w:jc w:val="both"/>
        <w:rPr/>
      </w:pPr>
      <w:r>
        <w:rPr/>
        <w:t>La sottoscritta impresa dichiara di essere a conoscenza del divieto, per le stazioni appaltanti pubbliche, di autorizzare subappalti a favore delle imprese partecipanti alle operazioni di selezione e non risultate aggiudicatane, salvo le ipotesi di lavorazioni altamente specialistiche o nei casi in cui l'accordo per l'affidamento del subappalto sia intervenuto successivamente all'aggiudicazione.</w:t>
      </w:r>
    </w:p>
    <w:p>
      <w:pPr>
        <w:pStyle w:val="Normal"/>
        <w:jc w:val="center"/>
        <w:rPr/>
      </w:pPr>
      <w:r>
        <w:rPr>
          <w:b/>
          <w:bCs/>
        </w:rPr>
        <w:t>Clausola n. 8</w:t>
      </w:r>
    </w:p>
    <w:p>
      <w:pPr>
        <w:pStyle w:val="Normal"/>
        <w:jc w:val="both"/>
        <w:rPr/>
      </w:pPr>
      <w:r>
        <w:rPr/>
        <w:t>La sottoscritta impresa si impegna a dare comunicazione tempestiva alla Prefettura e all'Autorità giudiziaria di tentativi di concussione e induzione indebita che si siano, in qualsiasi modo, manifestati nei confronti dell'imprenditore, degli organi sociali o dei dirigenti di impresa. Dichiara altresì di essere a conoscenza che il predetto adempimento ha natura essenziale ai fini dell'esecuzione del contratto e che il relativo inadempimento darà luogo alla risoluzione espressa del contratto stesso, ai sensi dell'art. 1456 c.c. ogni qualvolta nei confronti di pubblici amministratori e di funzionali che abbiano esercitata funzioni relative alla stipula ed esecuzione del contratto, sia stata disposta misura cautelare e sia intervenuto rinvio a giudizio per i delitti previsti dagli artt. 317 e 319 quater c.p.</w:t>
      </w:r>
    </w:p>
    <w:p>
      <w:pPr>
        <w:pStyle w:val="Normal"/>
        <w:jc w:val="center"/>
        <w:rPr/>
      </w:pPr>
      <w:r>
        <w:rPr>
          <w:b/>
          <w:bCs/>
        </w:rPr>
        <w:t>Clausola n. 9</w:t>
      </w:r>
    </w:p>
    <w:p>
      <w:pPr>
        <w:pStyle w:val="Normal"/>
        <w:jc w:val="both"/>
        <w:rPr/>
      </w:pPr>
      <w:r>
        <w:rPr/>
        <w:t>La sottoscritta impresa dichiara di conoscere e di accettare la clausola risolutiva espressa, di cui all'alt. 1456 c.c, ogni qualvolta nei confronti dell'imprenditore o dei componenti la compagine sociale o dei dirigenti dell'impresa, sia stata disposta misura cautelare o sia intervenuto rinvio a giudizio per il delitto di cui all'ari. 321 in relazione agli artt. 317, 318,319,319 bis, 319 ter, 319 quater, 320,321,322, 322 bis, 346 bis, 353 e 353 bis c.p..</w:t>
      </w:r>
    </w:p>
    <w:p>
      <w:pPr>
        <w:pStyle w:val="Normal"/>
        <w:ind w:right="346"/>
        <w:jc w:val="both"/>
        <w:rPr/>
      </w:pPr>
      <w:r>
        <w:rPr/>
      </w:r>
    </w:p>
    <w:p>
      <w:pPr>
        <w:pStyle w:val="Normal"/>
        <w:jc w:val="both"/>
        <w:rPr>
          <w:color w:val="000000"/>
          <w:spacing w:val="20"/>
        </w:rPr>
      </w:pPr>
      <w:r>
        <w:rPr>
          <w:color w:val="000000"/>
          <w:spacing w:val="20"/>
        </w:rPr>
      </w:r>
    </w:p>
    <w:p>
      <w:pPr>
        <w:pStyle w:val="Normal"/>
        <w:jc w:val="both"/>
        <w:rPr/>
      </w:pPr>
      <w:r>
        <w:rPr/>
        <w:t>___________________, lì ___________________</w:t>
      </w:r>
    </w:p>
    <w:p>
      <w:pPr>
        <w:pStyle w:val="Normal"/>
        <w:rPr/>
      </w:pPr>
      <w:r>
        <w:rPr/>
      </w:r>
    </w:p>
    <w:p>
      <w:pPr>
        <w:pStyle w:val="Normal"/>
        <w:rPr/>
      </w:pPr>
      <w:r>
        <w:rPr/>
      </w:r>
    </w:p>
    <w:p>
      <w:pPr>
        <w:pStyle w:val="Normal"/>
        <w:rPr/>
      </w:pPr>
      <w:r>
        <w:rPr/>
        <w:tab/>
        <w:tab/>
        <w:tab/>
        <w:tab/>
        <w:tab/>
        <w:tab/>
        <w:tab/>
        <w:tab/>
        <w:tab/>
        <w:t>Firma e Timbro</w:t>
      </w:r>
    </w:p>
    <w:p>
      <w:pPr>
        <w:pStyle w:val="Normal"/>
        <w:spacing w:before="0" w:after="160"/>
        <w:rPr/>
      </w:pPr>
      <w:r>
        <w:rPr/>
        <w:tab/>
        <w:tab/>
        <w:tab/>
        <w:tab/>
        <w:tab/>
        <w:tab/>
        <w:tab/>
        <w:tab/>
        <w:t xml:space="preserve"> </w:t>
      </w:r>
    </w:p>
    <w:sectPr>
      <w:type w:val="nextPage"/>
      <w:pgSz w:w="12240" w:h="15840"/>
      <w:pgMar w:left="1134" w:right="1134" w:gutter="0" w:header="0" w:top="1417" w:footer="0" w:bottom="1134"/>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auto"/>
    <w:pitch w:val="variable"/>
  </w:font>
  <w:font w:name="Tahoma">
    <w:charset w:val="00"/>
    <w:family w:val="swiss"/>
    <w:pitch w:val="variable"/>
  </w:font>
  <w:font w:name="Liberation Sans">
    <w:altName w:val="Arial"/>
    <w:charset w:val="00"/>
    <w:family w:val="swiss"/>
    <w:pitch w:val="variable"/>
  </w:font>
  <w:font w:name="Trebuchet MS">
    <w:charset w:val="00"/>
    <w:family w:val="swiss"/>
    <w:pitch w:val="variable"/>
  </w:font>
  <w:font w:name="Calibri">
    <w:charset w:val="00"/>
    <w:family w:val="swiss"/>
    <w:pitch w:val="variable"/>
  </w:font>
  <w:font w:name="Segoe UI Symbol">
    <w:charset w:val="00"/>
    <w:family w:val="swiss"/>
    <w:pitch w:val="variable"/>
  </w:font>
  <w:font w:name="Titillium Web Regular">
    <w:altName w:val="sans-serif"/>
    <w:charset w:val="00"/>
    <w:family w:val="auto"/>
    <w:pitch w:val="default"/>
  </w:font>
  <w:font w:name="CenturyGothic">
    <w:altName w:val="Bold"/>
    <w:charset w:val="00"/>
    <w:family w:val="roman"/>
    <w:pitch w:val="variable"/>
  </w:font>
  <w:font w:name="CenturyGothic">
    <w:charset w:val="00"/>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pStyle w:val="Heading7"/>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440" w:hanging="360"/>
      </w:pPr>
      <w:rPr>
        <w:rFonts w:ascii="Times New Roman" w:hAnsi="Times New Roman" w:cs="Times New Roman" w:hint="default"/>
        <w:b/>
        <w:rFonts w:eastAsiaTheme="minorEastAsia"/>
        <w:color w:val="00000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decimal"/>
      <w:lvlText w:val="%1)"/>
      <w:lvlJc w:val="left"/>
      <w:pPr>
        <w:tabs>
          <w:tab w:val="num" w:pos="0"/>
        </w:tabs>
        <w:ind w:left="436" w:hanging="360"/>
      </w:pPr>
      <w:rPr>
        <w:b/>
        <w:rFonts w:cs="Times New Roman"/>
      </w:rPr>
    </w:lvl>
    <w:lvl w:ilvl="1">
      <w:start w:val="1"/>
      <w:numFmt w:val="lowerLetter"/>
      <w:lvlText w:val="%2."/>
      <w:lvlJc w:val="left"/>
      <w:pPr>
        <w:tabs>
          <w:tab w:val="num" w:pos="0"/>
        </w:tabs>
        <w:ind w:left="1156" w:hanging="360"/>
      </w:pPr>
      <w:rPr>
        <w:rFonts w:cs="Times New Roman"/>
      </w:rPr>
    </w:lvl>
    <w:lvl w:ilvl="2">
      <w:start w:val="1"/>
      <w:numFmt w:val="lowerRoman"/>
      <w:lvlText w:val="%3."/>
      <w:lvlJc w:val="right"/>
      <w:pPr>
        <w:tabs>
          <w:tab w:val="num" w:pos="0"/>
        </w:tabs>
        <w:ind w:left="1876" w:hanging="180"/>
      </w:pPr>
      <w:rPr>
        <w:rFonts w:cs="Times New Roman"/>
      </w:rPr>
    </w:lvl>
    <w:lvl w:ilvl="3">
      <w:start w:val="1"/>
      <w:numFmt w:val="decimal"/>
      <w:lvlText w:val="%4."/>
      <w:lvlJc w:val="left"/>
      <w:pPr>
        <w:tabs>
          <w:tab w:val="num" w:pos="0"/>
        </w:tabs>
        <w:ind w:left="2596" w:hanging="360"/>
      </w:pPr>
      <w:rPr>
        <w:rFonts w:cs="Times New Roman"/>
      </w:rPr>
    </w:lvl>
    <w:lvl w:ilvl="4">
      <w:start w:val="1"/>
      <w:numFmt w:val="lowerLetter"/>
      <w:lvlText w:val="%5."/>
      <w:lvlJc w:val="left"/>
      <w:pPr>
        <w:tabs>
          <w:tab w:val="num" w:pos="0"/>
        </w:tabs>
        <w:ind w:left="3316" w:hanging="360"/>
      </w:pPr>
      <w:rPr>
        <w:rFonts w:cs="Times New Roman"/>
      </w:rPr>
    </w:lvl>
    <w:lvl w:ilvl="5">
      <w:start w:val="1"/>
      <w:numFmt w:val="lowerRoman"/>
      <w:lvlText w:val="%6."/>
      <w:lvlJc w:val="right"/>
      <w:pPr>
        <w:tabs>
          <w:tab w:val="num" w:pos="0"/>
        </w:tabs>
        <w:ind w:left="4036" w:hanging="180"/>
      </w:pPr>
      <w:rPr>
        <w:rFonts w:cs="Times New Roman"/>
      </w:rPr>
    </w:lvl>
    <w:lvl w:ilvl="6">
      <w:start w:val="1"/>
      <w:numFmt w:val="decimal"/>
      <w:lvlText w:val="%7."/>
      <w:lvlJc w:val="left"/>
      <w:pPr>
        <w:tabs>
          <w:tab w:val="num" w:pos="0"/>
        </w:tabs>
        <w:ind w:left="4756" w:hanging="360"/>
      </w:pPr>
      <w:rPr>
        <w:rFonts w:cs="Times New Roman"/>
      </w:rPr>
    </w:lvl>
    <w:lvl w:ilvl="7">
      <w:start w:val="1"/>
      <w:numFmt w:val="lowerLetter"/>
      <w:lvlText w:val="%8."/>
      <w:lvlJc w:val="left"/>
      <w:pPr>
        <w:tabs>
          <w:tab w:val="num" w:pos="0"/>
        </w:tabs>
        <w:ind w:left="5476" w:hanging="360"/>
      </w:pPr>
      <w:rPr>
        <w:rFonts w:cs="Times New Roman"/>
      </w:rPr>
    </w:lvl>
    <w:lvl w:ilvl="8">
      <w:start w:val="1"/>
      <w:numFmt w:val="lowerRoman"/>
      <w:lvlText w:val="%9."/>
      <w:lvlJc w:val="right"/>
      <w:pPr>
        <w:tabs>
          <w:tab w:val="num" w:pos="0"/>
        </w:tabs>
        <w:ind w:left="6196" w:hanging="180"/>
      </w:pPr>
      <w:rPr>
        <w:rFonts w:cs="Times New Roman"/>
      </w:rPr>
    </w:lvl>
  </w:abstractNum>
  <w:abstractNum w:abstractNumId="6">
    <w:lvl w:ilvl="0">
      <w:start w:val="14"/>
      <w:numFmt w:val="bullet"/>
      <w:lvlText w:val="-"/>
      <w:lvlJc w:val="left"/>
      <w:pPr>
        <w:tabs>
          <w:tab w:val="num" w:pos="0"/>
        </w:tabs>
        <w:ind w:left="720" w:hanging="360"/>
      </w:pPr>
      <w:rPr>
        <w:rFonts w:ascii="Times New Roman" w:hAnsi="Times New Roman" w:cs="Times New Roman" w:hint="default"/>
        <w:rFonts w:eastAsiaTheme="minorEastAsi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lvl w:ilvl="0">
      <w:start w:val="1"/>
      <w:numFmt w:val="bullet"/>
      <w:lvlText w:val="□"/>
      <w:lvlJc w:val="left"/>
      <w:pPr>
        <w:tabs>
          <w:tab w:val="num" w:pos="928"/>
        </w:tabs>
        <w:ind w:left="928" w:hanging="360"/>
      </w:pPr>
      <w:rPr>
        <w:rFonts w:ascii="Courier New" w:hAnsi="Courier New" w:cs="Courier New"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lvl w:ilvl="0">
      <w:start w:val="4"/>
      <w:numFmt w:val="decimal"/>
      <w:lvlText w:val="%1)"/>
      <w:lvlJc w:val="left"/>
      <w:pPr>
        <w:tabs>
          <w:tab w:val="num" w:pos="0"/>
        </w:tabs>
        <w:ind w:left="720" w:hanging="360"/>
      </w:pPr>
      <w:rPr>
        <w:b/>
        <w:bCs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lvl w:ilvl="0">
      <w:start w:val="1"/>
      <w:numFmt w:val="decimal"/>
      <w:lvlText w:val="%1)"/>
      <w:lvlJc w:val="left"/>
      <w:pPr>
        <w:tabs>
          <w:tab w:val="num" w:pos="0"/>
        </w:tabs>
        <w:ind w:left="720" w:hanging="360"/>
      </w:pPr>
      <w:rPr>
        <w:sz w:val="22"/>
        <w:b/>
        <w:szCs w:val="22"/>
        <w:bCs w:val="false"/>
        <w:rFonts w:cs="Times New Roman"/>
        <w:color w:val="auto"/>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lvl w:ilvl="0">
      <w:start w:val="1"/>
      <w:numFmt w:val="decimal"/>
      <w:lvlText w:val="%1)"/>
      <w:lvlJc w:val="left"/>
      <w:pPr>
        <w:tabs>
          <w:tab w:val="num" w:pos="0"/>
        </w:tabs>
        <w:ind w:left="720" w:hanging="360"/>
      </w:pPr>
      <w:rPr>
        <w:b/>
        <w:bCs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lvl w:ilvl="0">
      <w:start w:val="1"/>
      <w:numFmt w:val="decimal"/>
      <w:lvlText w:val="%1."/>
      <w:lvlJc w:val="left"/>
      <w:pPr>
        <w:tabs>
          <w:tab w:val="num" w:pos="0"/>
        </w:tabs>
        <w:ind w:left="578" w:hanging="360"/>
      </w:pPr>
      <w:rPr>
        <w:i w:val="false"/>
        <w:b/>
        <w:rFonts w:cs="Times New Roman"/>
      </w:rPr>
    </w:lvl>
    <w:lvl w:ilvl="1">
      <w:start w:val="1"/>
      <w:numFmt w:val="lowerLetter"/>
      <w:lvlText w:val="%2."/>
      <w:lvlJc w:val="left"/>
      <w:pPr>
        <w:tabs>
          <w:tab w:val="num" w:pos="0"/>
        </w:tabs>
        <w:ind w:left="1298" w:hanging="360"/>
      </w:pPr>
      <w:rPr>
        <w:rFonts w:cs="Times New Roman"/>
      </w:rPr>
    </w:lvl>
    <w:lvl w:ilvl="2">
      <w:start w:val="1"/>
      <w:numFmt w:val="lowerRoman"/>
      <w:lvlText w:val="%3."/>
      <w:lvlJc w:val="right"/>
      <w:pPr>
        <w:tabs>
          <w:tab w:val="num" w:pos="0"/>
        </w:tabs>
        <w:ind w:left="2018" w:hanging="180"/>
      </w:pPr>
      <w:rPr>
        <w:rFonts w:cs="Times New Roman"/>
      </w:rPr>
    </w:lvl>
    <w:lvl w:ilvl="3">
      <w:start w:val="1"/>
      <w:numFmt w:val="decimal"/>
      <w:lvlText w:val="%4."/>
      <w:lvlJc w:val="left"/>
      <w:pPr>
        <w:tabs>
          <w:tab w:val="num" w:pos="0"/>
        </w:tabs>
        <w:ind w:left="2738" w:hanging="360"/>
      </w:pPr>
      <w:rPr>
        <w:rFonts w:cs="Times New Roman"/>
      </w:rPr>
    </w:lvl>
    <w:lvl w:ilvl="4">
      <w:start w:val="1"/>
      <w:numFmt w:val="lowerLetter"/>
      <w:lvlText w:val="%5."/>
      <w:lvlJc w:val="left"/>
      <w:pPr>
        <w:tabs>
          <w:tab w:val="num" w:pos="0"/>
        </w:tabs>
        <w:ind w:left="3458" w:hanging="360"/>
      </w:pPr>
      <w:rPr>
        <w:rFonts w:cs="Times New Roman"/>
      </w:rPr>
    </w:lvl>
    <w:lvl w:ilvl="5">
      <w:start w:val="1"/>
      <w:numFmt w:val="lowerRoman"/>
      <w:lvlText w:val="%6."/>
      <w:lvlJc w:val="right"/>
      <w:pPr>
        <w:tabs>
          <w:tab w:val="num" w:pos="0"/>
        </w:tabs>
        <w:ind w:left="4178" w:hanging="180"/>
      </w:pPr>
      <w:rPr>
        <w:rFonts w:cs="Times New Roman"/>
      </w:rPr>
    </w:lvl>
    <w:lvl w:ilvl="6">
      <w:start w:val="1"/>
      <w:numFmt w:val="decimal"/>
      <w:lvlText w:val="%7."/>
      <w:lvlJc w:val="left"/>
      <w:pPr>
        <w:tabs>
          <w:tab w:val="num" w:pos="0"/>
        </w:tabs>
        <w:ind w:left="4898" w:hanging="360"/>
      </w:pPr>
      <w:rPr>
        <w:rFonts w:cs="Times New Roman"/>
      </w:rPr>
    </w:lvl>
    <w:lvl w:ilvl="7">
      <w:start w:val="1"/>
      <w:numFmt w:val="lowerLetter"/>
      <w:lvlText w:val="%8."/>
      <w:lvlJc w:val="left"/>
      <w:pPr>
        <w:tabs>
          <w:tab w:val="num" w:pos="0"/>
        </w:tabs>
        <w:ind w:left="5618" w:hanging="360"/>
      </w:pPr>
      <w:rPr>
        <w:rFonts w:cs="Times New Roman"/>
      </w:rPr>
    </w:lvl>
    <w:lvl w:ilvl="8">
      <w:start w:val="1"/>
      <w:numFmt w:val="lowerRoman"/>
      <w:lvlText w:val="%9."/>
      <w:lvlJc w:val="right"/>
      <w:pPr>
        <w:tabs>
          <w:tab w:val="num" w:pos="0"/>
        </w:tabs>
        <w:ind w:left="6338" w:hanging="180"/>
      </w:pPr>
      <w:rPr>
        <w:rFonts w:cs="Times New Roman"/>
      </w:rPr>
    </w:lvl>
  </w:abstractNum>
  <w:abstractNum w:abstractNumId="14">
    <w:lvl w:ilvl="0">
      <w:start w:val="1"/>
      <w:numFmt w:val="decimal"/>
      <w:lvlText w:val="%1)"/>
      <w:lvlJc w:val="left"/>
      <w:pPr>
        <w:tabs>
          <w:tab w:val="num" w:pos="0"/>
        </w:tabs>
        <w:ind w:left="720" w:hanging="360"/>
      </w:pPr>
      <w:rPr>
        <w:b/>
        <w:bCs/>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10"/>
  <w:embedSystemFonts/>
  <w:defaultTabStop w:val="720"/>
  <w:autoHyphenation w:val="true"/>
  <w:hyphenationZone w:val="0"/>
  <w:compat>
    <w:doNotExpandShiftReturn/>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Times New Roman" w:asciiTheme="minorHAnsi" w:eastAsiaTheme="minorEastAsia" w:hAnsiTheme="minorHAnsi"/>
        <w:sz w:val="22"/>
        <w:szCs w:val="22"/>
        <w:lang w:val="it-IT" w:eastAsia="it-IT" w:bidi="ar-SA"/>
      </w:rPr>
    </w:rPrDefault>
    <w:pPrDefault>
      <w:pPr>
        <w:suppressAutoHyphens w:val="true"/>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787023"/>
    <w:pPr>
      <w:widowControl/>
      <w:suppressAutoHyphens w:val="true"/>
      <w:bidi w:val="0"/>
      <w:spacing w:lineRule="auto" w:line="259" w:before="0" w:after="160"/>
      <w:jc w:val="left"/>
    </w:pPr>
    <w:rPr>
      <w:rFonts w:ascii="Calibri" w:hAnsi="Calibri" w:eastAsia="" w:cs="Times New Roman" w:asciiTheme="minorHAnsi" w:eastAsiaTheme="minorEastAsia" w:hAnsiTheme="minorHAnsi"/>
      <w:color w:val="auto"/>
      <w:kern w:val="0"/>
      <w:sz w:val="22"/>
      <w:szCs w:val="22"/>
      <w:lang w:val="it-IT" w:eastAsia="it-IT" w:bidi="ar-SA"/>
    </w:rPr>
  </w:style>
  <w:style w:type="paragraph" w:styleId="Heading7">
    <w:name w:val="heading 7"/>
    <w:basedOn w:val="Normal"/>
    <w:next w:val="Normal"/>
    <w:qFormat/>
    <w:pPr>
      <w:numPr>
        <w:ilvl w:val="6"/>
        <w:numId w:val="1"/>
      </w:numPr>
      <w:spacing w:before="240" w:after="60"/>
      <w:outlineLvl w:val="6"/>
    </w:pPr>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locked/>
    <w:rsid w:val="00e82f05"/>
    <w:rPr>
      <w:rFonts w:ascii="Times New Roman" w:hAnsi="Times New Roman" w:cs="Times New Roman"/>
      <w:sz w:val="20"/>
      <w:szCs w:val="20"/>
    </w:rPr>
  </w:style>
  <w:style w:type="character" w:styleId="CorpodeltestoCarattere" w:customStyle="1">
    <w:name w:val="Corpo del testo Carattere"/>
    <w:basedOn w:val="DefaultParagraphFont"/>
    <w:uiPriority w:val="99"/>
    <w:qFormat/>
    <w:locked/>
    <w:rsid w:val="00e82f05"/>
    <w:rPr>
      <w:rFonts w:ascii="Times New Roman" w:hAnsi="Times New Roman" w:cs="Times New Roman"/>
      <w:sz w:val="20"/>
      <w:szCs w:val="20"/>
    </w:rPr>
  </w:style>
  <w:style w:type="character" w:styleId="Rientrocorpodeltesto2Carattere" w:customStyle="1">
    <w:name w:val="Rientro corpo del testo 2 Carattere"/>
    <w:basedOn w:val="DefaultParagraphFont"/>
    <w:link w:val="BodyTextIndent2"/>
    <w:uiPriority w:val="99"/>
    <w:qFormat/>
    <w:locked/>
    <w:rsid w:val="00e82f05"/>
    <w:rPr>
      <w:rFonts w:ascii="Times New Roman" w:hAnsi="Times New Roman" w:cs="Times New Roman"/>
      <w:sz w:val="24"/>
      <w:szCs w:val="24"/>
    </w:rPr>
  </w:style>
  <w:style w:type="character" w:styleId="InternetLink" w:customStyle="1">
    <w:name w:val="Internet Link"/>
    <w:qFormat/>
    <w:rsid w:val="001d03e4"/>
    <w:rPr>
      <w:color w:val="000080"/>
      <w:u w:val="single"/>
    </w:rPr>
  </w:style>
  <w:style w:type="character" w:styleId="InternetLink1">
    <w:name w:val="Internet Link1"/>
    <w:qFormat/>
    <w:rsid w:val="001d03e4"/>
    <w:rPr>
      <w:color w:val="000080"/>
      <w:u w:val="single"/>
    </w:rPr>
  </w:style>
  <w:style w:type="character" w:styleId="Punti" w:customStyle="1">
    <w:name w:val="Punti"/>
    <w:qFormat/>
    <w:rsid w:val="001d03e4"/>
    <w:rPr>
      <w:rFonts w:ascii="OpenSymbol" w:hAnsi="OpenSymbol" w:eastAsia="OpenSymbol" w:cs="OpenSymbol"/>
    </w:rPr>
  </w:style>
  <w:style w:type="character" w:styleId="CharacterStyle2" w:customStyle="1">
    <w:name w:val="Character Style 2"/>
    <w:uiPriority w:val="99"/>
    <w:qFormat/>
    <w:rsid w:val="003f4673"/>
    <w:rPr>
      <w:sz w:val="20"/>
    </w:rPr>
  </w:style>
  <w:style w:type="character" w:styleId="TestofumettoCarattere" w:customStyle="1">
    <w:name w:val="Testo fumetto Carattere"/>
    <w:basedOn w:val="DefaultParagraphFont"/>
    <w:link w:val="BalloonText"/>
    <w:uiPriority w:val="99"/>
    <w:semiHidden/>
    <w:qFormat/>
    <w:rsid w:val="00787023"/>
    <w:rPr>
      <w:rFonts w:ascii="Tahoma" w:hAnsi="Tahoma" w:cs="Tahoma"/>
      <w:sz w:val="16"/>
      <w:szCs w:val="16"/>
    </w:rPr>
  </w:style>
  <w:style w:type="character" w:styleId="Hyperlink">
    <w:name w:val="Hyperlink"/>
    <w:rPr>
      <w:color w:val="000080"/>
      <w:u w:val="single"/>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CorpodeltestoCarattere"/>
    <w:uiPriority w:val="99"/>
    <w:unhideWhenUsed/>
    <w:rsid w:val="00e82f05"/>
    <w:pPr>
      <w:widowControl w:val="false"/>
      <w:spacing w:lineRule="auto" w:line="240" w:before="0" w:after="120"/>
    </w:pPr>
    <w:rPr>
      <w:rFonts w:ascii="Times New Roman" w:hAnsi="Times New Roman"/>
      <w:sz w:val="20"/>
      <w:szCs w:val="20"/>
    </w:rPr>
  </w:style>
  <w:style w:type="paragraph" w:styleId="List">
    <w:name w:val="List"/>
    <w:basedOn w:val="BodyText"/>
    <w:rsid w:val="001d03e4"/>
    <w:pPr/>
    <w:rPr>
      <w:rFonts w:cs="Lucida Sans"/>
    </w:rPr>
  </w:style>
  <w:style w:type="paragraph" w:styleId="Caption">
    <w:name w:val="caption"/>
    <w:basedOn w:val="Normal"/>
    <w:qFormat/>
    <w:rsid w:val="001d03e4"/>
    <w:pPr>
      <w:suppressLineNumbers/>
      <w:spacing w:before="120" w:after="120"/>
    </w:pPr>
    <w:rPr>
      <w:rFonts w:cs="Lucida Sans"/>
      <w:i/>
      <w:iCs/>
      <w:sz w:val="24"/>
      <w:szCs w:val="24"/>
    </w:rPr>
  </w:style>
  <w:style w:type="paragraph" w:styleId="Indice" w:customStyle="1">
    <w:name w:val="Indice"/>
    <w:basedOn w:val="Normal"/>
    <w:qFormat/>
    <w:rsid w:val="001d03e4"/>
    <w:pPr>
      <w:suppressLineNumbers/>
    </w:pPr>
    <w:rPr>
      <w:rFonts w:cs="Lucida Sans"/>
    </w:rPr>
  </w:style>
  <w:style w:type="paragraph" w:styleId="Title">
    <w:name w:val="Title"/>
    <w:basedOn w:val="Normal"/>
    <w:next w:val="BodyText"/>
    <w:qFormat/>
    <w:rsid w:val="001d03e4"/>
    <w:pPr>
      <w:keepNext w:val="true"/>
      <w:spacing w:before="240" w:after="120"/>
    </w:pPr>
    <w:rPr>
      <w:rFonts w:ascii="Liberation Sans" w:hAnsi="Liberation Sans" w:eastAsia="Microsoft YaHei" w:cs="Lucida Sans"/>
      <w:sz w:val="28"/>
      <w:szCs w:val="28"/>
    </w:rPr>
  </w:style>
  <w:style w:type="paragraph" w:styleId="ListParagraph">
    <w:name w:val="List Paragraph"/>
    <w:basedOn w:val="Normal"/>
    <w:uiPriority w:val="99"/>
    <w:qFormat/>
    <w:rsid w:val="00e82f05"/>
    <w:pPr>
      <w:widowControl w:val="false"/>
      <w:spacing w:lineRule="auto" w:line="240" w:before="0" w:after="0"/>
      <w:ind w:left="720"/>
      <w:contextualSpacing/>
    </w:pPr>
    <w:rPr>
      <w:rFonts w:ascii="Times New Roman" w:hAnsi="Times New Roman"/>
      <w:sz w:val="20"/>
      <w:szCs w:val="20"/>
    </w:rPr>
  </w:style>
  <w:style w:type="paragraph" w:styleId="Intestazioneepidipagina" w:customStyle="1">
    <w:name w:val="Intestazione e piè di pagina"/>
    <w:basedOn w:val="Normal"/>
    <w:qFormat/>
    <w:rsid w:val="001d03e4"/>
    <w:pPr/>
    <w:rPr/>
  </w:style>
  <w:style w:type="paragraph" w:styleId="Header">
    <w:name w:val="header"/>
    <w:basedOn w:val="Normal"/>
    <w:link w:val="IntestazioneCarattere"/>
    <w:uiPriority w:val="99"/>
    <w:unhideWhenUsed/>
    <w:rsid w:val="00e82f05"/>
    <w:pPr>
      <w:widowControl w:val="false"/>
      <w:tabs>
        <w:tab w:val="clear" w:pos="720"/>
        <w:tab w:val="center" w:pos="4819" w:leader="none"/>
        <w:tab w:val="right" w:pos="9638" w:leader="none"/>
      </w:tabs>
      <w:spacing w:lineRule="auto" w:line="240" w:before="0" w:after="0"/>
    </w:pPr>
    <w:rPr>
      <w:rFonts w:ascii="Times New Roman" w:hAnsi="Times New Roman"/>
      <w:sz w:val="20"/>
      <w:szCs w:val="20"/>
    </w:rPr>
  </w:style>
  <w:style w:type="paragraph" w:styleId="regolamento" w:customStyle="1">
    <w:name w:val="regolamento"/>
    <w:basedOn w:val="Normal"/>
    <w:qFormat/>
    <w:rsid w:val="00e82f05"/>
    <w:pPr>
      <w:widowControl w:val="false"/>
      <w:tabs>
        <w:tab w:val="clear" w:pos="720"/>
        <w:tab w:val="left" w:pos="-2127" w:leader="none"/>
      </w:tabs>
      <w:spacing w:lineRule="auto" w:line="240" w:before="0" w:after="0"/>
      <w:ind w:hanging="284" w:left="284"/>
      <w:jc w:val="both"/>
    </w:pPr>
    <w:rPr>
      <w:rFonts w:ascii="Arial" w:hAnsi="Arial" w:cs="Arial"/>
      <w:sz w:val="20"/>
      <w:szCs w:val="24"/>
    </w:rPr>
  </w:style>
  <w:style w:type="paragraph" w:styleId="sche3" w:customStyle="1">
    <w:name w:val="sche_3"/>
    <w:qFormat/>
    <w:rsid w:val="00e82f05"/>
    <w:pPr>
      <w:widowControl w:val="false"/>
      <w:suppressAutoHyphens w:val="true"/>
      <w:overflowPunct w:val="true"/>
      <w:bidi w:val="0"/>
      <w:spacing w:before="0" w:after="0"/>
      <w:jc w:val="both"/>
    </w:pPr>
    <w:rPr>
      <w:rFonts w:ascii="Times New Roman" w:hAnsi="Times New Roman" w:eastAsia="" w:cs="Times New Roman" w:eastAsiaTheme="minorEastAsia"/>
      <w:color w:val="auto"/>
      <w:kern w:val="0"/>
      <w:sz w:val="20"/>
      <w:szCs w:val="20"/>
      <w:lang w:val="en-US" w:eastAsia="it-IT" w:bidi="ar-SA"/>
    </w:rPr>
  </w:style>
  <w:style w:type="paragraph" w:styleId="BodyTextIndent2">
    <w:name w:val="Body Text Indent 2"/>
    <w:basedOn w:val="Normal"/>
    <w:link w:val="Rientrocorpodeltesto2Carattere"/>
    <w:uiPriority w:val="99"/>
    <w:qFormat/>
    <w:rsid w:val="00e82f05"/>
    <w:pPr>
      <w:spacing w:lineRule="auto" w:line="480" w:before="0" w:after="120"/>
      <w:ind w:left="283"/>
    </w:pPr>
    <w:rPr>
      <w:rFonts w:ascii="Times New Roman" w:hAnsi="Times New Roman"/>
      <w:sz w:val="24"/>
      <w:szCs w:val="24"/>
    </w:rPr>
  </w:style>
  <w:style w:type="paragraph" w:styleId="Standard" w:customStyle="1">
    <w:name w:val="Standard"/>
    <w:qFormat/>
    <w:rsid w:val="00e82f05"/>
    <w:pPr>
      <w:widowControl w:val="false"/>
      <w:suppressAutoHyphens w:val="true"/>
      <w:bidi w:val="0"/>
      <w:spacing w:before="0" w:after="0"/>
      <w:jc w:val="left"/>
      <w:textAlignment w:val="baseline"/>
    </w:pPr>
    <w:rPr>
      <w:rFonts w:ascii="Times New Roman" w:hAnsi="Times New Roman" w:eastAsia="" w:cs="Times New Roman" w:eastAsiaTheme="minorEastAsia"/>
      <w:color w:val="auto"/>
      <w:kern w:val="2"/>
      <w:sz w:val="20"/>
      <w:szCs w:val="20"/>
      <w:lang w:val="it-IT" w:eastAsia="it-IT" w:bidi="ar-SA"/>
    </w:rPr>
  </w:style>
  <w:style w:type="paragraph" w:styleId="Contenutocornice" w:customStyle="1">
    <w:name w:val="Contenuto cornice"/>
    <w:basedOn w:val="Normal"/>
    <w:qFormat/>
    <w:rsid w:val="001d03e4"/>
    <w:pPr/>
    <w:rPr/>
  </w:style>
  <w:style w:type="paragraph" w:styleId="Contenutotabella" w:customStyle="1">
    <w:name w:val="Contenuto tabella"/>
    <w:basedOn w:val="Normal"/>
    <w:qFormat/>
    <w:rsid w:val="001d03e4"/>
    <w:pPr>
      <w:widowControl w:val="false"/>
      <w:suppressLineNumbers/>
    </w:pPr>
    <w:rPr/>
  </w:style>
  <w:style w:type="paragraph" w:styleId="Titolotabella" w:customStyle="1">
    <w:name w:val="Titolo tabella"/>
    <w:basedOn w:val="Contenutotabella"/>
    <w:qFormat/>
    <w:rsid w:val="001d03e4"/>
    <w:pPr>
      <w:jc w:val="center"/>
    </w:pPr>
    <w:rPr>
      <w:b/>
      <w:bCs/>
    </w:rPr>
  </w:style>
  <w:style w:type="paragraph" w:styleId="Titolo31" w:customStyle="1">
    <w:name w:val="Titolo 31"/>
    <w:basedOn w:val="Normal"/>
    <w:next w:val="Normal"/>
    <w:qFormat/>
    <w:rsid w:val="003f4673"/>
    <w:pPr>
      <w:keepNext w:val="true"/>
      <w:widowControl w:val="false"/>
      <w:tabs>
        <w:tab w:val="clear" w:pos="720"/>
        <w:tab w:val="left" w:pos="0" w:leader="none"/>
      </w:tabs>
      <w:spacing w:lineRule="auto" w:line="240" w:before="0" w:after="0"/>
      <w:jc w:val="center"/>
      <w:outlineLvl w:val="2"/>
    </w:pPr>
    <w:rPr>
      <w:rFonts w:ascii="Times New Roman" w:hAnsi="Times New Roman" w:eastAsia="Times New Roman"/>
      <w:sz w:val="32"/>
      <w:szCs w:val="32"/>
      <w:lang w:eastAsia="en-US"/>
    </w:rPr>
  </w:style>
  <w:style w:type="paragraph" w:styleId="BalloonText">
    <w:name w:val="Balloon Text"/>
    <w:basedOn w:val="Normal"/>
    <w:link w:val="TestofumettoCarattere"/>
    <w:uiPriority w:val="99"/>
    <w:semiHidden/>
    <w:unhideWhenUsed/>
    <w:qFormat/>
    <w:rsid w:val="00787023"/>
    <w:pPr>
      <w:spacing w:lineRule="auto" w:line="240" w:before="0" w:after="0"/>
    </w:pPr>
    <w:rPr>
      <w:rFonts w:ascii="Tahoma" w:hAnsi="Tahoma" w:cs="Tahoma"/>
      <w:sz w:val="16"/>
      <w:szCs w:val="16"/>
    </w:rPr>
  </w:style>
  <w:style w:type="paragraph" w:styleId="Corpodeltesto31">
    <w:name w:val="Corpo del testo 31"/>
    <w:basedOn w:val="Normal"/>
    <w:qFormat/>
    <w:pPr>
      <w:suppressAutoHyphens w:val="true"/>
    </w:pPr>
    <w:rPr>
      <w:b/>
      <w:sz w:val="28"/>
      <w:szCs w:val="20"/>
    </w:rPr>
  </w:style>
  <w:style w:type="paragraph" w:styleId="BodyTextIndent">
    <w:name w:val="Body Text Indent"/>
    <w:basedOn w:val="Normal"/>
    <w:pPr>
      <w:suppressAutoHyphens w:val="true"/>
    </w:pPr>
    <w:rPr>
      <w:b/>
      <w:szCs w:val="20"/>
    </w:rPr>
  </w:style>
  <w:style w:type="paragraph" w:styleId="Corpodeltesto21">
    <w:name w:val="Corpo del testo 21"/>
    <w:basedOn w:val="Normal"/>
    <w:qFormat/>
    <w:pPr>
      <w:suppressAutoHyphens w:val="true"/>
    </w:pPr>
    <w:rPr>
      <w:sz w:val="28"/>
      <w:szCs w:val="20"/>
    </w:rPr>
  </w:style>
  <w:style w:type="numbering" w:styleId="Nessunelenco" w:default="1">
    <w:name w:val="Nessun elenco"/>
    <w:uiPriority w:val="99"/>
    <w:semiHidden/>
    <w:unhideWhenUsed/>
    <w:qFormat/>
  </w:style>
  <w:style w:type="numbering" w:styleId="WW8Num13" w:customStyle="1">
    <w:name w:val="WW8Num13"/>
    <w:qFormat/>
    <w:rsid w:val="001d03e4"/>
  </w:style>
  <w:style w:type="numbering" w:styleId="WW8Num15" w:customStyle="1">
    <w:name w:val="WW8Num15"/>
    <w:qFormat/>
    <w:rsid w:val="001d03e4"/>
  </w:style>
  <w:style w:type="numbering" w:styleId="WW8Num10" w:customStyle="1">
    <w:name w:val="WW8Num10"/>
    <w:qFormat/>
    <w:rsid w:val="001d03e4"/>
  </w:style>
  <w:style w:type="numbering" w:styleId="WW8Num12" w:customStyle="1">
    <w:name w:val="WW8Num12"/>
    <w:qFormat/>
    <w:rsid w:val="001d03e4"/>
  </w:style>
  <w:style w:type="numbering" w:styleId="WW8Num11" w:customStyle="1">
    <w:name w:val="WW8Num11"/>
    <w:qFormat/>
    <w:rsid w:val="001d03e4"/>
  </w:style>
  <w:style w:type="numbering" w:styleId="WW8Num9" w:customStyle="1">
    <w:name w:val="WW8Num9"/>
    <w:qFormat/>
    <w:rsid w:val="001d03e4"/>
  </w:style>
  <w:style w:type="numbering" w:styleId="WW8Num7" w:customStyle="1">
    <w:name w:val="WW8Num7"/>
    <w:qFormat/>
    <w:rsid w:val="001d03e4"/>
  </w:style>
  <w:style w:type="numbering" w:styleId="WW8Num14" w:customStyle="1">
    <w:name w:val="WW8Num14"/>
    <w:qFormat/>
    <w:rsid w:val="001d03e4"/>
  </w:style>
  <w:style w:type="numbering" w:styleId="WW8Num8" w:customStyle="1">
    <w:name w:val="WW8Num8"/>
    <w:qFormat/>
    <w:rsid w:val="001d03e4"/>
  </w:style>
  <w:style w:type="table" w:default="1" w:styleId="Tabellanormale">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CAE4F-A4AC-40BD-878F-52DD37525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Application>LibreOffice/24.8.2.1$Windows_X86_64 LibreOffice_project/0f794b6e29741098670a3b95d60478a65d05ef13</Application>
  <AppVersion>15.0000</AppVersion>
  <Pages>31</Pages>
  <Words>6798</Words>
  <Characters>48308</Characters>
  <CharactersWithSpaces>54525</CharactersWithSpaces>
  <Paragraphs>591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2022-11-02T22:36:00Z</dcterms:created>
  <dc:creator>io</dc:creator>
  <dc:description/>
  <dc:language>it-IT</dc:language>
  <cp:lastModifiedBy/>
  <dcterms:modified xsi:type="dcterms:W3CDTF">2024-10-15T07:27:28Z</dcterms:modified>
  <cp:revision>14</cp:revision>
  <dc:subject/>
  <dc:title>modelli partecipazione</dc:title>
</cp:coreProperties>
</file>

<file path=docProps/custom.xml><?xml version="1.0" encoding="utf-8"?>
<Properties xmlns="http://schemas.openxmlformats.org/officeDocument/2006/custom-properties" xmlns:vt="http://schemas.openxmlformats.org/officeDocument/2006/docPropsVTypes"/>
</file>